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16E2" w:rsidRPr="00AC16E2" w:rsidRDefault="00AC16E2" w:rsidP="00AC16E2">
      <w:pPr>
        <w:ind w:firstLine="708"/>
        <w:jc w:val="both"/>
        <w:rPr>
          <w:szCs w:val="32"/>
        </w:rPr>
      </w:pPr>
      <w:r>
        <w:rPr>
          <w:b/>
          <w:szCs w:val="32"/>
        </w:rPr>
        <w:t xml:space="preserve">Задача </w:t>
      </w:r>
      <w:proofErr w:type="spellStart"/>
      <w:r w:rsidRPr="00AC16E2">
        <w:rPr>
          <w:szCs w:val="32"/>
        </w:rPr>
        <w:t>коррекционно</w:t>
      </w:r>
      <w:proofErr w:type="spellEnd"/>
      <w:r w:rsidRPr="00AC16E2">
        <w:rPr>
          <w:szCs w:val="32"/>
        </w:rPr>
        <w:t xml:space="preserve"> – педагогической работы</w:t>
      </w:r>
      <w:r>
        <w:rPr>
          <w:szCs w:val="32"/>
        </w:rPr>
        <w:t xml:space="preserve"> МБДОУ №</w:t>
      </w:r>
      <w:r w:rsidR="00457E6F">
        <w:rPr>
          <w:szCs w:val="32"/>
        </w:rPr>
        <w:t>14</w:t>
      </w:r>
      <w:r>
        <w:rPr>
          <w:szCs w:val="32"/>
        </w:rPr>
        <w:t xml:space="preserve"> «</w:t>
      </w:r>
      <w:proofErr w:type="gramStart"/>
      <w:r w:rsidR="00457E6F">
        <w:rPr>
          <w:szCs w:val="32"/>
        </w:rPr>
        <w:t>Березка</w:t>
      </w:r>
      <w:bookmarkStart w:id="0" w:name="_GoBack"/>
      <w:bookmarkEnd w:id="0"/>
      <w:r>
        <w:rPr>
          <w:szCs w:val="32"/>
        </w:rPr>
        <w:t xml:space="preserve">» </w:t>
      </w:r>
      <w:r w:rsidRPr="00AC16E2">
        <w:rPr>
          <w:szCs w:val="32"/>
        </w:rPr>
        <w:t xml:space="preserve"> –</w:t>
      </w:r>
      <w:proofErr w:type="gramEnd"/>
      <w:r w:rsidRPr="00AC16E2">
        <w:rPr>
          <w:szCs w:val="32"/>
        </w:rPr>
        <w:t xml:space="preserve"> создание условий для всестороннего развития ребенка с ОВЗ в целях обогащения его социального опыта и гармоничного включения в коллектив сверстников.</w:t>
      </w:r>
    </w:p>
    <w:p w:rsidR="00AC16E2" w:rsidRDefault="00AC16E2" w:rsidP="00A63909">
      <w:pPr>
        <w:jc w:val="center"/>
        <w:rPr>
          <w:b/>
          <w:szCs w:val="32"/>
        </w:rPr>
      </w:pPr>
    </w:p>
    <w:p w:rsidR="00A63909" w:rsidRDefault="00A63909" w:rsidP="00A63909">
      <w:pPr>
        <w:jc w:val="center"/>
        <w:rPr>
          <w:b/>
          <w:szCs w:val="32"/>
        </w:rPr>
      </w:pPr>
      <w:r>
        <w:rPr>
          <w:b/>
          <w:szCs w:val="32"/>
        </w:rPr>
        <w:t>Содержание коррекционно-</w:t>
      </w:r>
      <w:r w:rsidR="00AC16E2">
        <w:rPr>
          <w:b/>
          <w:szCs w:val="32"/>
        </w:rPr>
        <w:t>педагогической</w:t>
      </w:r>
      <w:r>
        <w:rPr>
          <w:b/>
          <w:szCs w:val="32"/>
        </w:rPr>
        <w:t xml:space="preserve"> работы с детьми с ОВЗ</w:t>
      </w:r>
    </w:p>
    <w:p w:rsidR="0011375C" w:rsidRDefault="0011375C" w:rsidP="00A63909">
      <w:pPr>
        <w:jc w:val="center"/>
        <w:rPr>
          <w:b/>
          <w:szCs w:val="32"/>
        </w:rPr>
      </w:pPr>
    </w:p>
    <w:p w:rsidR="0011375C" w:rsidRDefault="0011375C" w:rsidP="00A63909">
      <w:pPr>
        <w:jc w:val="center"/>
        <w:rPr>
          <w:b/>
          <w:szCs w:val="32"/>
        </w:rPr>
      </w:pPr>
    </w:p>
    <w:p w:rsidR="00A63909" w:rsidRDefault="00A63909" w:rsidP="00A63909">
      <w:pPr>
        <w:jc w:val="both"/>
        <w:rPr>
          <w:b/>
        </w:rPr>
      </w:pPr>
      <w:r>
        <w:rPr>
          <w:b/>
          <w:szCs w:val="32"/>
        </w:rPr>
        <w:t>Ф.И.О. ребенка</w:t>
      </w:r>
      <w:r>
        <w:rPr>
          <w:b/>
        </w:rPr>
        <w:t xml:space="preserve">: </w:t>
      </w:r>
      <w:r>
        <w:rPr>
          <w:b/>
          <w:sz w:val="28"/>
          <w:szCs w:val="28"/>
        </w:rPr>
        <w:t>__</w:t>
      </w:r>
      <w:r>
        <w:rPr>
          <w:b/>
        </w:rPr>
        <w:t xml:space="preserve"> ________________________</w:t>
      </w:r>
    </w:p>
    <w:p w:rsidR="00A63909" w:rsidRDefault="00A63909" w:rsidP="00A63909">
      <w:pPr>
        <w:jc w:val="both"/>
        <w:rPr>
          <w:b/>
        </w:rPr>
      </w:pPr>
      <w:r>
        <w:rPr>
          <w:b/>
          <w:szCs w:val="32"/>
        </w:rPr>
        <w:t>дата рождения:  __ _________________________________________________</w:t>
      </w:r>
    </w:p>
    <w:p w:rsidR="00A63909" w:rsidRDefault="00A63909" w:rsidP="00A63909">
      <w:pPr>
        <w:jc w:val="both"/>
        <w:rPr>
          <w:b/>
          <w:iCs/>
          <w:szCs w:val="32"/>
        </w:rPr>
      </w:pPr>
      <w:r>
        <w:rPr>
          <w:b/>
          <w:szCs w:val="32"/>
        </w:rPr>
        <w:t>диагноз: __</w:t>
      </w:r>
    </w:p>
    <w:p w:rsidR="00A63909" w:rsidRDefault="00A63909" w:rsidP="00A63909">
      <w:pPr>
        <w:pBdr>
          <w:bottom w:val="single" w:sz="12" w:space="1" w:color="auto"/>
        </w:pBdr>
        <w:rPr>
          <w:b/>
          <w:szCs w:val="32"/>
        </w:rPr>
      </w:pPr>
      <w:r>
        <w:rPr>
          <w:b/>
          <w:szCs w:val="32"/>
        </w:rPr>
        <w:t xml:space="preserve">на </w:t>
      </w:r>
      <w:proofErr w:type="gramStart"/>
      <w:r>
        <w:rPr>
          <w:b/>
          <w:szCs w:val="32"/>
        </w:rPr>
        <w:t>период:</w:t>
      </w:r>
      <w:r>
        <w:rPr>
          <w:b/>
          <w:szCs w:val="32"/>
          <w:u w:val="single"/>
        </w:rPr>
        <w:t>.</w:t>
      </w:r>
      <w:proofErr w:type="gramEnd"/>
    </w:p>
    <w:p w:rsidR="00A63909" w:rsidRDefault="00A63909" w:rsidP="00A63909">
      <w:pPr>
        <w:jc w:val="center"/>
        <w:rPr>
          <w:b/>
          <w:sz w:val="28"/>
          <w:szCs w:val="28"/>
        </w:rPr>
      </w:pPr>
    </w:p>
    <w:p w:rsidR="00A63909" w:rsidRDefault="00A63909" w:rsidP="00A63909">
      <w:pPr>
        <w:jc w:val="center"/>
        <w:rPr>
          <w:b/>
          <w:sz w:val="28"/>
          <w:szCs w:val="28"/>
        </w:rPr>
      </w:pPr>
    </w:p>
    <w:p w:rsidR="00A63909" w:rsidRDefault="00A63909" w:rsidP="00A63909">
      <w:pPr>
        <w:jc w:val="center"/>
        <w:rPr>
          <w:b/>
          <w:sz w:val="28"/>
          <w:szCs w:val="28"/>
        </w:rPr>
      </w:pPr>
    </w:p>
    <w:p w:rsidR="00A63909" w:rsidRDefault="00A63909" w:rsidP="00A63909">
      <w:pPr>
        <w:jc w:val="center"/>
        <w:rPr>
          <w:b/>
          <w:sz w:val="20"/>
          <w:szCs w:val="20"/>
        </w:rPr>
      </w:pPr>
    </w:p>
    <w:tbl>
      <w:tblPr>
        <w:tblW w:w="10365"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
        <w:gridCol w:w="529"/>
        <w:gridCol w:w="106"/>
        <w:gridCol w:w="108"/>
        <w:gridCol w:w="13"/>
        <w:gridCol w:w="13"/>
        <w:gridCol w:w="104"/>
        <w:gridCol w:w="121"/>
        <w:gridCol w:w="6240"/>
        <w:gridCol w:w="1560"/>
        <w:gridCol w:w="1560"/>
      </w:tblGrid>
      <w:tr w:rsidR="00A63909" w:rsidTr="00A63909">
        <w:trPr>
          <w:cantSplit/>
          <w:trHeight w:val="332"/>
        </w:trPr>
        <w:tc>
          <w:tcPr>
            <w:tcW w:w="754" w:type="dxa"/>
            <w:gridSpan w:val="4"/>
            <w:tcBorders>
              <w:top w:val="single" w:sz="4" w:space="0" w:color="auto"/>
              <w:left w:val="single" w:sz="4" w:space="0" w:color="auto"/>
              <w:bottom w:val="single" w:sz="4" w:space="0" w:color="auto"/>
              <w:right w:val="single" w:sz="4" w:space="0" w:color="auto"/>
            </w:tcBorders>
            <w:hideMark/>
          </w:tcPr>
          <w:p w:rsidR="00A63909" w:rsidRDefault="00A63909">
            <w:pPr>
              <w:jc w:val="center"/>
              <w:rPr>
                <w:b/>
              </w:rPr>
            </w:pPr>
            <w:r>
              <w:rPr>
                <w:b/>
              </w:rPr>
              <w:t>№</w:t>
            </w:r>
          </w:p>
        </w:tc>
        <w:tc>
          <w:tcPr>
            <w:tcW w:w="6491" w:type="dxa"/>
            <w:gridSpan w:val="5"/>
            <w:tcBorders>
              <w:top w:val="single" w:sz="4" w:space="0" w:color="auto"/>
              <w:left w:val="single" w:sz="4" w:space="0" w:color="auto"/>
              <w:bottom w:val="single" w:sz="4" w:space="0" w:color="auto"/>
              <w:right w:val="single" w:sz="4" w:space="0" w:color="auto"/>
            </w:tcBorders>
            <w:hideMark/>
          </w:tcPr>
          <w:p w:rsidR="00A63909" w:rsidRDefault="00A63909">
            <w:pPr>
              <w:jc w:val="center"/>
              <w:rPr>
                <w:b/>
              </w:rPr>
            </w:pPr>
            <w:r>
              <w:rPr>
                <w:b/>
              </w:rPr>
              <w:t>Мероприятия,  методы реабилитации, услуги</w:t>
            </w:r>
          </w:p>
        </w:tc>
        <w:tc>
          <w:tcPr>
            <w:tcW w:w="1560" w:type="dxa"/>
            <w:tcBorders>
              <w:top w:val="single" w:sz="4" w:space="0" w:color="auto"/>
              <w:left w:val="single" w:sz="4" w:space="0" w:color="auto"/>
              <w:bottom w:val="single" w:sz="4" w:space="0" w:color="auto"/>
              <w:right w:val="single" w:sz="4" w:space="0" w:color="auto"/>
            </w:tcBorders>
            <w:hideMark/>
          </w:tcPr>
          <w:p w:rsidR="00A63909" w:rsidRDefault="00A63909">
            <w:pPr>
              <w:jc w:val="center"/>
              <w:rPr>
                <w:b/>
              </w:rPr>
            </w:pPr>
            <w:r>
              <w:rPr>
                <w:b/>
              </w:rPr>
              <w:t xml:space="preserve">Отметка о </w:t>
            </w:r>
            <w:proofErr w:type="spellStart"/>
            <w:proofErr w:type="gramStart"/>
            <w:r>
              <w:rPr>
                <w:b/>
              </w:rPr>
              <w:t>выполне-нии</w:t>
            </w:r>
            <w:proofErr w:type="spellEnd"/>
            <w:proofErr w:type="gramEnd"/>
          </w:p>
        </w:tc>
        <w:tc>
          <w:tcPr>
            <w:tcW w:w="1560" w:type="dxa"/>
            <w:tcBorders>
              <w:top w:val="single" w:sz="4" w:space="0" w:color="auto"/>
              <w:left w:val="single" w:sz="4" w:space="0" w:color="auto"/>
              <w:bottom w:val="single" w:sz="4" w:space="0" w:color="auto"/>
              <w:right w:val="single" w:sz="4" w:space="0" w:color="auto"/>
            </w:tcBorders>
            <w:hideMark/>
          </w:tcPr>
          <w:p w:rsidR="00A63909" w:rsidRDefault="00A63909">
            <w:pPr>
              <w:jc w:val="center"/>
              <w:rPr>
                <w:b/>
              </w:rPr>
            </w:pPr>
            <w:r>
              <w:rPr>
                <w:b/>
              </w:rPr>
              <w:t>Ответственный</w:t>
            </w:r>
          </w:p>
        </w:tc>
      </w:tr>
      <w:tr w:rsidR="00A63909" w:rsidTr="00A63909">
        <w:trPr>
          <w:cantSplit/>
        </w:trPr>
        <w:tc>
          <w:tcPr>
            <w:tcW w:w="7245" w:type="dxa"/>
            <w:gridSpan w:val="9"/>
            <w:tcBorders>
              <w:top w:val="single" w:sz="4" w:space="0" w:color="auto"/>
              <w:left w:val="single" w:sz="4" w:space="0" w:color="auto"/>
              <w:bottom w:val="single" w:sz="4" w:space="0" w:color="auto"/>
              <w:right w:val="single" w:sz="4" w:space="0" w:color="auto"/>
            </w:tcBorders>
            <w:hideMark/>
          </w:tcPr>
          <w:p w:rsidR="00A63909" w:rsidRDefault="00A63909">
            <w:pPr>
              <w:jc w:val="center"/>
              <w:rPr>
                <w:b/>
                <w:caps/>
                <w:sz w:val="16"/>
                <w:szCs w:val="16"/>
              </w:rPr>
            </w:pPr>
            <w:r>
              <w:rPr>
                <w:b/>
                <w:caps/>
                <w:lang w:val="en-US"/>
              </w:rPr>
              <w:t>I</w:t>
            </w:r>
            <w:r>
              <w:rPr>
                <w:b/>
                <w:caps/>
              </w:rPr>
              <w:t>.    фИЗИЧЕСКАЯ КУЛЬТУРА</w:t>
            </w:r>
          </w:p>
        </w:tc>
        <w:tc>
          <w:tcPr>
            <w:tcW w:w="1560" w:type="dxa"/>
            <w:tcBorders>
              <w:top w:val="single" w:sz="4" w:space="0" w:color="auto"/>
              <w:left w:val="single" w:sz="4" w:space="0" w:color="auto"/>
              <w:bottom w:val="single" w:sz="4" w:space="0" w:color="auto"/>
              <w:right w:val="single" w:sz="4" w:space="0" w:color="auto"/>
            </w:tcBorders>
          </w:tcPr>
          <w:p w:rsidR="00A63909" w:rsidRDefault="00A63909">
            <w:pPr>
              <w:rPr>
                <w:b/>
              </w:rPr>
            </w:pPr>
          </w:p>
        </w:tc>
        <w:tc>
          <w:tcPr>
            <w:tcW w:w="1560" w:type="dxa"/>
            <w:vMerge w:val="restart"/>
            <w:tcBorders>
              <w:top w:val="single" w:sz="4" w:space="0" w:color="auto"/>
              <w:left w:val="single" w:sz="4" w:space="0" w:color="auto"/>
              <w:bottom w:val="single" w:sz="4" w:space="0" w:color="auto"/>
              <w:right w:val="single" w:sz="4" w:space="0" w:color="auto"/>
            </w:tcBorders>
          </w:tcPr>
          <w:p w:rsidR="00A63909" w:rsidRDefault="00A63909">
            <w:r>
              <w:t>Инструктор по физической культуре</w:t>
            </w:r>
          </w:p>
          <w:p w:rsidR="00A63909" w:rsidRDefault="00A63909"/>
          <w:p w:rsidR="00A63909" w:rsidRDefault="00A63909"/>
          <w:p w:rsidR="00A63909" w:rsidRDefault="00A63909"/>
          <w:p w:rsidR="00A63909" w:rsidRDefault="00A63909"/>
          <w:p w:rsidR="00A63909" w:rsidRDefault="00A63909"/>
          <w:p w:rsidR="00A63909" w:rsidRDefault="00A63909"/>
          <w:p w:rsidR="00A63909" w:rsidRDefault="00A63909"/>
          <w:p w:rsidR="00A63909" w:rsidRDefault="00A63909"/>
          <w:p w:rsidR="00A63909" w:rsidRDefault="00A63909"/>
          <w:p w:rsidR="00A63909" w:rsidRDefault="00A63909"/>
          <w:p w:rsidR="00A63909" w:rsidRDefault="00A63909"/>
          <w:p w:rsidR="00A63909" w:rsidRDefault="00A63909"/>
          <w:p w:rsidR="00A63909" w:rsidRDefault="00A63909"/>
          <w:p w:rsidR="00A63909" w:rsidRDefault="00A63909"/>
          <w:p w:rsidR="00A63909" w:rsidRDefault="00A63909"/>
          <w:p w:rsidR="00A63909" w:rsidRDefault="00A63909"/>
          <w:p w:rsidR="00A63909" w:rsidRDefault="00A63909"/>
        </w:tc>
      </w:tr>
      <w:tr w:rsidR="00A63909" w:rsidTr="00A63909">
        <w:trPr>
          <w:cantSplit/>
          <w:trHeight w:val="70"/>
        </w:trPr>
        <w:tc>
          <w:tcPr>
            <w:tcW w:w="754" w:type="dxa"/>
            <w:gridSpan w:val="4"/>
            <w:tcBorders>
              <w:top w:val="single" w:sz="4" w:space="0" w:color="auto"/>
              <w:left w:val="single" w:sz="4" w:space="0" w:color="auto"/>
              <w:bottom w:val="single" w:sz="4" w:space="0" w:color="auto"/>
              <w:right w:val="single" w:sz="4" w:space="0" w:color="auto"/>
            </w:tcBorders>
            <w:hideMark/>
          </w:tcPr>
          <w:p w:rsidR="00A63909" w:rsidRDefault="00A63909">
            <w:pPr>
              <w:rPr>
                <w:b/>
              </w:rPr>
            </w:pPr>
            <w:r>
              <w:rPr>
                <w:b/>
              </w:rPr>
              <w:t xml:space="preserve">  1.1</w:t>
            </w:r>
          </w:p>
        </w:tc>
        <w:tc>
          <w:tcPr>
            <w:tcW w:w="6491" w:type="dxa"/>
            <w:gridSpan w:val="5"/>
            <w:tcBorders>
              <w:top w:val="single" w:sz="4" w:space="0" w:color="auto"/>
              <w:left w:val="single" w:sz="4" w:space="0" w:color="auto"/>
              <w:bottom w:val="single" w:sz="4" w:space="0" w:color="auto"/>
              <w:right w:val="single" w:sz="4" w:space="0" w:color="auto"/>
            </w:tcBorders>
            <w:hideMark/>
          </w:tcPr>
          <w:p w:rsidR="00A63909" w:rsidRDefault="00A63909">
            <w:pPr>
              <w:jc w:val="both"/>
              <w:rPr>
                <w:b/>
                <w:i/>
              </w:rPr>
            </w:pPr>
            <w:r>
              <w:rPr>
                <w:b/>
                <w:i/>
              </w:rPr>
              <w:t>Формирование ходьбы, бега:</w:t>
            </w:r>
          </w:p>
        </w:tc>
        <w:tc>
          <w:tcPr>
            <w:tcW w:w="1560" w:type="dxa"/>
            <w:tcBorders>
              <w:top w:val="single" w:sz="4" w:space="0" w:color="auto"/>
              <w:left w:val="single" w:sz="4" w:space="0" w:color="auto"/>
              <w:bottom w:val="single" w:sz="4" w:space="0" w:color="auto"/>
              <w:right w:val="single" w:sz="4" w:space="0" w:color="auto"/>
            </w:tcBorders>
          </w:tcPr>
          <w:p w:rsidR="00A63909" w:rsidRDefault="00A63909">
            <w:pPr>
              <w:rPr>
                <w:b/>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A63909" w:rsidRDefault="00A63909"/>
        </w:tc>
      </w:tr>
      <w:tr w:rsidR="00A63909" w:rsidTr="00A63909">
        <w:trPr>
          <w:cantSplit/>
        </w:trPr>
        <w:tc>
          <w:tcPr>
            <w:tcW w:w="754" w:type="dxa"/>
            <w:gridSpan w:val="4"/>
            <w:vMerge w:val="restart"/>
            <w:tcBorders>
              <w:top w:val="single" w:sz="4" w:space="0" w:color="auto"/>
              <w:left w:val="single" w:sz="4" w:space="0" w:color="auto"/>
              <w:bottom w:val="single" w:sz="4" w:space="0" w:color="auto"/>
              <w:right w:val="single" w:sz="4" w:space="0" w:color="auto"/>
            </w:tcBorders>
            <w:hideMark/>
          </w:tcPr>
          <w:p w:rsidR="00A63909" w:rsidRDefault="00A63909">
            <w:pPr>
              <w:rPr>
                <w:b/>
              </w:rPr>
            </w:pPr>
            <w:r>
              <w:rPr>
                <w:b/>
              </w:rPr>
              <w:t xml:space="preserve">  1.2</w:t>
            </w:r>
          </w:p>
        </w:tc>
        <w:tc>
          <w:tcPr>
            <w:tcW w:w="6491" w:type="dxa"/>
            <w:gridSpan w:val="5"/>
            <w:tcBorders>
              <w:top w:val="single" w:sz="4" w:space="0" w:color="auto"/>
              <w:left w:val="single" w:sz="4" w:space="0" w:color="auto"/>
              <w:bottom w:val="single" w:sz="4" w:space="0" w:color="auto"/>
              <w:right w:val="single" w:sz="4" w:space="0" w:color="auto"/>
            </w:tcBorders>
            <w:hideMark/>
          </w:tcPr>
          <w:p w:rsidR="00A63909" w:rsidRDefault="00A63909">
            <w:pPr>
              <w:jc w:val="both"/>
              <w:rPr>
                <w:b/>
                <w:i/>
              </w:rPr>
            </w:pPr>
            <w:r>
              <w:rPr>
                <w:b/>
                <w:i/>
              </w:rPr>
              <w:t xml:space="preserve">Формирование лазанья: </w:t>
            </w:r>
          </w:p>
        </w:tc>
        <w:tc>
          <w:tcPr>
            <w:tcW w:w="1560" w:type="dxa"/>
            <w:tcBorders>
              <w:top w:val="single" w:sz="4" w:space="0" w:color="auto"/>
              <w:left w:val="single" w:sz="4" w:space="0" w:color="auto"/>
              <w:bottom w:val="single" w:sz="4" w:space="0" w:color="auto"/>
              <w:right w:val="single" w:sz="4" w:space="0" w:color="auto"/>
            </w:tcBorders>
          </w:tcPr>
          <w:p w:rsidR="00A63909" w:rsidRDefault="00A63909"/>
        </w:tc>
        <w:tc>
          <w:tcPr>
            <w:tcW w:w="1560" w:type="dxa"/>
            <w:vMerge/>
            <w:tcBorders>
              <w:top w:val="single" w:sz="4" w:space="0" w:color="auto"/>
              <w:left w:val="single" w:sz="4" w:space="0" w:color="auto"/>
              <w:bottom w:val="single" w:sz="4" w:space="0" w:color="auto"/>
              <w:right w:val="single" w:sz="4" w:space="0" w:color="auto"/>
            </w:tcBorders>
            <w:vAlign w:val="center"/>
            <w:hideMark/>
          </w:tcPr>
          <w:p w:rsidR="00A63909" w:rsidRDefault="00A63909"/>
        </w:tc>
      </w:tr>
      <w:tr w:rsidR="00A63909" w:rsidTr="00A63909">
        <w:trPr>
          <w:cantSplit/>
        </w:trPr>
        <w:tc>
          <w:tcPr>
            <w:tcW w:w="754" w:type="dxa"/>
            <w:gridSpan w:val="4"/>
            <w:vMerge/>
            <w:tcBorders>
              <w:top w:val="single" w:sz="4" w:space="0" w:color="auto"/>
              <w:left w:val="single" w:sz="4" w:space="0" w:color="auto"/>
              <w:bottom w:val="single" w:sz="4" w:space="0" w:color="auto"/>
              <w:right w:val="single" w:sz="4" w:space="0" w:color="auto"/>
            </w:tcBorders>
            <w:vAlign w:val="center"/>
            <w:hideMark/>
          </w:tcPr>
          <w:p w:rsidR="00A63909" w:rsidRDefault="00A63909">
            <w:pPr>
              <w:rPr>
                <w:b/>
              </w:rPr>
            </w:pPr>
          </w:p>
        </w:tc>
        <w:tc>
          <w:tcPr>
            <w:tcW w:w="6491" w:type="dxa"/>
            <w:gridSpan w:val="5"/>
            <w:tcBorders>
              <w:top w:val="single" w:sz="4" w:space="0" w:color="auto"/>
              <w:left w:val="single" w:sz="4" w:space="0" w:color="auto"/>
              <w:bottom w:val="single" w:sz="4" w:space="0" w:color="auto"/>
              <w:right w:val="single" w:sz="4" w:space="0" w:color="auto"/>
            </w:tcBorders>
            <w:hideMark/>
          </w:tcPr>
          <w:p w:rsidR="00A63909" w:rsidRDefault="00A63909">
            <w:pPr>
              <w:jc w:val="both"/>
            </w:pPr>
            <w:r>
              <w:t>Лазить по шведской стенке при поддержке взрослого</w:t>
            </w:r>
          </w:p>
        </w:tc>
        <w:tc>
          <w:tcPr>
            <w:tcW w:w="1560" w:type="dxa"/>
            <w:tcBorders>
              <w:top w:val="single" w:sz="4" w:space="0" w:color="auto"/>
              <w:left w:val="single" w:sz="4" w:space="0" w:color="auto"/>
              <w:bottom w:val="single" w:sz="4" w:space="0" w:color="auto"/>
              <w:right w:val="single" w:sz="4" w:space="0" w:color="auto"/>
            </w:tcBorders>
          </w:tcPr>
          <w:p w:rsidR="00A63909" w:rsidRDefault="00A63909"/>
        </w:tc>
        <w:tc>
          <w:tcPr>
            <w:tcW w:w="1560" w:type="dxa"/>
            <w:vMerge/>
            <w:tcBorders>
              <w:top w:val="single" w:sz="4" w:space="0" w:color="auto"/>
              <w:left w:val="single" w:sz="4" w:space="0" w:color="auto"/>
              <w:bottom w:val="single" w:sz="4" w:space="0" w:color="auto"/>
              <w:right w:val="single" w:sz="4" w:space="0" w:color="auto"/>
            </w:tcBorders>
            <w:vAlign w:val="center"/>
            <w:hideMark/>
          </w:tcPr>
          <w:p w:rsidR="00A63909" w:rsidRDefault="00A63909"/>
        </w:tc>
      </w:tr>
      <w:tr w:rsidR="00A63909" w:rsidTr="00A63909">
        <w:trPr>
          <w:cantSplit/>
        </w:trPr>
        <w:tc>
          <w:tcPr>
            <w:tcW w:w="754" w:type="dxa"/>
            <w:gridSpan w:val="4"/>
            <w:vMerge/>
            <w:tcBorders>
              <w:top w:val="single" w:sz="4" w:space="0" w:color="auto"/>
              <w:left w:val="single" w:sz="4" w:space="0" w:color="auto"/>
              <w:bottom w:val="single" w:sz="4" w:space="0" w:color="auto"/>
              <w:right w:val="single" w:sz="4" w:space="0" w:color="auto"/>
            </w:tcBorders>
            <w:vAlign w:val="center"/>
            <w:hideMark/>
          </w:tcPr>
          <w:p w:rsidR="00A63909" w:rsidRDefault="00A63909">
            <w:pPr>
              <w:rPr>
                <w:b/>
              </w:rPr>
            </w:pPr>
          </w:p>
        </w:tc>
        <w:tc>
          <w:tcPr>
            <w:tcW w:w="6491" w:type="dxa"/>
            <w:gridSpan w:val="5"/>
            <w:tcBorders>
              <w:top w:val="single" w:sz="4" w:space="0" w:color="auto"/>
              <w:left w:val="single" w:sz="4" w:space="0" w:color="auto"/>
              <w:bottom w:val="single" w:sz="4" w:space="0" w:color="auto"/>
              <w:right w:val="single" w:sz="4" w:space="0" w:color="auto"/>
            </w:tcBorders>
            <w:hideMark/>
          </w:tcPr>
          <w:p w:rsidR="00A63909" w:rsidRDefault="00A63909">
            <w:pPr>
              <w:jc w:val="both"/>
            </w:pPr>
            <w:r>
              <w:t>Подтягиваться по гимнастической скамейке</w:t>
            </w:r>
          </w:p>
        </w:tc>
        <w:tc>
          <w:tcPr>
            <w:tcW w:w="1560" w:type="dxa"/>
            <w:tcBorders>
              <w:top w:val="single" w:sz="4" w:space="0" w:color="auto"/>
              <w:left w:val="single" w:sz="4" w:space="0" w:color="auto"/>
              <w:bottom w:val="single" w:sz="4" w:space="0" w:color="auto"/>
              <w:right w:val="single" w:sz="4" w:space="0" w:color="auto"/>
            </w:tcBorders>
          </w:tcPr>
          <w:p w:rsidR="00A63909" w:rsidRDefault="00A63909"/>
        </w:tc>
        <w:tc>
          <w:tcPr>
            <w:tcW w:w="1560" w:type="dxa"/>
            <w:vMerge/>
            <w:tcBorders>
              <w:top w:val="single" w:sz="4" w:space="0" w:color="auto"/>
              <w:left w:val="single" w:sz="4" w:space="0" w:color="auto"/>
              <w:bottom w:val="single" w:sz="4" w:space="0" w:color="auto"/>
              <w:right w:val="single" w:sz="4" w:space="0" w:color="auto"/>
            </w:tcBorders>
            <w:vAlign w:val="center"/>
            <w:hideMark/>
          </w:tcPr>
          <w:p w:rsidR="00A63909" w:rsidRDefault="00A63909"/>
        </w:tc>
      </w:tr>
      <w:tr w:rsidR="00A63909" w:rsidTr="00A63909">
        <w:trPr>
          <w:cantSplit/>
        </w:trPr>
        <w:tc>
          <w:tcPr>
            <w:tcW w:w="754" w:type="dxa"/>
            <w:gridSpan w:val="4"/>
            <w:vMerge/>
            <w:tcBorders>
              <w:top w:val="single" w:sz="4" w:space="0" w:color="auto"/>
              <w:left w:val="single" w:sz="4" w:space="0" w:color="auto"/>
              <w:bottom w:val="single" w:sz="4" w:space="0" w:color="auto"/>
              <w:right w:val="single" w:sz="4" w:space="0" w:color="auto"/>
            </w:tcBorders>
            <w:vAlign w:val="center"/>
            <w:hideMark/>
          </w:tcPr>
          <w:p w:rsidR="00A63909" w:rsidRDefault="00A63909">
            <w:pPr>
              <w:rPr>
                <w:b/>
              </w:rPr>
            </w:pPr>
          </w:p>
        </w:tc>
        <w:tc>
          <w:tcPr>
            <w:tcW w:w="6491" w:type="dxa"/>
            <w:gridSpan w:val="5"/>
            <w:tcBorders>
              <w:top w:val="single" w:sz="4" w:space="0" w:color="auto"/>
              <w:left w:val="single" w:sz="4" w:space="0" w:color="auto"/>
              <w:bottom w:val="single" w:sz="4" w:space="0" w:color="auto"/>
              <w:right w:val="single" w:sz="4" w:space="0" w:color="auto"/>
            </w:tcBorders>
            <w:hideMark/>
          </w:tcPr>
          <w:p w:rsidR="00A63909" w:rsidRDefault="00A63909">
            <w:pPr>
              <w:jc w:val="both"/>
            </w:pPr>
            <w:r>
              <w:t>Ползать между предметами на четвереньках, не задевая их</w:t>
            </w:r>
          </w:p>
        </w:tc>
        <w:tc>
          <w:tcPr>
            <w:tcW w:w="1560" w:type="dxa"/>
            <w:tcBorders>
              <w:top w:val="single" w:sz="4" w:space="0" w:color="auto"/>
              <w:left w:val="single" w:sz="4" w:space="0" w:color="auto"/>
              <w:bottom w:val="single" w:sz="4" w:space="0" w:color="auto"/>
              <w:right w:val="single" w:sz="4" w:space="0" w:color="auto"/>
            </w:tcBorders>
          </w:tcPr>
          <w:p w:rsidR="00A63909" w:rsidRDefault="00A63909"/>
        </w:tc>
        <w:tc>
          <w:tcPr>
            <w:tcW w:w="1560" w:type="dxa"/>
            <w:vMerge/>
            <w:tcBorders>
              <w:top w:val="single" w:sz="4" w:space="0" w:color="auto"/>
              <w:left w:val="single" w:sz="4" w:space="0" w:color="auto"/>
              <w:bottom w:val="single" w:sz="4" w:space="0" w:color="auto"/>
              <w:right w:val="single" w:sz="4" w:space="0" w:color="auto"/>
            </w:tcBorders>
            <w:vAlign w:val="center"/>
            <w:hideMark/>
          </w:tcPr>
          <w:p w:rsidR="00A63909" w:rsidRDefault="00A63909"/>
        </w:tc>
      </w:tr>
      <w:tr w:rsidR="00A63909" w:rsidTr="00A63909">
        <w:trPr>
          <w:cantSplit/>
        </w:trPr>
        <w:tc>
          <w:tcPr>
            <w:tcW w:w="754" w:type="dxa"/>
            <w:gridSpan w:val="4"/>
            <w:vMerge w:val="restart"/>
            <w:tcBorders>
              <w:top w:val="single" w:sz="4" w:space="0" w:color="auto"/>
              <w:left w:val="single" w:sz="4" w:space="0" w:color="auto"/>
              <w:bottom w:val="single" w:sz="4" w:space="0" w:color="auto"/>
              <w:right w:val="single" w:sz="4" w:space="0" w:color="auto"/>
            </w:tcBorders>
            <w:hideMark/>
          </w:tcPr>
          <w:p w:rsidR="00A63909" w:rsidRDefault="00A63909">
            <w:pPr>
              <w:rPr>
                <w:b/>
              </w:rPr>
            </w:pPr>
            <w:r>
              <w:rPr>
                <w:b/>
              </w:rPr>
              <w:t xml:space="preserve">  1.3</w:t>
            </w:r>
          </w:p>
        </w:tc>
        <w:tc>
          <w:tcPr>
            <w:tcW w:w="6491" w:type="dxa"/>
            <w:gridSpan w:val="5"/>
            <w:tcBorders>
              <w:top w:val="single" w:sz="4" w:space="0" w:color="auto"/>
              <w:left w:val="single" w:sz="4" w:space="0" w:color="auto"/>
              <w:bottom w:val="single" w:sz="4" w:space="0" w:color="auto"/>
              <w:right w:val="single" w:sz="4" w:space="0" w:color="auto"/>
            </w:tcBorders>
            <w:hideMark/>
          </w:tcPr>
          <w:p w:rsidR="00A63909" w:rsidRDefault="00A63909">
            <w:pPr>
              <w:jc w:val="both"/>
              <w:rPr>
                <w:b/>
                <w:i/>
              </w:rPr>
            </w:pPr>
            <w:r>
              <w:rPr>
                <w:b/>
                <w:i/>
              </w:rPr>
              <w:t>Формирование равновесия:</w:t>
            </w:r>
          </w:p>
        </w:tc>
        <w:tc>
          <w:tcPr>
            <w:tcW w:w="1560" w:type="dxa"/>
            <w:tcBorders>
              <w:top w:val="single" w:sz="4" w:space="0" w:color="auto"/>
              <w:left w:val="single" w:sz="4" w:space="0" w:color="auto"/>
              <w:bottom w:val="single" w:sz="4" w:space="0" w:color="auto"/>
              <w:right w:val="single" w:sz="4" w:space="0" w:color="auto"/>
            </w:tcBorders>
          </w:tcPr>
          <w:p w:rsidR="00A63909" w:rsidRDefault="00A63909">
            <w:pPr>
              <w:rPr>
                <w:b/>
                <w:i/>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A63909" w:rsidRDefault="00A63909"/>
        </w:tc>
      </w:tr>
      <w:tr w:rsidR="00A63909" w:rsidTr="00A63909">
        <w:trPr>
          <w:cantSplit/>
        </w:trPr>
        <w:tc>
          <w:tcPr>
            <w:tcW w:w="754" w:type="dxa"/>
            <w:gridSpan w:val="4"/>
            <w:vMerge/>
            <w:tcBorders>
              <w:top w:val="single" w:sz="4" w:space="0" w:color="auto"/>
              <w:left w:val="single" w:sz="4" w:space="0" w:color="auto"/>
              <w:bottom w:val="single" w:sz="4" w:space="0" w:color="auto"/>
              <w:right w:val="single" w:sz="4" w:space="0" w:color="auto"/>
            </w:tcBorders>
            <w:vAlign w:val="center"/>
            <w:hideMark/>
          </w:tcPr>
          <w:p w:rsidR="00A63909" w:rsidRDefault="00A63909">
            <w:pPr>
              <w:rPr>
                <w:b/>
              </w:rPr>
            </w:pPr>
          </w:p>
        </w:tc>
        <w:tc>
          <w:tcPr>
            <w:tcW w:w="6491" w:type="dxa"/>
            <w:gridSpan w:val="5"/>
            <w:tcBorders>
              <w:top w:val="single" w:sz="4" w:space="0" w:color="auto"/>
              <w:left w:val="single" w:sz="4" w:space="0" w:color="auto"/>
              <w:bottom w:val="single" w:sz="4" w:space="0" w:color="auto"/>
              <w:right w:val="single" w:sz="4" w:space="0" w:color="auto"/>
            </w:tcBorders>
            <w:hideMark/>
          </w:tcPr>
          <w:p w:rsidR="00A63909" w:rsidRDefault="00A63909">
            <w:pPr>
              <w:jc w:val="both"/>
            </w:pPr>
            <w:r>
              <w:t>Ходить по ребристой дорожке, дорожке со следками при поддержке взрослого</w:t>
            </w:r>
          </w:p>
        </w:tc>
        <w:tc>
          <w:tcPr>
            <w:tcW w:w="1560" w:type="dxa"/>
            <w:tcBorders>
              <w:top w:val="single" w:sz="4" w:space="0" w:color="auto"/>
              <w:left w:val="single" w:sz="4" w:space="0" w:color="auto"/>
              <w:bottom w:val="single" w:sz="4" w:space="0" w:color="auto"/>
              <w:right w:val="single" w:sz="4" w:space="0" w:color="auto"/>
            </w:tcBorders>
          </w:tcPr>
          <w:p w:rsidR="00A63909" w:rsidRDefault="00A63909">
            <w:pPr>
              <w:rPr>
                <w:b/>
                <w:i/>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A63909" w:rsidRDefault="00A63909"/>
        </w:tc>
      </w:tr>
      <w:tr w:rsidR="00A63909" w:rsidTr="00A63909">
        <w:trPr>
          <w:cantSplit/>
        </w:trPr>
        <w:tc>
          <w:tcPr>
            <w:tcW w:w="754" w:type="dxa"/>
            <w:gridSpan w:val="4"/>
            <w:vMerge w:val="restart"/>
            <w:tcBorders>
              <w:top w:val="single" w:sz="4" w:space="0" w:color="auto"/>
              <w:left w:val="single" w:sz="4" w:space="0" w:color="auto"/>
              <w:bottom w:val="single" w:sz="4" w:space="0" w:color="auto"/>
              <w:right w:val="single" w:sz="4" w:space="0" w:color="auto"/>
            </w:tcBorders>
            <w:hideMark/>
          </w:tcPr>
          <w:p w:rsidR="00A63909" w:rsidRDefault="00A63909">
            <w:pPr>
              <w:rPr>
                <w:b/>
              </w:rPr>
            </w:pPr>
            <w:r>
              <w:rPr>
                <w:b/>
              </w:rPr>
              <w:t xml:space="preserve">  1.4</w:t>
            </w:r>
          </w:p>
        </w:tc>
        <w:tc>
          <w:tcPr>
            <w:tcW w:w="6491" w:type="dxa"/>
            <w:gridSpan w:val="5"/>
            <w:tcBorders>
              <w:top w:val="single" w:sz="4" w:space="0" w:color="auto"/>
              <w:left w:val="single" w:sz="4" w:space="0" w:color="auto"/>
              <w:bottom w:val="single" w:sz="4" w:space="0" w:color="auto"/>
              <w:right w:val="single" w:sz="4" w:space="0" w:color="auto"/>
            </w:tcBorders>
            <w:hideMark/>
          </w:tcPr>
          <w:p w:rsidR="00A63909" w:rsidRDefault="00A63909">
            <w:pPr>
              <w:jc w:val="both"/>
              <w:rPr>
                <w:b/>
                <w:i/>
              </w:rPr>
            </w:pPr>
            <w:r>
              <w:rPr>
                <w:b/>
                <w:i/>
              </w:rPr>
              <w:t>Формирование метания:</w:t>
            </w:r>
          </w:p>
        </w:tc>
        <w:tc>
          <w:tcPr>
            <w:tcW w:w="1560" w:type="dxa"/>
            <w:tcBorders>
              <w:top w:val="single" w:sz="4" w:space="0" w:color="auto"/>
              <w:left w:val="single" w:sz="4" w:space="0" w:color="auto"/>
              <w:bottom w:val="single" w:sz="4" w:space="0" w:color="auto"/>
              <w:right w:val="single" w:sz="4" w:space="0" w:color="auto"/>
            </w:tcBorders>
          </w:tcPr>
          <w:p w:rsidR="00A63909" w:rsidRDefault="00A63909">
            <w:pPr>
              <w:rPr>
                <w:b/>
                <w:i/>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A63909" w:rsidRDefault="00A63909"/>
        </w:tc>
      </w:tr>
      <w:tr w:rsidR="00A63909" w:rsidTr="00A63909">
        <w:trPr>
          <w:cantSplit/>
        </w:trPr>
        <w:tc>
          <w:tcPr>
            <w:tcW w:w="754" w:type="dxa"/>
            <w:gridSpan w:val="4"/>
            <w:vMerge/>
            <w:tcBorders>
              <w:top w:val="single" w:sz="4" w:space="0" w:color="auto"/>
              <w:left w:val="single" w:sz="4" w:space="0" w:color="auto"/>
              <w:bottom w:val="single" w:sz="4" w:space="0" w:color="auto"/>
              <w:right w:val="single" w:sz="4" w:space="0" w:color="auto"/>
            </w:tcBorders>
            <w:vAlign w:val="center"/>
            <w:hideMark/>
          </w:tcPr>
          <w:p w:rsidR="00A63909" w:rsidRDefault="00A63909">
            <w:pPr>
              <w:rPr>
                <w:b/>
              </w:rPr>
            </w:pPr>
          </w:p>
        </w:tc>
        <w:tc>
          <w:tcPr>
            <w:tcW w:w="6491" w:type="dxa"/>
            <w:gridSpan w:val="5"/>
            <w:tcBorders>
              <w:top w:val="single" w:sz="4" w:space="0" w:color="auto"/>
              <w:left w:val="single" w:sz="4" w:space="0" w:color="auto"/>
              <w:bottom w:val="single" w:sz="4" w:space="0" w:color="auto"/>
              <w:right w:val="single" w:sz="4" w:space="0" w:color="auto"/>
            </w:tcBorders>
            <w:hideMark/>
          </w:tcPr>
          <w:p w:rsidR="00A63909" w:rsidRDefault="00A63909">
            <w:pPr>
              <w:jc w:val="both"/>
            </w:pPr>
            <w:r>
              <w:t>Прокатывать, бросать мяч друг другу</w:t>
            </w:r>
          </w:p>
        </w:tc>
        <w:tc>
          <w:tcPr>
            <w:tcW w:w="1560" w:type="dxa"/>
            <w:tcBorders>
              <w:top w:val="single" w:sz="4" w:space="0" w:color="auto"/>
              <w:left w:val="single" w:sz="4" w:space="0" w:color="auto"/>
              <w:bottom w:val="single" w:sz="4" w:space="0" w:color="auto"/>
              <w:right w:val="single" w:sz="4" w:space="0" w:color="auto"/>
            </w:tcBorders>
          </w:tcPr>
          <w:p w:rsidR="00A63909" w:rsidRDefault="00A63909"/>
        </w:tc>
        <w:tc>
          <w:tcPr>
            <w:tcW w:w="1560" w:type="dxa"/>
            <w:vMerge/>
            <w:tcBorders>
              <w:top w:val="single" w:sz="4" w:space="0" w:color="auto"/>
              <w:left w:val="single" w:sz="4" w:space="0" w:color="auto"/>
              <w:bottom w:val="single" w:sz="4" w:space="0" w:color="auto"/>
              <w:right w:val="single" w:sz="4" w:space="0" w:color="auto"/>
            </w:tcBorders>
            <w:vAlign w:val="center"/>
            <w:hideMark/>
          </w:tcPr>
          <w:p w:rsidR="00A63909" w:rsidRDefault="00A63909"/>
        </w:tc>
      </w:tr>
      <w:tr w:rsidR="00A63909" w:rsidTr="00A63909">
        <w:trPr>
          <w:cantSplit/>
        </w:trPr>
        <w:tc>
          <w:tcPr>
            <w:tcW w:w="754" w:type="dxa"/>
            <w:gridSpan w:val="4"/>
            <w:vMerge/>
            <w:tcBorders>
              <w:top w:val="single" w:sz="4" w:space="0" w:color="auto"/>
              <w:left w:val="single" w:sz="4" w:space="0" w:color="auto"/>
              <w:bottom w:val="single" w:sz="4" w:space="0" w:color="auto"/>
              <w:right w:val="single" w:sz="4" w:space="0" w:color="auto"/>
            </w:tcBorders>
            <w:vAlign w:val="center"/>
            <w:hideMark/>
          </w:tcPr>
          <w:p w:rsidR="00A63909" w:rsidRDefault="00A63909">
            <w:pPr>
              <w:rPr>
                <w:b/>
              </w:rPr>
            </w:pPr>
          </w:p>
        </w:tc>
        <w:tc>
          <w:tcPr>
            <w:tcW w:w="6491" w:type="dxa"/>
            <w:gridSpan w:val="5"/>
            <w:tcBorders>
              <w:top w:val="single" w:sz="4" w:space="0" w:color="auto"/>
              <w:left w:val="single" w:sz="4" w:space="0" w:color="auto"/>
              <w:bottom w:val="single" w:sz="4" w:space="0" w:color="auto"/>
              <w:right w:val="single" w:sz="4" w:space="0" w:color="auto"/>
            </w:tcBorders>
            <w:hideMark/>
          </w:tcPr>
          <w:p w:rsidR="00A63909" w:rsidRDefault="00A63909">
            <w:pPr>
              <w:jc w:val="both"/>
            </w:pPr>
            <w:r>
              <w:t>Попадать мячом в цель</w:t>
            </w:r>
          </w:p>
        </w:tc>
        <w:tc>
          <w:tcPr>
            <w:tcW w:w="1560" w:type="dxa"/>
            <w:tcBorders>
              <w:top w:val="single" w:sz="4" w:space="0" w:color="auto"/>
              <w:left w:val="single" w:sz="4" w:space="0" w:color="auto"/>
              <w:bottom w:val="single" w:sz="4" w:space="0" w:color="auto"/>
              <w:right w:val="single" w:sz="4" w:space="0" w:color="auto"/>
            </w:tcBorders>
          </w:tcPr>
          <w:p w:rsidR="00A63909" w:rsidRDefault="00A63909"/>
        </w:tc>
        <w:tc>
          <w:tcPr>
            <w:tcW w:w="1560" w:type="dxa"/>
            <w:vMerge/>
            <w:tcBorders>
              <w:top w:val="single" w:sz="4" w:space="0" w:color="auto"/>
              <w:left w:val="single" w:sz="4" w:space="0" w:color="auto"/>
              <w:bottom w:val="single" w:sz="4" w:space="0" w:color="auto"/>
              <w:right w:val="single" w:sz="4" w:space="0" w:color="auto"/>
            </w:tcBorders>
            <w:vAlign w:val="center"/>
            <w:hideMark/>
          </w:tcPr>
          <w:p w:rsidR="00A63909" w:rsidRDefault="00A63909"/>
        </w:tc>
      </w:tr>
      <w:tr w:rsidR="00A63909" w:rsidTr="00A63909">
        <w:trPr>
          <w:cantSplit/>
        </w:trPr>
        <w:tc>
          <w:tcPr>
            <w:tcW w:w="754" w:type="dxa"/>
            <w:gridSpan w:val="4"/>
            <w:vMerge/>
            <w:tcBorders>
              <w:top w:val="single" w:sz="4" w:space="0" w:color="auto"/>
              <w:left w:val="single" w:sz="4" w:space="0" w:color="auto"/>
              <w:bottom w:val="single" w:sz="4" w:space="0" w:color="auto"/>
              <w:right w:val="single" w:sz="4" w:space="0" w:color="auto"/>
            </w:tcBorders>
            <w:vAlign w:val="center"/>
            <w:hideMark/>
          </w:tcPr>
          <w:p w:rsidR="00A63909" w:rsidRDefault="00A63909">
            <w:pPr>
              <w:rPr>
                <w:b/>
              </w:rPr>
            </w:pPr>
          </w:p>
        </w:tc>
        <w:tc>
          <w:tcPr>
            <w:tcW w:w="6491" w:type="dxa"/>
            <w:gridSpan w:val="5"/>
            <w:tcBorders>
              <w:top w:val="single" w:sz="4" w:space="0" w:color="auto"/>
              <w:left w:val="single" w:sz="4" w:space="0" w:color="auto"/>
              <w:bottom w:val="single" w:sz="4" w:space="0" w:color="auto"/>
              <w:right w:val="single" w:sz="4" w:space="0" w:color="auto"/>
            </w:tcBorders>
            <w:hideMark/>
          </w:tcPr>
          <w:p w:rsidR="00A63909" w:rsidRDefault="00A63909">
            <w:pPr>
              <w:jc w:val="both"/>
            </w:pPr>
            <w:r>
              <w:t>Забрасывать мяч в корзину, стоящую на полу</w:t>
            </w:r>
          </w:p>
        </w:tc>
        <w:tc>
          <w:tcPr>
            <w:tcW w:w="1560" w:type="dxa"/>
            <w:tcBorders>
              <w:top w:val="single" w:sz="4" w:space="0" w:color="auto"/>
              <w:left w:val="single" w:sz="4" w:space="0" w:color="auto"/>
              <w:bottom w:val="single" w:sz="4" w:space="0" w:color="auto"/>
              <w:right w:val="single" w:sz="4" w:space="0" w:color="auto"/>
            </w:tcBorders>
          </w:tcPr>
          <w:p w:rsidR="00A63909" w:rsidRDefault="00A63909"/>
        </w:tc>
        <w:tc>
          <w:tcPr>
            <w:tcW w:w="1560" w:type="dxa"/>
            <w:vMerge/>
            <w:tcBorders>
              <w:top w:val="single" w:sz="4" w:space="0" w:color="auto"/>
              <w:left w:val="single" w:sz="4" w:space="0" w:color="auto"/>
              <w:bottom w:val="single" w:sz="4" w:space="0" w:color="auto"/>
              <w:right w:val="single" w:sz="4" w:space="0" w:color="auto"/>
            </w:tcBorders>
            <w:vAlign w:val="center"/>
            <w:hideMark/>
          </w:tcPr>
          <w:p w:rsidR="00A63909" w:rsidRDefault="00A63909"/>
        </w:tc>
      </w:tr>
      <w:tr w:rsidR="00A63909" w:rsidTr="00A63909">
        <w:trPr>
          <w:cantSplit/>
        </w:trPr>
        <w:tc>
          <w:tcPr>
            <w:tcW w:w="754" w:type="dxa"/>
            <w:gridSpan w:val="4"/>
            <w:vMerge/>
            <w:tcBorders>
              <w:top w:val="single" w:sz="4" w:space="0" w:color="auto"/>
              <w:left w:val="single" w:sz="4" w:space="0" w:color="auto"/>
              <w:bottom w:val="single" w:sz="4" w:space="0" w:color="auto"/>
              <w:right w:val="single" w:sz="4" w:space="0" w:color="auto"/>
            </w:tcBorders>
            <w:vAlign w:val="center"/>
            <w:hideMark/>
          </w:tcPr>
          <w:p w:rsidR="00A63909" w:rsidRDefault="00A63909">
            <w:pPr>
              <w:rPr>
                <w:b/>
              </w:rPr>
            </w:pPr>
          </w:p>
        </w:tc>
        <w:tc>
          <w:tcPr>
            <w:tcW w:w="6491" w:type="dxa"/>
            <w:gridSpan w:val="5"/>
            <w:tcBorders>
              <w:top w:val="single" w:sz="4" w:space="0" w:color="auto"/>
              <w:left w:val="single" w:sz="4" w:space="0" w:color="auto"/>
              <w:bottom w:val="single" w:sz="4" w:space="0" w:color="auto"/>
              <w:right w:val="single" w:sz="4" w:space="0" w:color="auto"/>
            </w:tcBorders>
            <w:hideMark/>
          </w:tcPr>
          <w:p w:rsidR="00A63909" w:rsidRDefault="00A63909">
            <w:pPr>
              <w:jc w:val="both"/>
            </w:pPr>
            <w:r>
              <w:t>Подкидывать мяч вверх</w:t>
            </w:r>
          </w:p>
        </w:tc>
        <w:tc>
          <w:tcPr>
            <w:tcW w:w="1560" w:type="dxa"/>
            <w:tcBorders>
              <w:top w:val="single" w:sz="4" w:space="0" w:color="auto"/>
              <w:left w:val="single" w:sz="4" w:space="0" w:color="auto"/>
              <w:bottom w:val="single" w:sz="4" w:space="0" w:color="auto"/>
              <w:right w:val="single" w:sz="4" w:space="0" w:color="auto"/>
            </w:tcBorders>
          </w:tcPr>
          <w:p w:rsidR="00A63909" w:rsidRDefault="00A63909"/>
        </w:tc>
        <w:tc>
          <w:tcPr>
            <w:tcW w:w="1560" w:type="dxa"/>
            <w:vMerge/>
            <w:tcBorders>
              <w:top w:val="single" w:sz="4" w:space="0" w:color="auto"/>
              <w:left w:val="single" w:sz="4" w:space="0" w:color="auto"/>
              <w:bottom w:val="single" w:sz="4" w:space="0" w:color="auto"/>
              <w:right w:val="single" w:sz="4" w:space="0" w:color="auto"/>
            </w:tcBorders>
            <w:vAlign w:val="center"/>
            <w:hideMark/>
          </w:tcPr>
          <w:p w:rsidR="00A63909" w:rsidRDefault="00A63909"/>
        </w:tc>
      </w:tr>
      <w:tr w:rsidR="00A63909" w:rsidTr="00A63909">
        <w:trPr>
          <w:cantSplit/>
        </w:trPr>
        <w:tc>
          <w:tcPr>
            <w:tcW w:w="754" w:type="dxa"/>
            <w:gridSpan w:val="4"/>
            <w:vMerge w:val="restart"/>
            <w:tcBorders>
              <w:top w:val="single" w:sz="4" w:space="0" w:color="auto"/>
              <w:left w:val="single" w:sz="4" w:space="0" w:color="auto"/>
              <w:bottom w:val="single" w:sz="4" w:space="0" w:color="auto"/>
              <w:right w:val="single" w:sz="4" w:space="0" w:color="auto"/>
            </w:tcBorders>
            <w:hideMark/>
          </w:tcPr>
          <w:p w:rsidR="00A63909" w:rsidRDefault="00A63909">
            <w:pPr>
              <w:rPr>
                <w:b/>
              </w:rPr>
            </w:pPr>
            <w:r>
              <w:rPr>
                <w:b/>
              </w:rPr>
              <w:t xml:space="preserve">  1.5</w:t>
            </w:r>
          </w:p>
        </w:tc>
        <w:tc>
          <w:tcPr>
            <w:tcW w:w="6491" w:type="dxa"/>
            <w:gridSpan w:val="5"/>
            <w:tcBorders>
              <w:top w:val="single" w:sz="4" w:space="0" w:color="auto"/>
              <w:left w:val="single" w:sz="4" w:space="0" w:color="auto"/>
              <w:bottom w:val="single" w:sz="4" w:space="0" w:color="auto"/>
              <w:right w:val="single" w:sz="4" w:space="0" w:color="auto"/>
            </w:tcBorders>
            <w:hideMark/>
          </w:tcPr>
          <w:p w:rsidR="00A63909" w:rsidRDefault="00A63909">
            <w:pPr>
              <w:jc w:val="both"/>
              <w:rPr>
                <w:b/>
                <w:i/>
              </w:rPr>
            </w:pPr>
            <w:r>
              <w:rPr>
                <w:b/>
                <w:i/>
              </w:rPr>
              <w:t>Подвижная игра:</w:t>
            </w:r>
          </w:p>
        </w:tc>
        <w:tc>
          <w:tcPr>
            <w:tcW w:w="1560" w:type="dxa"/>
            <w:tcBorders>
              <w:top w:val="single" w:sz="4" w:space="0" w:color="auto"/>
              <w:left w:val="single" w:sz="4" w:space="0" w:color="auto"/>
              <w:bottom w:val="single" w:sz="4" w:space="0" w:color="auto"/>
              <w:right w:val="single" w:sz="4" w:space="0" w:color="auto"/>
            </w:tcBorders>
          </w:tcPr>
          <w:p w:rsidR="00A63909" w:rsidRDefault="00A63909"/>
        </w:tc>
        <w:tc>
          <w:tcPr>
            <w:tcW w:w="1560" w:type="dxa"/>
            <w:vMerge/>
            <w:tcBorders>
              <w:top w:val="single" w:sz="4" w:space="0" w:color="auto"/>
              <w:left w:val="single" w:sz="4" w:space="0" w:color="auto"/>
              <w:bottom w:val="single" w:sz="4" w:space="0" w:color="auto"/>
              <w:right w:val="single" w:sz="4" w:space="0" w:color="auto"/>
            </w:tcBorders>
            <w:vAlign w:val="center"/>
            <w:hideMark/>
          </w:tcPr>
          <w:p w:rsidR="00A63909" w:rsidRDefault="00A63909"/>
        </w:tc>
      </w:tr>
      <w:tr w:rsidR="00A63909" w:rsidTr="00A63909">
        <w:trPr>
          <w:cantSplit/>
        </w:trPr>
        <w:tc>
          <w:tcPr>
            <w:tcW w:w="754" w:type="dxa"/>
            <w:gridSpan w:val="4"/>
            <w:vMerge/>
            <w:tcBorders>
              <w:top w:val="single" w:sz="4" w:space="0" w:color="auto"/>
              <w:left w:val="single" w:sz="4" w:space="0" w:color="auto"/>
              <w:bottom w:val="single" w:sz="4" w:space="0" w:color="auto"/>
              <w:right w:val="single" w:sz="4" w:space="0" w:color="auto"/>
            </w:tcBorders>
            <w:vAlign w:val="center"/>
            <w:hideMark/>
          </w:tcPr>
          <w:p w:rsidR="00A63909" w:rsidRDefault="00A63909">
            <w:pPr>
              <w:rPr>
                <w:b/>
              </w:rPr>
            </w:pPr>
          </w:p>
        </w:tc>
        <w:tc>
          <w:tcPr>
            <w:tcW w:w="6491" w:type="dxa"/>
            <w:gridSpan w:val="5"/>
            <w:tcBorders>
              <w:top w:val="single" w:sz="4" w:space="0" w:color="auto"/>
              <w:left w:val="single" w:sz="4" w:space="0" w:color="auto"/>
              <w:bottom w:val="single" w:sz="4" w:space="0" w:color="auto"/>
              <w:right w:val="single" w:sz="4" w:space="0" w:color="auto"/>
            </w:tcBorders>
            <w:hideMark/>
          </w:tcPr>
          <w:p w:rsidR="00A63909" w:rsidRDefault="00A63909">
            <w:pPr>
              <w:jc w:val="both"/>
            </w:pPr>
            <w:r>
              <w:t>Обучать ориентированию в пространстве</w:t>
            </w:r>
          </w:p>
        </w:tc>
        <w:tc>
          <w:tcPr>
            <w:tcW w:w="1560" w:type="dxa"/>
            <w:tcBorders>
              <w:top w:val="single" w:sz="4" w:space="0" w:color="auto"/>
              <w:left w:val="single" w:sz="4" w:space="0" w:color="auto"/>
              <w:bottom w:val="single" w:sz="4" w:space="0" w:color="auto"/>
              <w:right w:val="single" w:sz="4" w:space="0" w:color="auto"/>
            </w:tcBorders>
          </w:tcPr>
          <w:p w:rsidR="00A63909" w:rsidRDefault="00A63909"/>
        </w:tc>
        <w:tc>
          <w:tcPr>
            <w:tcW w:w="1560" w:type="dxa"/>
            <w:vMerge/>
            <w:tcBorders>
              <w:top w:val="single" w:sz="4" w:space="0" w:color="auto"/>
              <w:left w:val="single" w:sz="4" w:space="0" w:color="auto"/>
              <w:bottom w:val="single" w:sz="4" w:space="0" w:color="auto"/>
              <w:right w:val="single" w:sz="4" w:space="0" w:color="auto"/>
            </w:tcBorders>
            <w:vAlign w:val="center"/>
            <w:hideMark/>
          </w:tcPr>
          <w:p w:rsidR="00A63909" w:rsidRDefault="00A63909"/>
        </w:tc>
      </w:tr>
      <w:tr w:rsidR="00A63909" w:rsidTr="00A63909">
        <w:trPr>
          <w:cantSplit/>
        </w:trPr>
        <w:tc>
          <w:tcPr>
            <w:tcW w:w="754" w:type="dxa"/>
            <w:gridSpan w:val="4"/>
            <w:vMerge/>
            <w:tcBorders>
              <w:top w:val="single" w:sz="4" w:space="0" w:color="auto"/>
              <w:left w:val="single" w:sz="4" w:space="0" w:color="auto"/>
              <w:bottom w:val="single" w:sz="4" w:space="0" w:color="auto"/>
              <w:right w:val="single" w:sz="4" w:space="0" w:color="auto"/>
            </w:tcBorders>
            <w:vAlign w:val="center"/>
            <w:hideMark/>
          </w:tcPr>
          <w:p w:rsidR="00A63909" w:rsidRDefault="00A63909">
            <w:pPr>
              <w:rPr>
                <w:b/>
              </w:rPr>
            </w:pPr>
          </w:p>
        </w:tc>
        <w:tc>
          <w:tcPr>
            <w:tcW w:w="6491" w:type="dxa"/>
            <w:gridSpan w:val="5"/>
            <w:tcBorders>
              <w:top w:val="single" w:sz="4" w:space="0" w:color="auto"/>
              <w:left w:val="single" w:sz="4" w:space="0" w:color="auto"/>
              <w:bottom w:val="single" w:sz="4" w:space="0" w:color="auto"/>
              <w:right w:val="single" w:sz="4" w:space="0" w:color="auto"/>
            </w:tcBorders>
            <w:hideMark/>
          </w:tcPr>
          <w:p w:rsidR="00A63909" w:rsidRDefault="00A63909">
            <w:pPr>
              <w:jc w:val="both"/>
            </w:pPr>
            <w:r>
              <w:t>Подражать простейшим движениям некоторых животных</w:t>
            </w:r>
          </w:p>
        </w:tc>
        <w:tc>
          <w:tcPr>
            <w:tcW w:w="1560" w:type="dxa"/>
            <w:tcBorders>
              <w:top w:val="single" w:sz="4" w:space="0" w:color="auto"/>
              <w:left w:val="single" w:sz="4" w:space="0" w:color="auto"/>
              <w:bottom w:val="single" w:sz="4" w:space="0" w:color="auto"/>
              <w:right w:val="single" w:sz="4" w:space="0" w:color="auto"/>
            </w:tcBorders>
          </w:tcPr>
          <w:p w:rsidR="00A63909" w:rsidRDefault="00A63909"/>
        </w:tc>
        <w:tc>
          <w:tcPr>
            <w:tcW w:w="1560" w:type="dxa"/>
            <w:vMerge/>
            <w:tcBorders>
              <w:top w:val="single" w:sz="4" w:space="0" w:color="auto"/>
              <w:left w:val="single" w:sz="4" w:space="0" w:color="auto"/>
              <w:bottom w:val="single" w:sz="4" w:space="0" w:color="auto"/>
              <w:right w:val="single" w:sz="4" w:space="0" w:color="auto"/>
            </w:tcBorders>
            <w:vAlign w:val="center"/>
            <w:hideMark/>
          </w:tcPr>
          <w:p w:rsidR="00A63909" w:rsidRDefault="00A63909"/>
        </w:tc>
      </w:tr>
      <w:tr w:rsidR="00A63909" w:rsidTr="00A63909">
        <w:trPr>
          <w:cantSplit/>
        </w:trPr>
        <w:tc>
          <w:tcPr>
            <w:tcW w:w="754" w:type="dxa"/>
            <w:gridSpan w:val="4"/>
            <w:vMerge/>
            <w:tcBorders>
              <w:top w:val="single" w:sz="4" w:space="0" w:color="auto"/>
              <w:left w:val="single" w:sz="4" w:space="0" w:color="auto"/>
              <w:bottom w:val="single" w:sz="4" w:space="0" w:color="auto"/>
              <w:right w:val="single" w:sz="4" w:space="0" w:color="auto"/>
            </w:tcBorders>
            <w:vAlign w:val="center"/>
            <w:hideMark/>
          </w:tcPr>
          <w:p w:rsidR="00A63909" w:rsidRDefault="00A63909">
            <w:pPr>
              <w:rPr>
                <w:b/>
              </w:rPr>
            </w:pPr>
          </w:p>
        </w:tc>
        <w:tc>
          <w:tcPr>
            <w:tcW w:w="6491" w:type="dxa"/>
            <w:gridSpan w:val="5"/>
            <w:tcBorders>
              <w:top w:val="single" w:sz="4" w:space="0" w:color="auto"/>
              <w:left w:val="single" w:sz="4" w:space="0" w:color="auto"/>
              <w:bottom w:val="single" w:sz="4" w:space="0" w:color="auto"/>
              <w:right w:val="single" w:sz="4" w:space="0" w:color="auto"/>
            </w:tcBorders>
            <w:hideMark/>
          </w:tcPr>
          <w:p w:rsidR="00A63909" w:rsidRDefault="00A63909">
            <w:pPr>
              <w:jc w:val="both"/>
            </w:pPr>
            <w:r>
              <w:t>Различать справа, слева, вверху, внизу</w:t>
            </w:r>
          </w:p>
        </w:tc>
        <w:tc>
          <w:tcPr>
            <w:tcW w:w="1560" w:type="dxa"/>
            <w:tcBorders>
              <w:top w:val="single" w:sz="4" w:space="0" w:color="auto"/>
              <w:left w:val="single" w:sz="4" w:space="0" w:color="auto"/>
              <w:bottom w:val="single" w:sz="4" w:space="0" w:color="auto"/>
              <w:right w:val="single" w:sz="4" w:space="0" w:color="auto"/>
            </w:tcBorders>
          </w:tcPr>
          <w:p w:rsidR="00A63909" w:rsidRDefault="00A63909"/>
        </w:tc>
        <w:tc>
          <w:tcPr>
            <w:tcW w:w="1560" w:type="dxa"/>
            <w:vMerge/>
            <w:tcBorders>
              <w:top w:val="single" w:sz="4" w:space="0" w:color="auto"/>
              <w:left w:val="single" w:sz="4" w:space="0" w:color="auto"/>
              <w:bottom w:val="single" w:sz="4" w:space="0" w:color="auto"/>
              <w:right w:val="single" w:sz="4" w:space="0" w:color="auto"/>
            </w:tcBorders>
            <w:vAlign w:val="center"/>
            <w:hideMark/>
          </w:tcPr>
          <w:p w:rsidR="00A63909" w:rsidRDefault="00A63909"/>
        </w:tc>
      </w:tr>
      <w:tr w:rsidR="00A63909" w:rsidTr="00A63909">
        <w:trPr>
          <w:cantSplit/>
          <w:trHeight w:val="492"/>
        </w:trPr>
        <w:tc>
          <w:tcPr>
            <w:tcW w:w="754" w:type="dxa"/>
            <w:gridSpan w:val="4"/>
            <w:tcBorders>
              <w:top w:val="nil"/>
              <w:left w:val="single" w:sz="4" w:space="0" w:color="auto"/>
              <w:bottom w:val="single" w:sz="4" w:space="0" w:color="auto"/>
              <w:right w:val="single" w:sz="4" w:space="0" w:color="auto"/>
            </w:tcBorders>
          </w:tcPr>
          <w:p w:rsidR="00A63909" w:rsidRDefault="00A63909">
            <w:pPr>
              <w:rPr>
                <w:b/>
              </w:rPr>
            </w:pPr>
            <w:r>
              <w:rPr>
                <w:b/>
              </w:rPr>
              <w:t xml:space="preserve">  1.6</w:t>
            </w:r>
          </w:p>
          <w:p w:rsidR="00A63909" w:rsidRDefault="00A63909">
            <w:pPr>
              <w:rPr>
                <w:b/>
              </w:rPr>
            </w:pPr>
          </w:p>
        </w:tc>
        <w:tc>
          <w:tcPr>
            <w:tcW w:w="6491" w:type="dxa"/>
            <w:gridSpan w:val="5"/>
            <w:tcBorders>
              <w:top w:val="single" w:sz="4" w:space="0" w:color="auto"/>
              <w:left w:val="single" w:sz="4" w:space="0" w:color="auto"/>
              <w:bottom w:val="single" w:sz="4" w:space="0" w:color="auto"/>
              <w:right w:val="single" w:sz="4" w:space="0" w:color="auto"/>
            </w:tcBorders>
            <w:hideMark/>
          </w:tcPr>
          <w:p w:rsidR="00A63909" w:rsidRDefault="00A63909">
            <w:pPr>
              <w:jc w:val="both"/>
              <w:rPr>
                <w:b/>
                <w:i/>
              </w:rPr>
            </w:pPr>
            <w:r>
              <w:rPr>
                <w:b/>
                <w:i/>
              </w:rPr>
              <w:t>Формирование прыжков:</w:t>
            </w:r>
          </w:p>
          <w:p w:rsidR="00A63909" w:rsidRDefault="00A63909">
            <w:r>
              <w:t>Прыжки на батуте с поддержкой</w:t>
            </w:r>
          </w:p>
        </w:tc>
        <w:tc>
          <w:tcPr>
            <w:tcW w:w="1560" w:type="dxa"/>
            <w:tcBorders>
              <w:top w:val="single" w:sz="4" w:space="0" w:color="auto"/>
              <w:left w:val="single" w:sz="4" w:space="0" w:color="auto"/>
              <w:bottom w:val="single" w:sz="4" w:space="0" w:color="auto"/>
              <w:right w:val="single" w:sz="4" w:space="0" w:color="auto"/>
            </w:tcBorders>
          </w:tcPr>
          <w:p w:rsidR="00A63909" w:rsidRDefault="00A63909"/>
        </w:tc>
        <w:tc>
          <w:tcPr>
            <w:tcW w:w="1560" w:type="dxa"/>
            <w:vMerge/>
            <w:tcBorders>
              <w:top w:val="single" w:sz="4" w:space="0" w:color="auto"/>
              <w:left w:val="single" w:sz="4" w:space="0" w:color="auto"/>
              <w:bottom w:val="single" w:sz="4" w:space="0" w:color="auto"/>
              <w:right w:val="single" w:sz="4" w:space="0" w:color="auto"/>
            </w:tcBorders>
            <w:vAlign w:val="center"/>
            <w:hideMark/>
          </w:tcPr>
          <w:p w:rsidR="00A63909" w:rsidRDefault="00A63909"/>
        </w:tc>
      </w:tr>
      <w:tr w:rsidR="00A63909" w:rsidTr="00A63909">
        <w:trPr>
          <w:trHeight w:val="70"/>
        </w:trPr>
        <w:tc>
          <w:tcPr>
            <w:tcW w:w="10365" w:type="dxa"/>
            <w:gridSpan w:val="11"/>
            <w:tcBorders>
              <w:top w:val="single" w:sz="4" w:space="0" w:color="auto"/>
              <w:left w:val="single" w:sz="4" w:space="0" w:color="auto"/>
              <w:bottom w:val="single" w:sz="4" w:space="0" w:color="auto"/>
              <w:right w:val="single" w:sz="4" w:space="0" w:color="auto"/>
            </w:tcBorders>
            <w:hideMark/>
          </w:tcPr>
          <w:p w:rsidR="00A63909" w:rsidRDefault="00A63909" w:rsidP="00A63909">
            <w:pPr>
              <w:rPr>
                <w:i/>
              </w:rPr>
            </w:pPr>
            <w:r>
              <w:rPr>
                <w:b/>
              </w:rPr>
              <w:t xml:space="preserve">Технические средства: </w:t>
            </w:r>
            <w:r>
              <w:rPr>
                <w:i/>
              </w:rPr>
              <w:t xml:space="preserve">Флажки, мячи, гимнастические палки, обручи, </w:t>
            </w:r>
            <w:proofErr w:type="gramStart"/>
            <w:r>
              <w:rPr>
                <w:i/>
              </w:rPr>
              <w:t>кубики,  мячи</w:t>
            </w:r>
            <w:proofErr w:type="gramEnd"/>
            <w:r>
              <w:rPr>
                <w:i/>
              </w:rPr>
              <w:t>-</w:t>
            </w:r>
            <w:proofErr w:type="spellStart"/>
            <w:r>
              <w:rPr>
                <w:i/>
              </w:rPr>
              <w:t>фитболы</w:t>
            </w:r>
            <w:proofErr w:type="spellEnd"/>
            <w:r>
              <w:rPr>
                <w:i/>
              </w:rPr>
              <w:t xml:space="preserve">, маты, мешочки с песком,  гимнастическая скамейка, </w:t>
            </w:r>
            <w:proofErr w:type="spellStart"/>
            <w:r>
              <w:rPr>
                <w:i/>
              </w:rPr>
              <w:t>кольцебросы</w:t>
            </w:r>
            <w:proofErr w:type="spellEnd"/>
            <w:r>
              <w:rPr>
                <w:i/>
              </w:rPr>
              <w:t xml:space="preserve">, </w:t>
            </w:r>
            <w:proofErr w:type="spellStart"/>
            <w:r>
              <w:rPr>
                <w:i/>
              </w:rPr>
              <w:t>дартс</w:t>
            </w:r>
            <w:proofErr w:type="spellEnd"/>
            <w:r>
              <w:rPr>
                <w:i/>
              </w:rPr>
              <w:t>, эспандер, мячи резиновые разных размеров, массажный коврик для стоп,  массажный мячик.</w:t>
            </w:r>
          </w:p>
        </w:tc>
      </w:tr>
      <w:tr w:rsidR="00A63909" w:rsidTr="00A63909">
        <w:trPr>
          <w:trHeight w:val="70"/>
        </w:trPr>
        <w:tc>
          <w:tcPr>
            <w:tcW w:w="10365" w:type="dxa"/>
            <w:gridSpan w:val="11"/>
            <w:tcBorders>
              <w:top w:val="single" w:sz="4" w:space="0" w:color="auto"/>
              <w:left w:val="single" w:sz="4" w:space="0" w:color="auto"/>
              <w:bottom w:val="single" w:sz="4" w:space="0" w:color="auto"/>
              <w:right w:val="single" w:sz="4" w:space="0" w:color="auto"/>
            </w:tcBorders>
            <w:hideMark/>
          </w:tcPr>
          <w:p w:rsidR="00A63909" w:rsidRDefault="00A63909">
            <w:r>
              <w:rPr>
                <w:b/>
                <w:iCs/>
              </w:rPr>
              <w:t xml:space="preserve">Периодичность проведения: </w:t>
            </w:r>
            <w:r>
              <w:rPr>
                <w:bCs/>
                <w:iCs/>
              </w:rPr>
              <w:t>физкультурные занятия</w:t>
            </w:r>
            <w:r>
              <w:rPr>
                <w:bCs/>
              </w:rPr>
              <w:t xml:space="preserve"> 2 раза в неделю, 1 занятие на свежем воздухе,  ежедневно утренняя гимнастика, индивидуальная работа, малоподвижные игры,  развлечения 1 раз в месяц</w:t>
            </w:r>
          </w:p>
        </w:tc>
      </w:tr>
      <w:tr w:rsidR="00A63909" w:rsidTr="00A63909">
        <w:trPr>
          <w:trHeight w:val="70"/>
        </w:trPr>
        <w:tc>
          <w:tcPr>
            <w:tcW w:w="10365" w:type="dxa"/>
            <w:gridSpan w:val="11"/>
            <w:tcBorders>
              <w:top w:val="single" w:sz="4" w:space="0" w:color="auto"/>
              <w:left w:val="single" w:sz="4" w:space="0" w:color="auto"/>
              <w:bottom w:val="single" w:sz="4" w:space="0" w:color="auto"/>
              <w:right w:val="single" w:sz="4" w:space="0" w:color="auto"/>
            </w:tcBorders>
            <w:hideMark/>
          </w:tcPr>
          <w:p w:rsidR="00A63909" w:rsidRDefault="00A63909">
            <w:r>
              <w:rPr>
                <w:b/>
                <w:iCs/>
              </w:rPr>
              <w:t xml:space="preserve">Прогнозируемый результат: </w:t>
            </w:r>
            <w:r>
              <w:rPr>
                <w:bCs/>
                <w:iCs/>
              </w:rPr>
              <w:t xml:space="preserve">выполнение физических упражнений (полностью, </w:t>
            </w:r>
            <w:r>
              <w:rPr>
                <w:bCs/>
                <w:iCs/>
                <w:u w:val="single"/>
              </w:rPr>
              <w:t>частично</w:t>
            </w:r>
            <w:r>
              <w:rPr>
                <w:bCs/>
                <w:iCs/>
              </w:rPr>
              <w:t xml:space="preserve">), </w:t>
            </w:r>
            <w:r>
              <w:rPr>
                <w:bCs/>
                <w:i/>
                <w:iCs/>
                <w:sz w:val="20"/>
                <w:szCs w:val="20"/>
              </w:rPr>
              <w:t>(нужное подчеркнуть)</w:t>
            </w:r>
          </w:p>
        </w:tc>
      </w:tr>
      <w:tr w:rsidR="00A63909" w:rsidTr="00A63909">
        <w:trPr>
          <w:cantSplit/>
        </w:trPr>
        <w:tc>
          <w:tcPr>
            <w:tcW w:w="7245" w:type="dxa"/>
            <w:gridSpan w:val="9"/>
            <w:tcBorders>
              <w:top w:val="single" w:sz="4" w:space="0" w:color="auto"/>
              <w:left w:val="single" w:sz="4" w:space="0" w:color="auto"/>
              <w:bottom w:val="single" w:sz="4" w:space="0" w:color="auto"/>
              <w:right w:val="single" w:sz="4" w:space="0" w:color="auto"/>
            </w:tcBorders>
            <w:hideMark/>
          </w:tcPr>
          <w:p w:rsidR="00A63909" w:rsidRDefault="00A63909">
            <w:r>
              <w:rPr>
                <w:b/>
                <w:caps/>
              </w:rPr>
              <w:t xml:space="preserve">                                                    </w:t>
            </w:r>
            <w:r>
              <w:rPr>
                <w:b/>
                <w:caps/>
                <w:lang w:val="en-US"/>
              </w:rPr>
              <w:t>II</w:t>
            </w:r>
            <w:r>
              <w:rPr>
                <w:b/>
              </w:rPr>
              <w:t>.    ИГРА</w:t>
            </w:r>
          </w:p>
        </w:tc>
        <w:tc>
          <w:tcPr>
            <w:tcW w:w="1560" w:type="dxa"/>
            <w:tcBorders>
              <w:top w:val="single" w:sz="4" w:space="0" w:color="auto"/>
              <w:left w:val="single" w:sz="4" w:space="0" w:color="auto"/>
              <w:bottom w:val="single" w:sz="4" w:space="0" w:color="auto"/>
              <w:right w:val="single" w:sz="4" w:space="0" w:color="auto"/>
            </w:tcBorders>
          </w:tcPr>
          <w:p w:rsidR="00A63909" w:rsidRDefault="00A63909">
            <w:pPr>
              <w:rPr>
                <w:b/>
              </w:rPr>
            </w:pPr>
          </w:p>
        </w:tc>
        <w:tc>
          <w:tcPr>
            <w:tcW w:w="1560" w:type="dxa"/>
            <w:vMerge w:val="restart"/>
            <w:tcBorders>
              <w:top w:val="single" w:sz="4" w:space="0" w:color="auto"/>
              <w:left w:val="single" w:sz="4" w:space="0" w:color="auto"/>
              <w:bottom w:val="single" w:sz="4" w:space="0" w:color="auto"/>
              <w:right w:val="single" w:sz="4" w:space="0" w:color="auto"/>
            </w:tcBorders>
          </w:tcPr>
          <w:p w:rsidR="00A63909" w:rsidRDefault="00A63909">
            <w:pPr>
              <w:jc w:val="center"/>
            </w:pPr>
            <w:r>
              <w:t>Воспитатель</w:t>
            </w:r>
          </w:p>
          <w:p w:rsidR="00A63909" w:rsidRDefault="00A63909">
            <w:pPr>
              <w:jc w:val="center"/>
            </w:pPr>
          </w:p>
          <w:p w:rsidR="00A63909" w:rsidRDefault="00A63909">
            <w:pPr>
              <w:jc w:val="center"/>
            </w:pPr>
          </w:p>
          <w:p w:rsidR="00A63909" w:rsidRDefault="00A63909">
            <w:pPr>
              <w:jc w:val="center"/>
            </w:pPr>
          </w:p>
          <w:p w:rsidR="00A63909" w:rsidRDefault="00A63909">
            <w:pPr>
              <w:jc w:val="center"/>
            </w:pPr>
          </w:p>
          <w:p w:rsidR="00A63909" w:rsidRDefault="00A63909" w:rsidP="00A63909">
            <w:pPr>
              <w:jc w:val="center"/>
              <w:rPr>
                <w:b/>
              </w:rPr>
            </w:pPr>
          </w:p>
        </w:tc>
      </w:tr>
      <w:tr w:rsidR="00A63909" w:rsidTr="00A63909">
        <w:trPr>
          <w:cantSplit/>
        </w:trPr>
        <w:tc>
          <w:tcPr>
            <w:tcW w:w="646" w:type="dxa"/>
            <w:gridSpan w:val="3"/>
            <w:vMerge w:val="restart"/>
            <w:tcBorders>
              <w:top w:val="single" w:sz="4" w:space="0" w:color="auto"/>
              <w:left w:val="single" w:sz="4" w:space="0" w:color="auto"/>
              <w:bottom w:val="single" w:sz="4" w:space="0" w:color="auto"/>
              <w:right w:val="single" w:sz="4" w:space="0" w:color="auto"/>
            </w:tcBorders>
            <w:hideMark/>
          </w:tcPr>
          <w:p w:rsidR="00A63909" w:rsidRDefault="00A63909">
            <w:pPr>
              <w:rPr>
                <w:b/>
              </w:rPr>
            </w:pPr>
            <w:r>
              <w:rPr>
                <w:b/>
              </w:rPr>
              <w:t>2.1</w:t>
            </w:r>
          </w:p>
        </w:tc>
        <w:tc>
          <w:tcPr>
            <w:tcW w:w="6599" w:type="dxa"/>
            <w:gridSpan w:val="6"/>
            <w:tcBorders>
              <w:top w:val="single" w:sz="4" w:space="0" w:color="auto"/>
              <w:left w:val="single" w:sz="4" w:space="0" w:color="auto"/>
              <w:bottom w:val="single" w:sz="4" w:space="0" w:color="auto"/>
              <w:right w:val="single" w:sz="4" w:space="0" w:color="auto"/>
            </w:tcBorders>
            <w:hideMark/>
          </w:tcPr>
          <w:p w:rsidR="00A63909" w:rsidRDefault="00A63909">
            <w:pPr>
              <w:jc w:val="both"/>
            </w:pPr>
            <w:r>
              <w:rPr>
                <w:b/>
                <w:i/>
              </w:rPr>
              <w:t>Игры с природными материалами:</w:t>
            </w:r>
          </w:p>
        </w:tc>
        <w:tc>
          <w:tcPr>
            <w:tcW w:w="1560" w:type="dxa"/>
            <w:tcBorders>
              <w:top w:val="single" w:sz="4" w:space="0" w:color="auto"/>
              <w:left w:val="single" w:sz="4" w:space="0" w:color="auto"/>
              <w:bottom w:val="single" w:sz="4" w:space="0" w:color="auto"/>
              <w:right w:val="single" w:sz="4" w:space="0" w:color="auto"/>
            </w:tcBorders>
          </w:tcPr>
          <w:p w:rsidR="00A63909" w:rsidRDefault="00A63909"/>
        </w:tc>
        <w:tc>
          <w:tcPr>
            <w:tcW w:w="1560" w:type="dxa"/>
            <w:vMerge/>
            <w:tcBorders>
              <w:top w:val="single" w:sz="4" w:space="0" w:color="auto"/>
              <w:left w:val="single" w:sz="4" w:space="0" w:color="auto"/>
              <w:bottom w:val="single" w:sz="4" w:space="0" w:color="auto"/>
              <w:right w:val="single" w:sz="4" w:space="0" w:color="auto"/>
            </w:tcBorders>
            <w:vAlign w:val="center"/>
            <w:hideMark/>
          </w:tcPr>
          <w:p w:rsidR="00A63909" w:rsidRDefault="00A63909">
            <w:pPr>
              <w:rPr>
                <w:b/>
              </w:rPr>
            </w:pPr>
          </w:p>
        </w:tc>
      </w:tr>
      <w:tr w:rsidR="00A63909" w:rsidTr="00A63909">
        <w:trPr>
          <w:cantSplit/>
        </w:trPr>
        <w:tc>
          <w:tcPr>
            <w:tcW w:w="646" w:type="dxa"/>
            <w:gridSpan w:val="3"/>
            <w:vMerge/>
            <w:tcBorders>
              <w:top w:val="single" w:sz="4" w:space="0" w:color="auto"/>
              <w:left w:val="single" w:sz="4" w:space="0" w:color="auto"/>
              <w:bottom w:val="single" w:sz="4" w:space="0" w:color="auto"/>
              <w:right w:val="single" w:sz="4" w:space="0" w:color="auto"/>
            </w:tcBorders>
            <w:vAlign w:val="center"/>
            <w:hideMark/>
          </w:tcPr>
          <w:p w:rsidR="00A63909" w:rsidRDefault="00A63909">
            <w:pPr>
              <w:rPr>
                <w:b/>
              </w:rPr>
            </w:pPr>
          </w:p>
        </w:tc>
        <w:tc>
          <w:tcPr>
            <w:tcW w:w="6599" w:type="dxa"/>
            <w:gridSpan w:val="6"/>
            <w:tcBorders>
              <w:top w:val="single" w:sz="4" w:space="0" w:color="auto"/>
              <w:left w:val="single" w:sz="4" w:space="0" w:color="auto"/>
              <w:bottom w:val="single" w:sz="4" w:space="0" w:color="auto"/>
              <w:right w:val="single" w:sz="4" w:space="0" w:color="auto"/>
            </w:tcBorders>
            <w:hideMark/>
          </w:tcPr>
          <w:p w:rsidR="00A63909" w:rsidRDefault="00A63909">
            <w:r>
              <w:t>Знакомить с природными материалами и их свойствами (вода горячая-холодная, песок сыпучий, шишки колючие и т. п.)</w:t>
            </w:r>
          </w:p>
        </w:tc>
        <w:tc>
          <w:tcPr>
            <w:tcW w:w="1560" w:type="dxa"/>
            <w:tcBorders>
              <w:top w:val="single" w:sz="4" w:space="0" w:color="auto"/>
              <w:left w:val="single" w:sz="4" w:space="0" w:color="auto"/>
              <w:bottom w:val="single" w:sz="4" w:space="0" w:color="auto"/>
              <w:right w:val="single" w:sz="4" w:space="0" w:color="auto"/>
            </w:tcBorders>
          </w:tcPr>
          <w:p w:rsidR="00A63909" w:rsidRDefault="00A63909"/>
        </w:tc>
        <w:tc>
          <w:tcPr>
            <w:tcW w:w="1560" w:type="dxa"/>
            <w:vMerge/>
            <w:tcBorders>
              <w:top w:val="single" w:sz="4" w:space="0" w:color="auto"/>
              <w:left w:val="single" w:sz="4" w:space="0" w:color="auto"/>
              <w:bottom w:val="single" w:sz="4" w:space="0" w:color="auto"/>
              <w:right w:val="single" w:sz="4" w:space="0" w:color="auto"/>
            </w:tcBorders>
            <w:vAlign w:val="center"/>
            <w:hideMark/>
          </w:tcPr>
          <w:p w:rsidR="00A63909" w:rsidRDefault="00A63909">
            <w:pPr>
              <w:rPr>
                <w:b/>
              </w:rPr>
            </w:pPr>
          </w:p>
        </w:tc>
      </w:tr>
      <w:tr w:rsidR="00A63909" w:rsidTr="00A63909">
        <w:trPr>
          <w:cantSplit/>
        </w:trPr>
        <w:tc>
          <w:tcPr>
            <w:tcW w:w="646" w:type="dxa"/>
            <w:gridSpan w:val="3"/>
            <w:vMerge w:val="restart"/>
            <w:tcBorders>
              <w:top w:val="single" w:sz="4" w:space="0" w:color="auto"/>
              <w:left w:val="single" w:sz="4" w:space="0" w:color="auto"/>
              <w:bottom w:val="single" w:sz="4" w:space="0" w:color="auto"/>
              <w:right w:val="single" w:sz="4" w:space="0" w:color="auto"/>
            </w:tcBorders>
            <w:hideMark/>
          </w:tcPr>
          <w:p w:rsidR="00A63909" w:rsidRDefault="00A63909">
            <w:pPr>
              <w:rPr>
                <w:b/>
              </w:rPr>
            </w:pPr>
            <w:r>
              <w:rPr>
                <w:b/>
              </w:rPr>
              <w:lastRenderedPageBreak/>
              <w:t>2.2</w:t>
            </w:r>
          </w:p>
        </w:tc>
        <w:tc>
          <w:tcPr>
            <w:tcW w:w="6599" w:type="dxa"/>
            <w:gridSpan w:val="6"/>
            <w:tcBorders>
              <w:top w:val="single" w:sz="4" w:space="0" w:color="auto"/>
              <w:left w:val="single" w:sz="4" w:space="0" w:color="auto"/>
              <w:bottom w:val="single" w:sz="4" w:space="0" w:color="auto"/>
              <w:right w:val="single" w:sz="4" w:space="0" w:color="auto"/>
            </w:tcBorders>
            <w:hideMark/>
          </w:tcPr>
          <w:p w:rsidR="00A63909" w:rsidRDefault="00A63909">
            <w:pPr>
              <w:jc w:val="both"/>
              <w:rPr>
                <w:i/>
              </w:rPr>
            </w:pPr>
            <w:r>
              <w:rPr>
                <w:b/>
                <w:i/>
              </w:rPr>
              <w:t>Игры с бросовыми материалами, бумагой и тканью:</w:t>
            </w:r>
          </w:p>
        </w:tc>
        <w:tc>
          <w:tcPr>
            <w:tcW w:w="1560" w:type="dxa"/>
            <w:tcBorders>
              <w:top w:val="single" w:sz="4" w:space="0" w:color="auto"/>
              <w:left w:val="single" w:sz="4" w:space="0" w:color="auto"/>
              <w:bottom w:val="single" w:sz="4" w:space="0" w:color="auto"/>
              <w:right w:val="single" w:sz="4" w:space="0" w:color="auto"/>
            </w:tcBorders>
          </w:tcPr>
          <w:p w:rsidR="00A63909" w:rsidRDefault="00A63909">
            <w:pPr>
              <w:rPr>
                <w:i/>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A63909" w:rsidRDefault="00A63909">
            <w:pPr>
              <w:rPr>
                <w:b/>
              </w:rPr>
            </w:pPr>
          </w:p>
        </w:tc>
      </w:tr>
      <w:tr w:rsidR="00A63909" w:rsidTr="00A63909">
        <w:trPr>
          <w:cantSplit/>
        </w:trPr>
        <w:tc>
          <w:tcPr>
            <w:tcW w:w="646" w:type="dxa"/>
            <w:gridSpan w:val="3"/>
            <w:vMerge/>
            <w:tcBorders>
              <w:top w:val="single" w:sz="4" w:space="0" w:color="auto"/>
              <w:left w:val="single" w:sz="4" w:space="0" w:color="auto"/>
              <w:bottom w:val="single" w:sz="4" w:space="0" w:color="auto"/>
              <w:right w:val="single" w:sz="4" w:space="0" w:color="auto"/>
            </w:tcBorders>
            <w:vAlign w:val="center"/>
            <w:hideMark/>
          </w:tcPr>
          <w:p w:rsidR="00A63909" w:rsidRDefault="00A63909">
            <w:pPr>
              <w:rPr>
                <w:b/>
              </w:rPr>
            </w:pPr>
          </w:p>
        </w:tc>
        <w:tc>
          <w:tcPr>
            <w:tcW w:w="6599" w:type="dxa"/>
            <w:gridSpan w:val="6"/>
            <w:tcBorders>
              <w:top w:val="single" w:sz="4" w:space="0" w:color="auto"/>
              <w:left w:val="single" w:sz="4" w:space="0" w:color="auto"/>
              <w:bottom w:val="single" w:sz="4" w:space="0" w:color="auto"/>
              <w:right w:val="single" w:sz="4" w:space="0" w:color="auto"/>
            </w:tcBorders>
            <w:hideMark/>
          </w:tcPr>
          <w:p w:rsidR="00A63909" w:rsidRDefault="00A63909">
            <w:r>
              <w:t>Формировать сенсорно перцептивные способности: узнавать материал зрительно, на ощупь, и по характерным звукам, производимым в действии с ним</w:t>
            </w:r>
          </w:p>
        </w:tc>
        <w:tc>
          <w:tcPr>
            <w:tcW w:w="1560" w:type="dxa"/>
            <w:tcBorders>
              <w:top w:val="single" w:sz="4" w:space="0" w:color="auto"/>
              <w:left w:val="single" w:sz="4" w:space="0" w:color="auto"/>
              <w:bottom w:val="single" w:sz="4" w:space="0" w:color="auto"/>
              <w:right w:val="single" w:sz="4" w:space="0" w:color="auto"/>
            </w:tcBorders>
          </w:tcPr>
          <w:p w:rsidR="00A63909" w:rsidRDefault="00A63909"/>
        </w:tc>
        <w:tc>
          <w:tcPr>
            <w:tcW w:w="1560" w:type="dxa"/>
            <w:vMerge/>
            <w:tcBorders>
              <w:top w:val="single" w:sz="4" w:space="0" w:color="auto"/>
              <w:left w:val="single" w:sz="4" w:space="0" w:color="auto"/>
              <w:bottom w:val="single" w:sz="4" w:space="0" w:color="auto"/>
              <w:right w:val="single" w:sz="4" w:space="0" w:color="auto"/>
            </w:tcBorders>
            <w:vAlign w:val="center"/>
            <w:hideMark/>
          </w:tcPr>
          <w:p w:rsidR="00A63909" w:rsidRDefault="00A63909">
            <w:pPr>
              <w:rPr>
                <w:b/>
              </w:rPr>
            </w:pPr>
          </w:p>
        </w:tc>
      </w:tr>
      <w:tr w:rsidR="00A63909" w:rsidTr="00A63909">
        <w:trPr>
          <w:cantSplit/>
        </w:trPr>
        <w:tc>
          <w:tcPr>
            <w:tcW w:w="646" w:type="dxa"/>
            <w:gridSpan w:val="3"/>
            <w:vMerge w:val="restart"/>
            <w:tcBorders>
              <w:top w:val="single" w:sz="4" w:space="0" w:color="auto"/>
              <w:left w:val="single" w:sz="4" w:space="0" w:color="auto"/>
              <w:bottom w:val="single" w:sz="4" w:space="0" w:color="auto"/>
              <w:right w:val="single" w:sz="4" w:space="0" w:color="auto"/>
            </w:tcBorders>
            <w:hideMark/>
          </w:tcPr>
          <w:p w:rsidR="00A63909" w:rsidRDefault="00A63909">
            <w:pPr>
              <w:rPr>
                <w:b/>
              </w:rPr>
            </w:pPr>
            <w:r>
              <w:rPr>
                <w:b/>
              </w:rPr>
              <w:t>2.3</w:t>
            </w:r>
          </w:p>
        </w:tc>
        <w:tc>
          <w:tcPr>
            <w:tcW w:w="6599" w:type="dxa"/>
            <w:gridSpan w:val="6"/>
            <w:tcBorders>
              <w:top w:val="single" w:sz="4" w:space="0" w:color="auto"/>
              <w:left w:val="single" w:sz="4" w:space="0" w:color="auto"/>
              <w:bottom w:val="single" w:sz="4" w:space="0" w:color="auto"/>
              <w:right w:val="single" w:sz="4" w:space="0" w:color="auto"/>
            </w:tcBorders>
            <w:hideMark/>
          </w:tcPr>
          <w:p w:rsidR="00A63909" w:rsidRDefault="00A63909">
            <w:pPr>
              <w:pStyle w:val="3"/>
              <w:rPr>
                <w:rFonts w:eastAsiaTheme="minorEastAsia"/>
              </w:rPr>
            </w:pPr>
            <w:r>
              <w:rPr>
                <w:rFonts w:eastAsiaTheme="minorEastAsia"/>
              </w:rPr>
              <w:t>Игры с бытовыми предметами – орудиями:</w:t>
            </w:r>
          </w:p>
        </w:tc>
        <w:tc>
          <w:tcPr>
            <w:tcW w:w="1560" w:type="dxa"/>
            <w:tcBorders>
              <w:top w:val="single" w:sz="4" w:space="0" w:color="auto"/>
              <w:left w:val="single" w:sz="4" w:space="0" w:color="auto"/>
              <w:bottom w:val="single" w:sz="4" w:space="0" w:color="auto"/>
              <w:right w:val="single" w:sz="4" w:space="0" w:color="auto"/>
            </w:tcBorders>
          </w:tcPr>
          <w:p w:rsidR="00A63909" w:rsidRDefault="00A63909">
            <w:pPr>
              <w:rPr>
                <w:i/>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A63909" w:rsidRDefault="00A63909">
            <w:pPr>
              <w:rPr>
                <w:b/>
              </w:rPr>
            </w:pPr>
          </w:p>
        </w:tc>
      </w:tr>
      <w:tr w:rsidR="00A63909" w:rsidTr="00A63909">
        <w:trPr>
          <w:cantSplit/>
        </w:trPr>
        <w:tc>
          <w:tcPr>
            <w:tcW w:w="646" w:type="dxa"/>
            <w:gridSpan w:val="3"/>
            <w:vMerge/>
            <w:tcBorders>
              <w:top w:val="single" w:sz="4" w:space="0" w:color="auto"/>
              <w:left w:val="single" w:sz="4" w:space="0" w:color="auto"/>
              <w:bottom w:val="single" w:sz="4" w:space="0" w:color="auto"/>
              <w:right w:val="single" w:sz="4" w:space="0" w:color="auto"/>
            </w:tcBorders>
            <w:vAlign w:val="center"/>
            <w:hideMark/>
          </w:tcPr>
          <w:p w:rsidR="00A63909" w:rsidRDefault="00A63909">
            <w:pPr>
              <w:rPr>
                <w:b/>
              </w:rPr>
            </w:pPr>
          </w:p>
        </w:tc>
        <w:tc>
          <w:tcPr>
            <w:tcW w:w="6599" w:type="dxa"/>
            <w:gridSpan w:val="6"/>
            <w:tcBorders>
              <w:top w:val="single" w:sz="4" w:space="0" w:color="auto"/>
              <w:left w:val="single" w:sz="4" w:space="0" w:color="auto"/>
              <w:bottom w:val="single" w:sz="4" w:space="0" w:color="auto"/>
              <w:right w:val="single" w:sz="4" w:space="0" w:color="auto"/>
            </w:tcBorders>
            <w:hideMark/>
          </w:tcPr>
          <w:p w:rsidR="00A63909" w:rsidRDefault="00A63909">
            <w:r>
              <w:t>Учить пользоваться бытовыми предметами – орудиями в соответствии с игровым замыслом, подражая действиям взрослого, по образцу</w:t>
            </w:r>
          </w:p>
        </w:tc>
        <w:tc>
          <w:tcPr>
            <w:tcW w:w="1560" w:type="dxa"/>
            <w:tcBorders>
              <w:top w:val="single" w:sz="4" w:space="0" w:color="auto"/>
              <w:left w:val="single" w:sz="4" w:space="0" w:color="auto"/>
              <w:bottom w:val="single" w:sz="4" w:space="0" w:color="auto"/>
              <w:right w:val="single" w:sz="4" w:space="0" w:color="auto"/>
            </w:tcBorders>
          </w:tcPr>
          <w:p w:rsidR="00A63909" w:rsidRDefault="00A63909"/>
        </w:tc>
        <w:tc>
          <w:tcPr>
            <w:tcW w:w="1560" w:type="dxa"/>
            <w:vMerge/>
            <w:tcBorders>
              <w:top w:val="single" w:sz="4" w:space="0" w:color="auto"/>
              <w:left w:val="single" w:sz="4" w:space="0" w:color="auto"/>
              <w:bottom w:val="single" w:sz="4" w:space="0" w:color="auto"/>
              <w:right w:val="single" w:sz="4" w:space="0" w:color="auto"/>
            </w:tcBorders>
            <w:vAlign w:val="center"/>
            <w:hideMark/>
          </w:tcPr>
          <w:p w:rsidR="00A63909" w:rsidRDefault="00A63909">
            <w:pPr>
              <w:rPr>
                <w:b/>
              </w:rPr>
            </w:pPr>
          </w:p>
        </w:tc>
      </w:tr>
      <w:tr w:rsidR="00A63909" w:rsidTr="00A63909">
        <w:trPr>
          <w:cantSplit/>
          <w:trHeight w:val="192"/>
        </w:trPr>
        <w:tc>
          <w:tcPr>
            <w:tcW w:w="646" w:type="dxa"/>
            <w:gridSpan w:val="3"/>
            <w:vMerge w:val="restart"/>
            <w:tcBorders>
              <w:top w:val="single" w:sz="4" w:space="0" w:color="auto"/>
              <w:left w:val="single" w:sz="4" w:space="0" w:color="auto"/>
              <w:bottom w:val="single" w:sz="4" w:space="0" w:color="auto"/>
              <w:right w:val="single" w:sz="4" w:space="0" w:color="auto"/>
            </w:tcBorders>
            <w:hideMark/>
          </w:tcPr>
          <w:p w:rsidR="00A63909" w:rsidRDefault="00A63909">
            <w:pPr>
              <w:rPr>
                <w:b/>
                <w:bCs/>
                <w:iCs/>
              </w:rPr>
            </w:pPr>
            <w:r>
              <w:rPr>
                <w:b/>
              </w:rPr>
              <w:t>2.4</w:t>
            </w:r>
          </w:p>
        </w:tc>
        <w:tc>
          <w:tcPr>
            <w:tcW w:w="6599" w:type="dxa"/>
            <w:gridSpan w:val="6"/>
            <w:tcBorders>
              <w:top w:val="single" w:sz="4" w:space="0" w:color="auto"/>
              <w:left w:val="single" w:sz="4" w:space="0" w:color="auto"/>
              <w:bottom w:val="single" w:sz="4" w:space="0" w:color="auto"/>
              <w:right w:val="single" w:sz="4" w:space="0" w:color="auto"/>
            </w:tcBorders>
            <w:hideMark/>
          </w:tcPr>
          <w:p w:rsidR="00A63909" w:rsidRDefault="00A63909">
            <w:pPr>
              <w:pStyle w:val="3"/>
              <w:rPr>
                <w:rFonts w:eastAsiaTheme="minorEastAsia"/>
              </w:rPr>
            </w:pPr>
            <w:r>
              <w:rPr>
                <w:rFonts w:eastAsiaTheme="minorEastAsia"/>
              </w:rPr>
              <w:t>Игры, направленные на сенсорное развитие детей:</w:t>
            </w:r>
          </w:p>
        </w:tc>
        <w:tc>
          <w:tcPr>
            <w:tcW w:w="1560" w:type="dxa"/>
            <w:tcBorders>
              <w:top w:val="single" w:sz="4" w:space="0" w:color="auto"/>
              <w:left w:val="single" w:sz="4" w:space="0" w:color="auto"/>
              <w:bottom w:val="single" w:sz="4" w:space="0" w:color="auto"/>
              <w:right w:val="single" w:sz="4" w:space="0" w:color="auto"/>
            </w:tcBorders>
          </w:tcPr>
          <w:p w:rsidR="00A63909" w:rsidRDefault="00A63909"/>
        </w:tc>
        <w:tc>
          <w:tcPr>
            <w:tcW w:w="1560" w:type="dxa"/>
            <w:vMerge/>
            <w:tcBorders>
              <w:top w:val="single" w:sz="4" w:space="0" w:color="auto"/>
              <w:left w:val="single" w:sz="4" w:space="0" w:color="auto"/>
              <w:bottom w:val="single" w:sz="4" w:space="0" w:color="auto"/>
              <w:right w:val="single" w:sz="4" w:space="0" w:color="auto"/>
            </w:tcBorders>
            <w:vAlign w:val="center"/>
            <w:hideMark/>
          </w:tcPr>
          <w:p w:rsidR="00A63909" w:rsidRDefault="00A63909">
            <w:pPr>
              <w:rPr>
                <w:b/>
              </w:rPr>
            </w:pPr>
          </w:p>
        </w:tc>
      </w:tr>
      <w:tr w:rsidR="00A63909" w:rsidTr="00A63909">
        <w:trPr>
          <w:cantSplit/>
          <w:trHeight w:val="271"/>
        </w:trPr>
        <w:tc>
          <w:tcPr>
            <w:tcW w:w="646" w:type="dxa"/>
            <w:gridSpan w:val="3"/>
            <w:vMerge/>
            <w:tcBorders>
              <w:top w:val="single" w:sz="4" w:space="0" w:color="auto"/>
              <w:left w:val="single" w:sz="4" w:space="0" w:color="auto"/>
              <w:bottom w:val="single" w:sz="4" w:space="0" w:color="auto"/>
              <w:right w:val="single" w:sz="4" w:space="0" w:color="auto"/>
            </w:tcBorders>
            <w:vAlign w:val="center"/>
            <w:hideMark/>
          </w:tcPr>
          <w:p w:rsidR="00A63909" w:rsidRDefault="00A63909">
            <w:pPr>
              <w:rPr>
                <w:b/>
                <w:bCs/>
                <w:iCs/>
              </w:rPr>
            </w:pPr>
          </w:p>
        </w:tc>
        <w:tc>
          <w:tcPr>
            <w:tcW w:w="6599" w:type="dxa"/>
            <w:gridSpan w:val="6"/>
            <w:tcBorders>
              <w:top w:val="single" w:sz="4" w:space="0" w:color="auto"/>
              <w:left w:val="single" w:sz="4" w:space="0" w:color="auto"/>
              <w:bottom w:val="single" w:sz="4" w:space="0" w:color="auto"/>
              <w:right w:val="single" w:sz="4" w:space="0" w:color="auto"/>
            </w:tcBorders>
            <w:hideMark/>
          </w:tcPr>
          <w:p w:rsidR="00A63909" w:rsidRDefault="00A63909">
            <w:pPr>
              <w:pStyle w:val="3"/>
              <w:jc w:val="left"/>
              <w:rPr>
                <w:rFonts w:eastAsiaTheme="minorEastAsia"/>
                <w:b w:val="0"/>
                <w:bCs w:val="0"/>
                <w:i w:val="0"/>
                <w:iCs w:val="0"/>
              </w:rPr>
            </w:pPr>
            <w:r>
              <w:rPr>
                <w:rFonts w:eastAsiaTheme="minorEastAsia"/>
                <w:b w:val="0"/>
                <w:bCs w:val="0"/>
                <w:i w:val="0"/>
                <w:iCs w:val="0"/>
              </w:rPr>
              <w:t xml:space="preserve">Развивать систему зрительно – </w:t>
            </w:r>
            <w:proofErr w:type="spellStart"/>
            <w:r>
              <w:rPr>
                <w:rFonts w:eastAsiaTheme="minorEastAsia"/>
                <w:b w:val="0"/>
                <w:bCs w:val="0"/>
                <w:i w:val="0"/>
                <w:iCs w:val="0"/>
              </w:rPr>
              <w:t>слухо</w:t>
            </w:r>
            <w:proofErr w:type="spellEnd"/>
            <w:r>
              <w:rPr>
                <w:rFonts w:eastAsiaTheme="minorEastAsia"/>
                <w:b w:val="0"/>
                <w:bCs w:val="0"/>
                <w:i w:val="0"/>
                <w:iCs w:val="0"/>
              </w:rPr>
              <w:t xml:space="preserve"> – двигательной связи</w:t>
            </w:r>
          </w:p>
        </w:tc>
        <w:tc>
          <w:tcPr>
            <w:tcW w:w="1560" w:type="dxa"/>
            <w:tcBorders>
              <w:top w:val="single" w:sz="4" w:space="0" w:color="auto"/>
              <w:left w:val="single" w:sz="4" w:space="0" w:color="auto"/>
              <w:bottom w:val="single" w:sz="4" w:space="0" w:color="auto"/>
              <w:right w:val="single" w:sz="4" w:space="0" w:color="auto"/>
            </w:tcBorders>
          </w:tcPr>
          <w:p w:rsidR="00A63909" w:rsidRDefault="00A63909">
            <w:pPr>
              <w:rPr>
                <w:b/>
                <w:bCs/>
                <w:i/>
                <w:iC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A63909" w:rsidRDefault="00A63909">
            <w:pPr>
              <w:rPr>
                <w:b/>
              </w:rPr>
            </w:pPr>
          </w:p>
        </w:tc>
      </w:tr>
      <w:tr w:rsidR="00A63909" w:rsidTr="00A63909">
        <w:trPr>
          <w:cantSplit/>
          <w:trHeight w:val="271"/>
        </w:trPr>
        <w:tc>
          <w:tcPr>
            <w:tcW w:w="646" w:type="dxa"/>
            <w:gridSpan w:val="3"/>
            <w:vMerge/>
            <w:tcBorders>
              <w:top w:val="single" w:sz="4" w:space="0" w:color="auto"/>
              <w:left w:val="single" w:sz="4" w:space="0" w:color="auto"/>
              <w:bottom w:val="single" w:sz="4" w:space="0" w:color="auto"/>
              <w:right w:val="single" w:sz="4" w:space="0" w:color="auto"/>
            </w:tcBorders>
            <w:vAlign w:val="center"/>
            <w:hideMark/>
          </w:tcPr>
          <w:p w:rsidR="00A63909" w:rsidRDefault="00A63909">
            <w:pPr>
              <w:rPr>
                <w:b/>
                <w:bCs/>
                <w:iCs/>
              </w:rPr>
            </w:pPr>
          </w:p>
        </w:tc>
        <w:tc>
          <w:tcPr>
            <w:tcW w:w="6599" w:type="dxa"/>
            <w:gridSpan w:val="6"/>
            <w:tcBorders>
              <w:top w:val="single" w:sz="4" w:space="0" w:color="auto"/>
              <w:left w:val="single" w:sz="4" w:space="0" w:color="auto"/>
              <w:bottom w:val="single" w:sz="4" w:space="0" w:color="auto"/>
              <w:right w:val="single" w:sz="4" w:space="0" w:color="auto"/>
            </w:tcBorders>
            <w:hideMark/>
          </w:tcPr>
          <w:p w:rsidR="00A63909" w:rsidRDefault="00A63909">
            <w:pPr>
              <w:pStyle w:val="3"/>
              <w:jc w:val="left"/>
              <w:rPr>
                <w:rFonts w:eastAsiaTheme="minorEastAsia"/>
                <w:b w:val="0"/>
                <w:bCs w:val="0"/>
                <w:i w:val="0"/>
                <w:iCs w:val="0"/>
              </w:rPr>
            </w:pPr>
            <w:r>
              <w:rPr>
                <w:rFonts w:eastAsiaTheme="minorEastAsia"/>
                <w:b w:val="0"/>
                <w:bCs w:val="0"/>
                <w:i w:val="0"/>
                <w:iCs w:val="0"/>
              </w:rPr>
              <w:t>Развивать тактильно – кинестетическое восприятие, познавательную функцию руки</w:t>
            </w:r>
          </w:p>
        </w:tc>
        <w:tc>
          <w:tcPr>
            <w:tcW w:w="1560" w:type="dxa"/>
            <w:tcBorders>
              <w:top w:val="single" w:sz="4" w:space="0" w:color="auto"/>
              <w:left w:val="single" w:sz="4" w:space="0" w:color="auto"/>
              <w:bottom w:val="single" w:sz="4" w:space="0" w:color="auto"/>
              <w:right w:val="single" w:sz="4" w:space="0" w:color="auto"/>
            </w:tcBorders>
          </w:tcPr>
          <w:p w:rsidR="00A63909" w:rsidRDefault="00A63909"/>
        </w:tc>
        <w:tc>
          <w:tcPr>
            <w:tcW w:w="1560" w:type="dxa"/>
            <w:vMerge/>
            <w:tcBorders>
              <w:top w:val="single" w:sz="4" w:space="0" w:color="auto"/>
              <w:left w:val="single" w:sz="4" w:space="0" w:color="auto"/>
              <w:bottom w:val="single" w:sz="4" w:space="0" w:color="auto"/>
              <w:right w:val="single" w:sz="4" w:space="0" w:color="auto"/>
            </w:tcBorders>
            <w:vAlign w:val="center"/>
            <w:hideMark/>
          </w:tcPr>
          <w:p w:rsidR="00A63909" w:rsidRDefault="00A63909">
            <w:pPr>
              <w:rPr>
                <w:b/>
              </w:rPr>
            </w:pPr>
          </w:p>
        </w:tc>
      </w:tr>
      <w:tr w:rsidR="00A63909" w:rsidTr="00A63909">
        <w:trPr>
          <w:cantSplit/>
          <w:trHeight w:val="271"/>
        </w:trPr>
        <w:tc>
          <w:tcPr>
            <w:tcW w:w="646" w:type="dxa"/>
            <w:gridSpan w:val="3"/>
            <w:vMerge w:val="restart"/>
            <w:tcBorders>
              <w:top w:val="single" w:sz="4" w:space="0" w:color="auto"/>
              <w:left w:val="single" w:sz="4" w:space="0" w:color="auto"/>
              <w:bottom w:val="single" w:sz="4" w:space="0" w:color="auto"/>
              <w:right w:val="single" w:sz="4" w:space="0" w:color="auto"/>
            </w:tcBorders>
            <w:hideMark/>
          </w:tcPr>
          <w:p w:rsidR="00A63909" w:rsidRDefault="00A63909">
            <w:pPr>
              <w:rPr>
                <w:b/>
                <w:bCs/>
                <w:iCs/>
              </w:rPr>
            </w:pPr>
            <w:r>
              <w:rPr>
                <w:b/>
                <w:bCs/>
                <w:iCs/>
              </w:rPr>
              <w:t>2.5</w:t>
            </w:r>
          </w:p>
        </w:tc>
        <w:tc>
          <w:tcPr>
            <w:tcW w:w="6599" w:type="dxa"/>
            <w:gridSpan w:val="6"/>
            <w:tcBorders>
              <w:top w:val="single" w:sz="4" w:space="0" w:color="auto"/>
              <w:left w:val="single" w:sz="4" w:space="0" w:color="auto"/>
              <w:bottom w:val="single" w:sz="4" w:space="0" w:color="auto"/>
              <w:right w:val="single" w:sz="4" w:space="0" w:color="auto"/>
            </w:tcBorders>
            <w:hideMark/>
          </w:tcPr>
          <w:p w:rsidR="00A63909" w:rsidRDefault="00A63909">
            <w:pPr>
              <w:pStyle w:val="3"/>
              <w:rPr>
                <w:rFonts w:eastAsiaTheme="minorEastAsia"/>
              </w:rPr>
            </w:pPr>
            <w:r>
              <w:rPr>
                <w:rFonts w:eastAsiaTheme="minorEastAsia"/>
              </w:rPr>
              <w:t>Конструктивные игры:</w:t>
            </w:r>
          </w:p>
        </w:tc>
        <w:tc>
          <w:tcPr>
            <w:tcW w:w="1560" w:type="dxa"/>
            <w:tcBorders>
              <w:top w:val="single" w:sz="4" w:space="0" w:color="auto"/>
              <w:left w:val="single" w:sz="4" w:space="0" w:color="auto"/>
              <w:bottom w:val="single" w:sz="4" w:space="0" w:color="auto"/>
              <w:right w:val="single" w:sz="4" w:space="0" w:color="auto"/>
            </w:tcBorders>
          </w:tcPr>
          <w:p w:rsidR="00A63909" w:rsidRDefault="00A63909"/>
        </w:tc>
        <w:tc>
          <w:tcPr>
            <w:tcW w:w="1560" w:type="dxa"/>
            <w:vMerge/>
            <w:tcBorders>
              <w:top w:val="single" w:sz="4" w:space="0" w:color="auto"/>
              <w:left w:val="single" w:sz="4" w:space="0" w:color="auto"/>
              <w:bottom w:val="single" w:sz="4" w:space="0" w:color="auto"/>
              <w:right w:val="single" w:sz="4" w:space="0" w:color="auto"/>
            </w:tcBorders>
            <w:vAlign w:val="center"/>
            <w:hideMark/>
          </w:tcPr>
          <w:p w:rsidR="00A63909" w:rsidRDefault="00A63909">
            <w:pPr>
              <w:rPr>
                <w:b/>
              </w:rPr>
            </w:pPr>
          </w:p>
        </w:tc>
      </w:tr>
      <w:tr w:rsidR="00A63909" w:rsidTr="00A63909">
        <w:trPr>
          <w:cantSplit/>
          <w:trHeight w:val="271"/>
        </w:trPr>
        <w:tc>
          <w:tcPr>
            <w:tcW w:w="646" w:type="dxa"/>
            <w:gridSpan w:val="3"/>
            <w:vMerge/>
            <w:tcBorders>
              <w:top w:val="single" w:sz="4" w:space="0" w:color="auto"/>
              <w:left w:val="single" w:sz="4" w:space="0" w:color="auto"/>
              <w:bottom w:val="single" w:sz="4" w:space="0" w:color="auto"/>
              <w:right w:val="single" w:sz="4" w:space="0" w:color="auto"/>
            </w:tcBorders>
            <w:vAlign w:val="center"/>
            <w:hideMark/>
          </w:tcPr>
          <w:p w:rsidR="00A63909" w:rsidRDefault="00A63909">
            <w:pPr>
              <w:rPr>
                <w:b/>
                <w:bCs/>
                <w:iCs/>
              </w:rPr>
            </w:pPr>
          </w:p>
        </w:tc>
        <w:tc>
          <w:tcPr>
            <w:tcW w:w="6599" w:type="dxa"/>
            <w:gridSpan w:val="6"/>
            <w:tcBorders>
              <w:top w:val="single" w:sz="4" w:space="0" w:color="auto"/>
              <w:left w:val="single" w:sz="4" w:space="0" w:color="auto"/>
              <w:bottom w:val="single" w:sz="4" w:space="0" w:color="auto"/>
              <w:right w:val="single" w:sz="4" w:space="0" w:color="auto"/>
            </w:tcBorders>
            <w:hideMark/>
          </w:tcPr>
          <w:p w:rsidR="00A63909" w:rsidRDefault="00A63909">
            <w:pPr>
              <w:pStyle w:val="3"/>
              <w:rPr>
                <w:rFonts w:eastAsiaTheme="minorEastAsia"/>
                <w:b w:val="0"/>
                <w:bCs w:val="0"/>
                <w:i w:val="0"/>
                <w:iCs w:val="0"/>
              </w:rPr>
            </w:pPr>
            <w:r>
              <w:rPr>
                <w:rFonts w:eastAsiaTheme="minorEastAsia"/>
                <w:b w:val="0"/>
                <w:bCs w:val="0"/>
                <w:i w:val="0"/>
                <w:iCs w:val="0"/>
              </w:rPr>
              <w:t>Формировать пространственные представления, форму, величину</w:t>
            </w:r>
          </w:p>
        </w:tc>
        <w:tc>
          <w:tcPr>
            <w:tcW w:w="1560" w:type="dxa"/>
            <w:tcBorders>
              <w:top w:val="single" w:sz="4" w:space="0" w:color="auto"/>
              <w:left w:val="single" w:sz="4" w:space="0" w:color="auto"/>
              <w:bottom w:val="single" w:sz="4" w:space="0" w:color="auto"/>
              <w:right w:val="single" w:sz="4" w:space="0" w:color="auto"/>
            </w:tcBorders>
          </w:tcPr>
          <w:p w:rsidR="00A63909" w:rsidRDefault="00A63909">
            <w:pPr>
              <w:rPr>
                <w:b/>
                <w:bCs/>
                <w:i/>
                <w:iC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A63909" w:rsidRDefault="00A63909">
            <w:pPr>
              <w:rPr>
                <w:b/>
              </w:rPr>
            </w:pPr>
          </w:p>
        </w:tc>
      </w:tr>
      <w:tr w:rsidR="00A63909" w:rsidTr="00A63909">
        <w:trPr>
          <w:cantSplit/>
          <w:trHeight w:val="271"/>
        </w:trPr>
        <w:tc>
          <w:tcPr>
            <w:tcW w:w="646" w:type="dxa"/>
            <w:gridSpan w:val="3"/>
            <w:vMerge/>
            <w:tcBorders>
              <w:top w:val="single" w:sz="4" w:space="0" w:color="auto"/>
              <w:left w:val="single" w:sz="4" w:space="0" w:color="auto"/>
              <w:bottom w:val="single" w:sz="4" w:space="0" w:color="auto"/>
              <w:right w:val="single" w:sz="4" w:space="0" w:color="auto"/>
            </w:tcBorders>
            <w:vAlign w:val="center"/>
            <w:hideMark/>
          </w:tcPr>
          <w:p w:rsidR="00A63909" w:rsidRDefault="00A63909">
            <w:pPr>
              <w:rPr>
                <w:b/>
                <w:bCs/>
                <w:iCs/>
              </w:rPr>
            </w:pPr>
          </w:p>
        </w:tc>
        <w:tc>
          <w:tcPr>
            <w:tcW w:w="6599" w:type="dxa"/>
            <w:gridSpan w:val="6"/>
            <w:tcBorders>
              <w:top w:val="single" w:sz="4" w:space="0" w:color="auto"/>
              <w:left w:val="single" w:sz="4" w:space="0" w:color="auto"/>
              <w:bottom w:val="single" w:sz="4" w:space="0" w:color="auto"/>
              <w:right w:val="single" w:sz="4" w:space="0" w:color="auto"/>
            </w:tcBorders>
            <w:hideMark/>
          </w:tcPr>
          <w:p w:rsidR="00A63909" w:rsidRDefault="00A63909">
            <w:pPr>
              <w:pStyle w:val="3"/>
              <w:jc w:val="left"/>
              <w:rPr>
                <w:rFonts w:eastAsiaTheme="minorEastAsia"/>
                <w:b w:val="0"/>
                <w:bCs w:val="0"/>
                <w:i w:val="0"/>
                <w:iCs w:val="0"/>
              </w:rPr>
            </w:pPr>
            <w:r>
              <w:rPr>
                <w:rFonts w:eastAsiaTheme="minorEastAsia"/>
                <w:b w:val="0"/>
                <w:bCs w:val="0"/>
                <w:i w:val="0"/>
                <w:iCs w:val="0"/>
              </w:rPr>
              <w:t>Создавать постройки, подражая действиям взрослого и по образцу</w:t>
            </w:r>
          </w:p>
        </w:tc>
        <w:tc>
          <w:tcPr>
            <w:tcW w:w="1560" w:type="dxa"/>
            <w:tcBorders>
              <w:top w:val="single" w:sz="4" w:space="0" w:color="auto"/>
              <w:left w:val="single" w:sz="4" w:space="0" w:color="auto"/>
              <w:bottom w:val="single" w:sz="4" w:space="0" w:color="auto"/>
              <w:right w:val="single" w:sz="4" w:space="0" w:color="auto"/>
            </w:tcBorders>
          </w:tcPr>
          <w:p w:rsidR="00A63909" w:rsidRDefault="00A63909">
            <w:pPr>
              <w:rPr>
                <w:b/>
                <w:bCs/>
                <w:i/>
                <w:iC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A63909" w:rsidRDefault="00A63909">
            <w:pPr>
              <w:rPr>
                <w:b/>
              </w:rPr>
            </w:pPr>
          </w:p>
        </w:tc>
      </w:tr>
      <w:tr w:rsidR="00A63909" w:rsidTr="00A63909">
        <w:trPr>
          <w:cantSplit/>
          <w:trHeight w:val="204"/>
        </w:trPr>
        <w:tc>
          <w:tcPr>
            <w:tcW w:w="646" w:type="dxa"/>
            <w:gridSpan w:val="3"/>
            <w:vMerge w:val="restart"/>
            <w:tcBorders>
              <w:top w:val="single" w:sz="4" w:space="0" w:color="auto"/>
              <w:left w:val="single" w:sz="4" w:space="0" w:color="auto"/>
              <w:bottom w:val="single" w:sz="4" w:space="0" w:color="auto"/>
              <w:right w:val="single" w:sz="4" w:space="0" w:color="auto"/>
            </w:tcBorders>
            <w:hideMark/>
          </w:tcPr>
          <w:p w:rsidR="00A63909" w:rsidRDefault="00A63909">
            <w:pPr>
              <w:rPr>
                <w:b/>
                <w:bCs/>
                <w:iCs/>
              </w:rPr>
            </w:pPr>
            <w:r>
              <w:rPr>
                <w:b/>
                <w:bCs/>
                <w:iCs/>
              </w:rPr>
              <w:t xml:space="preserve">2.6 </w:t>
            </w:r>
          </w:p>
        </w:tc>
        <w:tc>
          <w:tcPr>
            <w:tcW w:w="6599" w:type="dxa"/>
            <w:gridSpan w:val="6"/>
            <w:tcBorders>
              <w:top w:val="single" w:sz="4" w:space="0" w:color="auto"/>
              <w:left w:val="single" w:sz="4" w:space="0" w:color="auto"/>
              <w:bottom w:val="single" w:sz="4" w:space="0" w:color="auto"/>
              <w:right w:val="single" w:sz="4" w:space="0" w:color="auto"/>
            </w:tcBorders>
            <w:hideMark/>
          </w:tcPr>
          <w:p w:rsidR="00A63909" w:rsidRDefault="00A63909">
            <w:pPr>
              <w:pStyle w:val="3"/>
              <w:rPr>
                <w:rFonts w:eastAsiaTheme="minorEastAsia"/>
              </w:rPr>
            </w:pPr>
            <w:proofErr w:type="spellStart"/>
            <w:r>
              <w:rPr>
                <w:rFonts w:eastAsiaTheme="minorEastAsia"/>
              </w:rPr>
              <w:t>Отобразительные</w:t>
            </w:r>
            <w:proofErr w:type="spellEnd"/>
            <w:r>
              <w:rPr>
                <w:rFonts w:eastAsiaTheme="minorEastAsia"/>
              </w:rPr>
              <w:t xml:space="preserve"> игры:</w:t>
            </w:r>
          </w:p>
        </w:tc>
        <w:tc>
          <w:tcPr>
            <w:tcW w:w="1560" w:type="dxa"/>
            <w:tcBorders>
              <w:top w:val="single" w:sz="4" w:space="0" w:color="auto"/>
              <w:left w:val="single" w:sz="4" w:space="0" w:color="auto"/>
              <w:bottom w:val="single" w:sz="4" w:space="0" w:color="auto"/>
              <w:right w:val="single" w:sz="4" w:space="0" w:color="auto"/>
            </w:tcBorders>
          </w:tcPr>
          <w:p w:rsidR="00A63909" w:rsidRDefault="00A63909">
            <w:pPr>
              <w:rPr>
                <w:b/>
                <w:bCs/>
                <w:i/>
                <w:iC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A63909" w:rsidRDefault="00A63909">
            <w:pPr>
              <w:rPr>
                <w:b/>
              </w:rPr>
            </w:pPr>
          </w:p>
        </w:tc>
      </w:tr>
      <w:tr w:rsidR="00A63909" w:rsidTr="00A63909">
        <w:trPr>
          <w:cantSplit/>
          <w:trHeight w:val="204"/>
        </w:trPr>
        <w:tc>
          <w:tcPr>
            <w:tcW w:w="646" w:type="dxa"/>
            <w:gridSpan w:val="3"/>
            <w:vMerge/>
            <w:tcBorders>
              <w:top w:val="single" w:sz="4" w:space="0" w:color="auto"/>
              <w:left w:val="single" w:sz="4" w:space="0" w:color="auto"/>
              <w:bottom w:val="single" w:sz="4" w:space="0" w:color="auto"/>
              <w:right w:val="single" w:sz="4" w:space="0" w:color="auto"/>
            </w:tcBorders>
            <w:vAlign w:val="center"/>
            <w:hideMark/>
          </w:tcPr>
          <w:p w:rsidR="00A63909" w:rsidRDefault="00A63909">
            <w:pPr>
              <w:rPr>
                <w:b/>
                <w:bCs/>
                <w:iCs/>
              </w:rPr>
            </w:pPr>
          </w:p>
        </w:tc>
        <w:tc>
          <w:tcPr>
            <w:tcW w:w="6599" w:type="dxa"/>
            <w:gridSpan w:val="6"/>
            <w:tcBorders>
              <w:top w:val="single" w:sz="4" w:space="0" w:color="auto"/>
              <w:left w:val="single" w:sz="4" w:space="0" w:color="auto"/>
              <w:bottom w:val="single" w:sz="4" w:space="0" w:color="auto"/>
              <w:right w:val="single" w:sz="4" w:space="0" w:color="auto"/>
            </w:tcBorders>
            <w:hideMark/>
          </w:tcPr>
          <w:p w:rsidR="00A63909" w:rsidRDefault="00A63909">
            <w:pPr>
              <w:pStyle w:val="3"/>
              <w:jc w:val="left"/>
              <w:rPr>
                <w:rFonts w:eastAsiaTheme="minorEastAsia"/>
                <w:b w:val="0"/>
                <w:bCs w:val="0"/>
                <w:i w:val="0"/>
                <w:iCs w:val="0"/>
              </w:rPr>
            </w:pPr>
            <w:r>
              <w:rPr>
                <w:rFonts w:eastAsiaTheme="minorEastAsia"/>
                <w:b w:val="0"/>
                <w:bCs w:val="0"/>
                <w:i w:val="0"/>
                <w:iCs w:val="0"/>
              </w:rPr>
              <w:t>Побуждать интерес к образным игрушкам, желание играть с ними</w:t>
            </w:r>
          </w:p>
        </w:tc>
        <w:tc>
          <w:tcPr>
            <w:tcW w:w="1560" w:type="dxa"/>
            <w:tcBorders>
              <w:top w:val="single" w:sz="4" w:space="0" w:color="auto"/>
              <w:left w:val="single" w:sz="4" w:space="0" w:color="auto"/>
              <w:bottom w:val="single" w:sz="4" w:space="0" w:color="auto"/>
              <w:right w:val="single" w:sz="4" w:space="0" w:color="auto"/>
            </w:tcBorders>
          </w:tcPr>
          <w:p w:rsidR="00A63909" w:rsidRDefault="00A63909"/>
        </w:tc>
        <w:tc>
          <w:tcPr>
            <w:tcW w:w="1560" w:type="dxa"/>
            <w:vMerge/>
            <w:tcBorders>
              <w:top w:val="single" w:sz="4" w:space="0" w:color="auto"/>
              <w:left w:val="single" w:sz="4" w:space="0" w:color="auto"/>
              <w:bottom w:val="single" w:sz="4" w:space="0" w:color="auto"/>
              <w:right w:val="single" w:sz="4" w:space="0" w:color="auto"/>
            </w:tcBorders>
            <w:vAlign w:val="center"/>
            <w:hideMark/>
          </w:tcPr>
          <w:p w:rsidR="00A63909" w:rsidRDefault="00A63909">
            <w:pPr>
              <w:rPr>
                <w:b/>
              </w:rPr>
            </w:pPr>
          </w:p>
        </w:tc>
      </w:tr>
      <w:tr w:rsidR="00A63909" w:rsidTr="00A63909">
        <w:trPr>
          <w:cantSplit/>
          <w:trHeight w:val="204"/>
        </w:trPr>
        <w:tc>
          <w:tcPr>
            <w:tcW w:w="646" w:type="dxa"/>
            <w:gridSpan w:val="3"/>
            <w:vMerge/>
            <w:tcBorders>
              <w:top w:val="single" w:sz="4" w:space="0" w:color="auto"/>
              <w:left w:val="single" w:sz="4" w:space="0" w:color="auto"/>
              <w:bottom w:val="single" w:sz="4" w:space="0" w:color="auto"/>
              <w:right w:val="single" w:sz="4" w:space="0" w:color="auto"/>
            </w:tcBorders>
            <w:vAlign w:val="center"/>
            <w:hideMark/>
          </w:tcPr>
          <w:p w:rsidR="00A63909" w:rsidRDefault="00A63909">
            <w:pPr>
              <w:rPr>
                <w:b/>
                <w:bCs/>
                <w:iCs/>
              </w:rPr>
            </w:pPr>
          </w:p>
        </w:tc>
        <w:tc>
          <w:tcPr>
            <w:tcW w:w="6599" w:type="dxa"/>
            <w:gridSpan w:val="6"/>
            <w:tcBorders>
              <w:top w:val="single" w:sz="4" w:space="0" w:color="auto"/>
              <w:left w:val="single" w:sz="4" w:space="0" w:color="auto"/>
              <w:bottom w:val="single" w:sz="4" w:space="0" w:color="auto"/>
              <w:right w:val="single" w:sz="4" w:space="0" w:color="auto"/>
            </w:tcBorders>
            <w:hideMark/>
          </w:tcPr>
          <w:p w:rsidR="00A63909" w:rsidRDefault="00A63909">
            <w:pPr>
              <w:pStyle w:val="3"/>
              <w:jc w:val="left"/>
              <w:rPr>
                <w:rFonts w:eastAsiaTheme="minorEastAsia"/>
                <w:b w:val="0"/>
                <w:bCs w:val="0"/>
                <w:i w:val="0"/>
                <w:iCs w:val="0"/>
              </w:rPr>
            </w:pPr>
            <w:r>
              <w:rPr>
                <w:rFonts w:eastAsiaTheme="minorEastAsia"/>
                <w:b w:val="0"/>
                <w:bCs w:val="0"/>
                <w:i w:val="0"/>
                <w:iCs w:val="0"/>
              </w:rPr>
              <w:t xml:space="preserve">Учить звукоподражаниям: голосам животных, </w:t>
            </w:r>
            <w:proofErr w:type="spellStart"/>
            <w:r>
              <w:rPr>
                <w:rFonts w:eastAsiaTheme="minorEastAsia"/>
                <w:b w:val="0"/>
                <w:bCs w:val="0"/>
                <w:i w:val="0"/>
                <w:iCs w:val="0"/>
              </w:rPr>
              <w:t>гулению</w:t>
            </w:r>
            <w:proofErr w:type="spellEnd"/>
            <w:r>
              <w:rPr>
                <w:rFonts w:eastAsiaTheme="minorEastAsia"/>
                <w:b w:val="0"/>
                <w:bCs w:val="0"/>
                <w:i w:val="0"/>
                <w:iCs w:val="0"/>
              </w:rPr>
              <w:t xml:space="preserve"> и плачу куклы, различным звукам</w:t>
            </w:r>
          </w:p>
        </w:tc>
        <w:tc>
          <w:tcPr>
            <w:tcW w:w="1560" w:type="dxa"/>
            <w:tcBorders>
              <w:top w:val="single" w:sz="4" w:space="0" w:color="auto"/>
              <w:left w:val="single" w:sz="4" w:space="0" w:color="auto"/>
              <w:bottom w:val="single" w:sz="4" w:space="0" w:color="auto"/>
              <w:right w:val="single" w:sz="4" w:space="0" w:color="auto"/>
            </w:tcBorders>
          </w:tcPr>
          <w:p w:rsidR="00A63909" w:rsidRDefault="00A63909">
            <w:pPr>
              <w:rPr>
                <w:b/>
                <w:bCs/>
                <w:i/>
                <w:iC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A63909" w:rsidRDefault="00A63909">
            <w:pPr>
              <w:rPr>
                <w:b/>
              </w:rPr>
            </w:pPr>
          </w:p>
        </w:tc>
      </w:tr>
      <w:tr w:rsidR="00A63909" w:rsidTr="00A63909">
        <w:trPr>
          <w:cantSplit/>
          <w:trHeight w:val="315"/>
        </w:trPr>
        <w:tc>
          <w:tcPr>
            <w:tcW w:w="646" w:type="dxa"/>
            <w:gridSpan w:val="3"/>
            <w:vMerge w:val="restart"/>
            <w:tcBorders>
              <w:top w:val="single" w:sz="4" w:space="0" w:color="auto"/>
              <w:left w:val="single" w:sz="4" w:space="0" w:color="auto"/>
              <w:bottom w:val="single" w:sz="4" w:space="0" w:color="auto"/>
              <w:right w:val="single" w:sz="4" w:space="0" w:color="auto"/>
            </w:tcBorders>
            <w:hideMark/>
          </w:tcPr>
          <w:p w:rsidR="00A63909" w:rsidRDefault="00A63909">
            <w:pPr>
              <w:rPr>
                <w:b/>
                <w:bCs/>
                <w:iCs/>
              </w:rPr>
            </w:pPr>
            <w:r>
              <w:rPr>
                <w:b/>
                <w:bCs/>
                <w:iCs/>
              </w:rPr>
              <w:t>2.7</w:t>
            </w:r>
          </w:p>
        </w:tc>
        <w:tc>
          <w:tcPr>
            <w:tcW w:w="6599" w:type="dxa"/>
            <w:gridSpan w:val="6"/>
            <w:tcBorders>
              <w:top w:val="single" w:sz="4" w:space="0" w:color="auto"/>
              <w:left w:val="single" w:sz="4" w:space="0" w:color="auto"/>
              <w:bottom w:val="single" w:sz="4" w:space="0" w:color="auto"/>
              <w:right w:val="single" w:sz="4" w:space="0" w:color="auto"/>
            </w:tcBorders>
            <w:hideMark/>
          </w:tcPr>
          <w:p w:rsidR="00A63909" w:rsidRDefault="00A63909">
            <w:pPr>
              <w:pStyle w:val="3"/>
              <w:rPr>
                <w:rFonts w:eastAsiaTheme="minorEastAsia"/>
              </w:rPr>
            </w:pPr>
            <w:r>
              <w:rPr>
                <w:rFonts w:eastAsiaTheme="minorEastAsia"/>
              </w:rPr>
              <w:t>Театрализованные игры:</w:t>
            </w:r>
          </w:p>
        </w:tc>
        <w:tc>
          <w:tcPr>
            <w:tcW w:w="1560" w:type="dxa"/>
            <w:tcBorders>
              <w:top w:val="single" w:sz="4" w:space="0" w:color="auto"/>
              <w:left w:val="single" w:sz="4" w:space="0" w:color="auto"/>
              <w:bottom w:val="single" w:sz="4" w:space="0" w:color="auto"/>
              <w:right w:val="single" w:sz="4" w:space="0" w:color="auto"/>
            </w:tcBorders>
          </w:tcPr>
          <w:p w:rsidR="00A63909" w:rsidRDefault="00A63909"/>
        </w:tc>
        <w:tc>
          <w:tcPr>
            <w:tcW w:w="1560" w:type="dxa"/>
            <w:vMerge/>
            <w:tcBorders>
              <w:top w:val="single" w:sz="4" w:space="0" w:color="auto"/>
              <w:left w:val="single" w:sz="4" w:space="0" w:color="auto"/>
              <w:bottom w:val="single" w:sz="4" w:space="0" w:color="auto"/>
              <w:right w:val="single" w:sz="4" w:space="0" w:color="auto"/>
            </w:tcBorders>
            <w:vAlign w:val="center"/>
            <w:hideMark/>
          </w:tcPr>
          <w:p w:rsidR="00A63909" w:rsidRDefault="00A63909">
            <w:pPr>
              <w:rPr>
                <w:b/>
              </w:rPr>
            </w:pPr>
          </w:p>
        </w:tc>
      </w:tr>
      <w:tr w:rsidR="00A63909" w:rsidTr="00A63909">
        <w:trPr>
          <w:cantSplit/>
          <w:trHeight w:val="70"/>
        </w:trPr>
        <w:tc>
          <w:tcPr>
            <w:tcW w:w="646" w:type="dxa"/>
            <w:gridSpan w:val="3"/>
            <w:vMerge/>
            <w:tcBorders>
              <w:top w:val="single" w:sz="4" w:space="0" w:color="auto"/>
              <w:left w:val="single" w:sz="4" w:space="0" w:color="auto"/>
              <w:bottom w:val="single" w:sz="4" w:space="0" w:color="auto"/>
              <w:right w:val="single" w:sz="4" w:space="0" w:color="auto"/>
            </w:tcBorders>
            <w:vAlign w:val="center"/>
            <w:hideMark/>
          </w:tcPr>
          <w:p w:rsidR="00A63909" w:rsidRDefault="00A63909">
            <w:pPr>
              <w:rPr>
                <w:b/>
                <w:bCs/>
                <w:iCs/>
              </w:rPr>
            </w:pPr>
          </w:p>
        </w:tc>
        <w:tc>
          <w:tcPr>
            <w:tcW w:w="6599" w:type="dxa"/>
            <w:gridSpan w:val="6"/>
            <w:tcBorders>
              <w:top w:val="single" w:sz="4" w:space="0" w:color="auto"/>
              <w:left w:val="single" w:sz="4" w:space="0" w:color="auto"/>
              <w:bottom w:val="single" w:sz="4" w:space="0" w:color="auto"/>
              <w:right w:val="single" w:sz="4" w:space="0" w:color="auto"/>
            </w:tcBorders>
            <w:hideMark/>
          </w:tcPr>
          <w:p w:rsidR="00A63909" w:rsidRDefault="00A63909">
            <w:pPr>
              <w:pStyle w:val="3"/>
              <w:rPr>
                <w:rFonts w:eastAsiaTheme="minorEastAsia"/>
                <w:b w:val="0"/>
                <w:bCs w:val="0"/>
                <w:i w:val="0"/>
                <w:iCs w:val="0"/>
              </w:rPr>
            </w:pPr>
            <w:r>
              <w:rPr>
                <w:rFonts w:eastAsiaTheme="minorEastAsia"/>
                <w:b w:val="0"/>
                <w:bCs w:val="0"/>
                <w:i w:val="0"/>
                <w:iCs w:val="0"/>
              </w:rPr>
              <w:t>Развивать интерес к театрально-игровой деятельности</w:t>
            </w:r>
          </w:p>
        </w:tc>
        <w:tc>
          <w:tcPr>
            <w:tcW w:w="1560" w:type="dxa"/>
            <w:tcBorders>
              <w:top w:val="single" w:sz="4" w:space="0" w:color="auto"/>
              <w:left w:val="single" w:sz="4" w:space="0" w:color="auto"/>
              <w:bottom w:val="single" w:sz="4" w:space="0" w:color="auto"/>
              <w:right w:val="single" w:sz="4" w:space="0" w:color="auto"/>
            </w:tcBorders>
          </w:tcPr>
          <w:p w:rsidR="00A63909" w:rsidRDefault="00A63909">
            <w:pPr>
              <w:rPr>
                <w:b/>
                <w:bCs/>
                <w:i/>
                <w:iC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A63909" w:rsidRDefault="00A63909">
            <w:pPr>
              <w:rPr>
                <w:b/>
              </w:rPr>
            </w:pPr>
          </w:p>
        </w:tc>
      </w:tr>
      <w:tr w:rsidR="00A63909" w:rsidTr="00A63909">
        <w:trPr>
          <w:cantSplit/>
          <w:trHeight w:val="315"/>
        </w:trPr>
        <w:tc>
          <w:tcPr>
            <w:tcW w:w="646" w:type="dxa"/>
            <w:gridSpan w:val="3"/>
            <w:vMerge/>
            <w:tcBorders>
              <w:top w:val="single" w:sz="4" w:space="0" w:color="auto"/>
              <w:left w:val="single" w:sz="4" w:space="0" w:color="auto"/>
              <w:bottom w:val="single" w:sz="4" w:space="0" w:color="auto"/>
              <w:right w:val="single" w:sz="4" w:space="0" w:color="auto"/>
            </w:tcBorders>
            <w:vAlign w:val="center"/>
            <w:hideMark/>
          </w:tcPr>
          <w:p w:rsidR="00A63909" w:rsidRDefault="00A63909">
            <w:pPr>
              <w:rPr>
                <w:b/>
                <w:bCs/>
                <w:iCs/>
              </w:rPr>
            </w:pPr>
          </w:p>
        </w:tc>
        <w:tc>
          <w:tcPr>
            <w:tcW w:w="6599" w:type="dxa"/>
            <w:gridSpan w:val="6"/>
            <w:tcBorders>
              <w:top w:val="single" w:sz="4" w:space="0" w:color="auto"/>
              <w:left w:val="single" w:sz="4" w:space="0" w:color="auto"/>
              <w:bottom w:val="single" w:sz="4" w:space="0" w:color="auto"/>
              <w:right w:val="single" w:sz="4" w:space="0" w:color="auto"/>
            </w:tcBorders>
            <w:hideMark/>
          </w:tcPr>
          <w:p w:rsidR="00A63909" w:rsidRDefault="00A63909">
            <w:pPr>
              <w:pStyle w:val="3"/>
              <w:rPr>
                <w:rFonts w:eastAsiaTheme="minorEastAsia"/>
                <w:b w:val="0"/>
                <w:bCs w:val="0"/>
                <w:i w:val="0"/>
                <w:iCs w:val="0"/>
              </w:rPr>
            </w:pPr>
            <w:r>
              <w:rPr>
                <w:rFonts w:eastAsiaTheme="minorEastAsia"/>
                <w:b w:val="0"/>
                <w:bCs w:val="0"/>
                <w:i w:val="0"/>
                <w:iCs w:val="0"/>
              </w:rPr>
              <w:t>Обучать имитировать движения животных, птиц, транспорта</w:t>
            </w:r>
          </w:p>
        </w:tc>
        <w:tc>
          <w:tcPr>
            <w:tcW w:w="1560" w:type="dxa"/>
            <w:tcBorders>
              <w:top w:val="single" w:sz="4" w:space="0" w:color="auto"/>
              <w:left w:val="single" w:sz="4" w:space="0" w:color="auto"/>
              <w:bottom w:val="single" w:sz="4" w:space="0" w:color="auto"/>
              <w:right w:val="single" w:sz="4" w:space="0" w:color="auto"/>
            </w:tcBorders>
          </w:tcPr>
          <w:p w:rsidR="00A63909" w:rsidRDefault="00A63909"/>
        </w:tc>
        <w:tc>
          <w:tcPr>
            <w:tcW w:w="1560" w:type="dxa"/>
            <w:vMerge/>
            <w:tcBorders>
              <w:top w:val="single" w:sz="4" w:space="0" w:color="auto"/>
              <w:left w:val="single" w:sz="4" w:space="0" w:color="auto"/>
              <w:bottom w:val="single" w:sz="4" w:space="0" w:color="auto"/>
              <w:right w:val="single" w:sz="4" w:space="0" w:color="auto"/>
            </w:tcBorders>
            <w:vAlign w:val="center"/>
            <w:hideMark/>
          </w:tcPr>
          <w:p w:rsidR="00A63909" w:rsidRDefault="00A63909">
            <w:pPr>
              <w:rPr>
                <w:b/>
              </w:rPr>
            </w:pPr>
          </w:p>
        </w:tc>
      </w:tr>
      <w:tr w:rsidR="00A63909" w:rsidTr="00A63909">
        <w:trPr>
          <w:cantSplit/>
          <w:trHeight w:val="315"/>
        </w:trPr>
        <w:tc>
          <w:tcPr>
            <w:tcW w:w="646" w:type="dxa"/>
            <w:gridSpan w:val="3"/>
            <w:vMerge/>
            <w:tcBorders>
              <w:top w:val="single" w:sz="4" w:space="0" w:color="auto"/>
              <w:left w:val="single" w:sz="4" w:space="0" w:color="auto"/>
              <w:bottom w:val="single" w:sz="4" w:space="0" w:color="auto"/>
              <w:right w:val="single" w:sz="4" w:space="0" w:color="auto"/>
            </w:tcBorders>
            <w:vAlign w:val="center"/>
            <w:hideMark/>
          </w:tcPr>
          <w:p w:rsidR="00A63909" w:rsidRDefault="00A63909">
            <w:pPr>
              <w:rPr>
                <w:b/>
                <w:bCs/>
                <w:iCs/>
              </w:rPr>
            </w:pPr>
          </w:p>
        </w:tc>
        <w:tc>
          <w:tcPr>
            <w:tcW w:w="6599" w:type="dxa"/>
            <w:gridSpan w:val="6"/>
            <w:tcBorders>
              <w:top w:val="single" w:sz="4" w:space="0" w:color="auto"/>
              <w:left w:val="single" w:sz="4" w:space="0" w:color="auto"/>
              <w:bottom w:val="single" w:sz="4" w:space="0" w:color="auto"/>
              <w:right w:val="single" w:sz="4" w:space="0" w:color="auto"/>
            </w:tcBorders>
            <w:hideMark/>
          </w:tcPr>
          <w:p w:rsidR="00A63909" w:rsidRDefault="00A63909">
            <w:pPr>
              <w:pStyle w:val="3"/>
              <w:rPr>
                <w:rFonts w:eastAsiaTheme="minorEastAsia"/>
                <w:b w:val="0"/>
                <w:bCs w:val="0"/>
                <w:i w:val="0"/>
                <w:iCs w:val="0"/>
              </w:rPr>
            </w:pPr>
            <w:r>
              <w:rPr>
                <w:rFonts w:eastAsiaTheme="minorEastAsia"/>
                <w:b w:val="0"/>
                <w:bCs w:val="0"/>
                <w:i w:val="0"/>
                <w:iCs w:val="0"/>
              </w:rPr>
              <w:t>Знакомить с ролью и учить брать на себя роль (персонажей)</w:t>
            </w:r>
          </w:p>
        </w:tc>
        <w:tc>
          <w:tcPr>
            <w:tcW w:w="1560" w:type="dxa"/>
            <w:tcBorders>
              <w:top w:val="single" w:sz="4" w:space="0" w:color="auto"/>
              <w:left w:val="single" w:sz="4" w:space="0" w:color="auto"/>
              <w:bottom w:val="nil"/>
              <w:right w:val="single" w:sz="4" w:space="0" w:color="auto"/>
            </w:tcBorders>
          </w:tcPr>
          <w:p w:rsidR="00A63909" w:rsidRDefault="00A63909">
            <w:pPr>
              <w:rPr>
                <w:b/>
                <w:bCs/>
                <w:i/>
                <w:iCs/>
              </w:rPr>
            </w:pPr>
          </w:p>
        </w:tc>
        <w:tc>
          <w:tcPr>
            <w:tcW w:w="1560" w:type="dxa"/>
            <w:tcBorders>
              <w:top w:val="single" w:sz="4" w:space="0" w:color="auto"/>
              <w:left w:val="single" w:sz="4" w:space="0" w:color="auto"/>
              <w:bottom w:val="single" w:sz="4" w:space="0" w:color="auto"/>
              <w:right w:val="single" w:sz="4" w:space="0" w:color="auto"/>
            </w:tcBorders>
          </w:tcPr>
          <w:p w:rsidR="00A63909" w:rsidRDefault="00A63909">
            <w:pPr>
              <w:rPr>
                <w:b/>
                <w:bCs/>
                <w:i/>
                <w:iCs/>
              </w:rPr>
            </w:pPr>
          </w:p>
        </w:tc>
      </w:tr>
      <w:tr w:rsidR="00A63909" w:rsidTr="00A63909">
        <w:trPr>
          <w:cantSplit/>
          <w:trHeight w:val="1187"/>
        </w:trPr>
        <w:tc>
          <w:tcPr>
            <w:tcW w:w="10365" w:type="dxa"/>
            <w:gridSpan w:val="11"/>
            <w:tcBorders>
              <w:top w:val="single" w:sz="4" w:space="0" w:color="auto"/>
              <w:left w:val="single" w:sz="4" w:space="0" w:color="auto"/>
              <w:bottom w:val="single" w:sz="4" w:space="0" w:color="auto"/>
              <w:right w:val="single" w:sz="4" w:space="0" w:color="auto"/>
            </w:tcBorders>
            <w:hideMark/>
          </w:tcPr>
          <w:p w:rsidR="00A63909" w:rsidRDefault="00A63909" w:rsidP="00A63909">
            <w:pPr>
              <w:jc w:val="both"/>
            </w:pPr>
            <w:r>
              <w:rPr>
                <w:b/>
                <w:iCs/>
              </w:rPr>
              <w:t xml:space="preserve">Технические средства: </w:t>
            </w:r>
            <w:r>
              <w:rPr>
                <w:i/>
                <w:iCs/>
              </w:rPr>
              <w:t xml:space="preserve">Мебель для кукол. Кукольная посуда (чайная, кухонная). Детская бытовая техника. Игрушки животных разного размера. Игрушки и оборудование для игр с песком и водой. Дидактические пособия и игрушки (пирамидки, матрешки, шнуровки, настольно-печатные игры, домино, лото). Шапочки (животных,  овощей, фруктов и т.д.). Игрушки – качалки, каталки, горки. Настольный театр, пальчиковый театр,  настольно-плоскостной театр, театр на </w:t>
            </w:r>
            <w:proofErr w:type="spellStart"/>
            <w:r>
              <w:rPr>
                <w:i/>
                <w:iCs/>
              </w:rPr>
              <w:t>фланелеграфе</w:t>
            </w:r>
            <w:proofErr w:type="spellEnd"/>
            <w:r>
              <w:rPr>
                <w:i/>
                <w:iCs/>
              </w:rPr>
              <w:t xml:space="preserve"> или магнитной доске, театр резиновой игрушки</w:t>
            </w:r>
            <w:r>
              <w:rPr>
                <w:b/>
                <w:i/>
                <w:iCs/>
              </w:rPr>
              <w:t xml:space="preserve">, </w:t>
            </w:r>
            <w:r>
              <w:rPr>
                <w:bCs/>
                <w:i/>
                <w:iCs/>
              </w:rPr>
              <w:t>Театр би-ба-</w:t>
            </w:r>
            <w:proofErr w:type="spellStart"/>
            <w:r>
              <w:rPr>
                <w:bCs/>
                <w:i/>
                <w:iCs/>
              </w:rPr>
              <w:t>бо</w:t>
            </w:r>
            <w:proofErr w:type="spellEnd"/>
            <w:r>
              <w:rPr>
                <w:bCs/>
                <w:i/>
                <w:iCs/>
              </w:rPr>
              <w:t>, театр на рукавичках, ширма для показа спектаклей, конструктор строитель деревянный, «</w:t>
            </w:r>
            <w:proofErr w:type="spellStart"/>
            <w:r>
              <w:rPr>
                <w:bCs/>
                <w:i/>
                <w:iCs/>
              </w:rPr>
              <w:t>Лего</w:t>
            </w:r>
            <w:proofErr w:type="spellEnd"/>
            <w:r>
              <w:rPr>
                <w:bCs/>
                <w:i/>
                <w:iCs/>
              </w:rPr>
              <w:t>».</w:t>
            </w:r>
          </w:p>
        </w:tc>
      </w:tr>
      <w:tr w:rsidR="00A63909" w:rsidTr="00A63909">
        <w:trPr>
          <w:cantSplit/>
          <w:trHeight w:val="390"/>
        </w:trPr>
        <w:tc>
          <w:tcPr>
            <w:tcW w:w="10365" w:type="dxa"/>
            <w:gridSpan w:val="11"/>
            <w:tcBorders>
              <w:top w:val="single" w:sz="4" w:space="0" w:color="auto"/>
              <w:left w:val="single" w:sz="4" w:space="0" w:color="auto"/>
              <w:bottom w:val="single" w:sz="4" w:space="0" w:color="auto"/>
              <w:right w:val="single" w:sz="4" w:space="0" w:color="auto"/>
            </w:tcBorders>
            <w:hideMark/>
          </w:tcPr>
          <w:p w:rsidR="00A63909" w:rsidRDefault="00A63909">
            <w:pPr>
              <w:rPr>
                <w:bCs/>
                <w:iCs/>
              </w:rPr>
            </w:pPr>
            <w:r>
              <w:rPr>
                <w:b/>
                <w:iCs/>
              </w:rPr>
              <w:t xml:space="preserve">Прогнозируемый результат: </w:t>
            </w:r>
            <w:r>
              <w:rPr>
                <w:bCs/>
                <w:iCs/>
              </w:rPr>
              <w:t xml:space="preserve">усвоение перцептивных действий, восприятие пространственных и качественных свойств предмета, участие в игровой деятельности (полностью, </w:t>
            </w:r>
            <w:r>
              <w:rPr>
                <w:bCs/>
                <w:iCs/>
                <w:u w:val="single"/>
              </w:rPr>
              <w:t>частично</w:t>
            </w:r>
            <w:r>
              <w:rPr>
                <w:bCs/>
                <w:iCs/>
              </w:rPr>
              <w:t xml:space="preserve">), </w:t>
            </w:r>
            <w:r>
              <w:rPr>
                <w:bCs/>
                <w:i/>
                <w:iCs/>
                <w:sz w:val="20"/>
                <w:szCs w:val="20"/>
              </w:rPr>
              <w:t>(нужное подчеркнуть)</w:t>
            </w:r>
          </w:p>
        </w:tc>
      </w:tr>
      <w:tr w:rsidR="00A63909" w:rsidTr="00A63909">
        <w:trPr>
          <w:cantSplit/>
          <w:trHeight w:val="70"/>
        </w:trPr>
        <w:tc>
          <w:tcPr>
            <w:tcW w:w="10365" w:type="dxa"/>
            <w:gridSpan w:val="11"/>
            <w:tcBorders>
              <w:top w:val="single" w:sz="4" w:space="0" w:color="auto"/>
              <w:left w:val="single" w:sz="4" w:space="0" w:color="auto"/>
              <w:bottom w:val="single" w:sz="4" w:space="0" w:color="auto"/>
              <w:right w:val="single" w:sz="4" w:space="0" w:color="auto"/>
            </w:tcBorders>
            <w:hideMark/>
          </w:tcPr>
          <w:p w:rsidR="00A63909" w:rsidRDefault="00A63909">
            <w:pPr>
              <w:rPr>
                <w:bCs/>
                <w:i/>
                <w:iCs/>
                <w:sz w:val="20"/>
                <w:szCs w:val="20"/>
              </w:rPr>
            </w:pPr>
            <w:r>
              <w:rPr>
                <w:b/>
                <w:iCs/>
              </w:rPr>
              <w:t xml:space="preserve">Периодичность проведения: </w:t>
            </w:r>
            <w:r>
              <w:rPr>
                <w:iCs/>
              </w:rPr>
              <w:t>ежедневно в группе</w:t>
            </w:r>
          </w:p>
        </w:tc>
      </w:tr>
      <w:tr w:rsidR="00A63909" w:rsidTr="00A63909">
        <w:trPr>
          <w:cantSplit/>
          <w:trHeight w:val="70"/>
        </w:trPr>
        <w:tc>
          <w:tcPr>
            <w:tcW w:w="7245" w:type="dxa"/>
            <w:gridSpan w:val="9"/>
            <w:tcBorders>
              <w:top w:val="single" w:sz="4" w:space="0" w:color="auto"/>
              <w:left w:val="single" w:sz="4" w:space="0" w:color="auto"/>
              <w:bottom w:val="single" w:sz="4" w:space="0" w:color="auto"/>
              <w:right w:val="single" w:sz="4" w:space="0" w:color="auto"/>
            </w:tcBorders>
            <w:hideMark/>
          </w:tcPr>
          <w:p w:rsidR="00A63909" w:rsidRDefault="00A63909">
            <w:pPr>
              <w:jc w:val="center"/>
              <w:rPr>
                <w:b/>
              </w:rPr>
            </w:pPr>
            <w:r>
              <w:rPr>
                <w:b/>
                <w:lang w:val="en-US"/>
              </w:rPr>
              <w:t>III</w:t>
            </w:r>
            <w:r>
              <w:rPr>
                <w:b/>
              </w:rPr>
              <w:t>. ТРУДОВОЕ ВОСПИТАНИЕ</w:t>
            </w:r>
          </w:p>
        </w:tc>
        <w:tc>
          <w:tcPr>
            <w:tcW w:w="1560" w:type="dxa"/>
            <w:tcBorders>
              <w:top w:val="single" w:sz="4" w:space="0" w:color="auto"/>
              <w:left w:val="single" w:sz="4" w:space="0" w:color="auto"/>
              <w:bottom w:val="single" w:sz="4" w:space="0" w:color="auto"/>
              <w:right w:val="single" w:sz="4" w:space="0" w:color="auto"/>
            </w:tcBorders>
          </w:tcPr>
          <w:p w:rsidR="00A63909" w:rsidRDefault="00A63909">
            <w:pPr>
              <w:jc w:val="center"/>
              <w:rPr>
                <w:b/>
              </w:rPr>
            </w:pPr>
          </w:p>
        </w:tc>
        <w:tc>
          <w:tcPr>
            <w:tcW w:w="1560" w:type="dxa"/>
            <w:vMerge w:val="restart"/>
            <w:tcBorders>
              <w:top w:val="single" w:sz="4" w:space="0" w:color="auto"/>
              <w:left w:val="single" w:sz="4" w:space="0" w:color="auto"/>
              <w:bottom w:val="single" w:sz="4" w:space="0" w:color="auto"/>
              <w:right w:val="single" w:sz="4" w:space="0" w:color="auto"/>
            </w:tcBorders>
            <w:hideMark/>
          </w:tcPr>
          <w:p w:rsidR="00A63909" w:rsidRDefault="00A63909">
            <w:pPr>
              <w:jc w:val="center"/>
            </w:pPr>
            <w:r>
              <w:t>Воспитатель</w:t>
            </w:r>
          </w:p>
        </w:tc>
      </w:tr>
      <w:tr w:rsidR="00A63909" w:rsidTr="00A63909">
        <w:trPr>
          <w:cantSplit/>
        </w:trPr>
        <w:tc>
          <w:tcPr>
            <w:tcW w:w="754" w:type="dxa"/>
            <w:gridSpan w:val="4"/>
            <w:vMerge w:val="restart"/>
            <w:tcBorders>
              <w:top w:val="single" w:sz="4" w:space="0" w:color="auto"/>
              <w:left w:val="single" w:sz="4" w:space="0" w:color="auto"/>
              <w:bottom w:val="single" w:sz="4" w:space="0" w:color="auto"/>
              <w:right w:val="single" w:sz="4" w:space="0" w:color="auto"/>
            </w:tcBorders>
            <w:hideMark/>
          </w:tcPr>
          <w:p w:rsidR="00A63909" w:rsidRDefault="00A63909">
            <w:pPr>
              <w:jc w:val="center"/>
              <w:rPr>
                <w:b/>
              </w:rPr>
            </w:pPr>
            <w:r>
              <w:rPr>
                <w:b/>
              </w:rPr>
              <w:t>3.1</w:t>
            </w:r>
          </w:p>
        </w:tc>
        <w:tc>
          <w:tcPr>
            <w:tcW w:w="6491" w:type="dxa"/>
            <w:gridSpan w:val="5"/>
            <w:tcBorders>
              <w:top w:val="single" w:sz="4" w:space="0" w:color="auto"/>
              <w:left w:val="single" w:sz="4" w:space="0" w:color="auto"/>
              <w:bottom w:val="single" w:sz="4" w:space="0" w:color="auto"/>
              <w:right w:val="single" w:sz="4" w:space="0" w:color="auto"/>
            </w:tcBorders>
            <w:hideMark/>
          </w:tcPr>
          <w:p w:rsidR="00A63909" w:rsidRDefault="00A63909">
            <w:pPr>
              <w:jc w:val="both"/>
              <w:rPr>
                <w:b/>
                <w:i/>
              </w:rPr>
            </w:pPr>
            <w:r>
              <w:rPr>
                <w:b/>
                <w:i/>
              </w:rPr>
              <w:t>Навыки раздевания и одевания:</w:t>
            </w:r>
          </w:p>
        </w:tc>
        <w:tc>
          <w:tcPr>
            <w:tcW w:w="1560" w:type="dxa"/>
            <w:tcBorders>
              <w:top w:val="single" w:sz="4" w:space="0" w:color="auto"/>
              <w:left w:val="single" w:sz="4" w:space="0" w:color="auto"/>
              <w:bottom w:val="single" w:sz="4" w:space="0" w:color="auto"/>
              <w:right w:val="single" w:sz="4" w:space="0" w:color="auto"/>
            </w:tcBorders>
          </w:tcPr>
          <w:p w:rsidR="00A63909" w:rsidRDefault="00A63909">
            <w:pPr>
              <w:rPr>
                <w:b/>
                <w:i/>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A63909" w:rsidRDefault="00A63909"/>
        </w:tc>
      </w:tr>
      <w:tr w:rsidR="00A63909" w:rsidTr="00A63909">
        <w:trPr>
          <w:cantSplit/>
        </w:trPr>
        <w:tc>
          <w:tcPr>
            <w:tcW w:w="754" w:type="dxa"/>
            <w:gridSpan w:val="4"/>
            <w:vMerge/>
            <w:tcBorders>
              <w:top w:val="single" w:sz="4" w:space="0" w:color="auto"/>
              <w:left w:val="single" w:sz="4" w:space="0" w:color="auto"/>
              <w:bottom w:val="single" w:sz="4" w:space="0" w:color="auto"/>
              <w:right w:val="single" w:sz="4" w:space="0" w:color="auto"/>
            </w:tcBorders>
            <w:vAlign w:val="center"/>
            <w:hideMark/>
          </w:tcPr>
          <w:p w:rsidR="00A63909" w:rsidRDefault="00A63909">
            <w:pPr>
              <w:rPr>
                <w:b/>
              </w:rPr>
            </w:pPr>
          </w:p>
        </w:tc>
        <w:tc>
          <w:tcPr>
            <w:tcW w:w="6491" w:type="dxa"/>
            <w:gridSpan w:val="5"/>
            <w:tcBorders>
              <w:top w:val="single" w:sz="4" w:space="0" w:color="auto"/>
              <w:left w:val="single" w:sz="4" w:space="0" w:color="auto"/>
              <w:bottom w:val="single" w:sz="4" w:space="0" w:color="auto"/>
              <w:right w:val="single" w:sz="4" w:space="0" w:color="auto"/>
            </w:tcBorders>
            <w:hideMark/>
          </w:tcPr>
          <w:p w:rsidR="00A63909" w:rsidRDefault="00A63909">
            <w:r>
              <w:t>Обращать внимание  на свой внешний вид: глядя на себя (в зеркало),  показывать и называть одежду</w:t>
            </w:r>
          </w:p>
        </w:tc>
        <w:tc>
          <w:tcPr>
            <w:tcW w:w="1560" w:type="dxa"/>
            <w:tcBorders>
              <w:top w:val="single" w:sz="4" w:space="0" w:color="auto"/>
              <w:left w:val="single" w:sz="4" w:space="0" w:color="auto"/>
              <w:bottom w:val="single" w:sz="4" w:space="0" w:color="auto"/>
              <w:right w:val="single" w:sz="4" w:space="0" w:color="auto"/>
            </w:tcBorders>
          </w:tcPr>
          <w:p w:rsidR="00A63909" w:rsidRDefault="00A63909">
            <w:pPr>
              <w:rPr>
                <w:b/>
                <w:i/>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A63909" w:rsidRDefault="00A63909"/>
        </w:tc>
      </w:tr>
      <w:tr w:rsidR="00A63909" w:rsidTr="00A63909">
        <w:trPr>
          <w:cantSplit/>
        </w:trPr>
        <w:tc>
          <w:tcPr>
            <w:tcW w:w="754" w:type="dxa"/>
            <w:gridSpan w:val="4"/>
            <w:vMerge w:val="restart"/>
            <w:tcBorders>
              <w:top w:val="single" w:sz="4" w:space="0" w:color="auto"/>
              <w:left w:val="single" w:sz="4" w:space="0" w:color="auto"/>
              <w:bottom w:val="single" w:sz="4" w:space="0" w:color="auto"/>
              <w:right w:val="single" w:sz="4" w:space="0" w:color="auto"/>
            </w:tcBorders>
            <w:hideMark/>
          </w:tcPr>
          <w:p w:rsidR="00A63909" w:rsidRDefault="00A63909">
            <w:pPr>
              <w:jc w:val="center"/>
              <w:rPr>
                <w:b/>
              </w:rPr>
            </w:pPr>
            <w:r>
              <w:rPr>
                <w:b/>
              </w:rPr>
              <w:t>3.2</w:t>
            </w:r>
          </w:p>
        </w:tc>
        <w:tc>
          <w:tcPr>
            <w:tcW w:w="6491" w:type="dxa"/>
            <w:gridSpan w:val="5"/>
            <w:tcBorders>
              <w:top w:val="single" w:sz="4" w:space="0" w:color="auto"/>
              <w:left w:val="single" w:sz="4" w:space="0" w:color="auto"/>
              <w:bottom w:val="single" w:sz="4" w:space="0" w:color="auto"/>
              <w:right w:val="single" w:sz="4" w:space="0" w:color="auto"/>
            </w:tcBorders>
            <w:hideMark/>
          </w:tcPr>
          <w:p w:rsidR="00A63909" w:rsidRDefault="00A63909">
            <w:pPr>
              <w:jc w:val="both"/>
              <w:rPr>
                <w:i/>
              </w:rPr>
            </w:pPr>
            <w:r>
              <w:rPr>
                <w:b/>
                <w:i/>
              </w:rPr>
              <w:t>Навыки умывания:</w:t>
            </w:r>
          </w:p>
        </w:tc>
        <w:tc>
          <w:tcPr>
            <w:tcW w:w="1560" w:type="dxa"/>
            <w:tcBorders>
              <w:top w:val="single" w:sz="4" w:space="0" w:color="auto"/>
              <w:left w:val="single" w:sz="4" w:space="0" w:color="auto"/>
              <w:bottom w:val="single" w:sz="4" w:space="0" w:color="auto"/>
              <w:right w:val="single" w:sz="4" w:space="0" w:color="auto"/>
            </w:tcBorders>
          </w:tcPr>
          <w:p w:rsidR="00A63909" w:rsidRDefault="00A63909">
            <w:pPr>
              <w:rPr>
                <w:b/>
                <w:i/>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A63909" w:rsidRDefault="00A63909"/>
        </w:tc>
      </w:tr>
      <w:tr w:rsidR="00A63909" w:rsidTr="00A63909">
        <w:trPr>
          <w:cantSplit/>
        </w:trPr>
        <w:tc>
          <w:tcPr>
            <w:tcW w:w="754" w:type="dxa"/>
            <w:gridSpan w:val="4"/>
            <w:vMerge/>
            <w:tcBorders>
              <w:top w:val="single" w:sz="4" w:space="0" w:color="auto"/>
              <w:left w:val="single" w:sz="4" w:space="0" w:color="auto"/>
              <w:bottom w:val="single" w:sz="4" w:space="0" w:color="auto"/>
              <w:right w:val="single" w:sz="4" w:space="0" w:color="auto"/>
            </w:tcBorders>
            <w:vAlign w:val="center"/>
            <w:hideMark/>
          </w:tcPr>
          <w:p w:rsidR="00A63909" w:rsidRDefault="00A63909">
            <w:pPr>
              <w:rPr>
                <w:b/>
              </w:rPr>
            </w:pPr>
          </w:p>
        </w:tc>
        <w:tc>
          <w:tcPr>
            <w:tcW w:w="6491" w:type="dxa"/>
            <w:gridSpan w:val="5"/>
            <w:tcBorders>
              <w:top w:val="single" w:sz="4" w:space="0" w:color="auto"/>
              <w:left w:val="single" w:sz="4" w:space="0" w:color="auto"/>
              <w:bottom w:val="single" w:sz="4" w:space="0" w:color="auto"/>
              <w:right w:val="single" w:sz="4" w:space="0" w:color="auto"/>
            </w:tcBorders>
            <w:hideMark/>
          </w:tcPr>
          <w:p w:rsidR="00A63909" w:rsidRDefault="00A63909">
            <w:pPr>
              <w:jc w:val="both"/>
            </w:pPr>
            <w:r>
              <w:t>Подворачивать рукава перед умыванием</w:t>
            </w:r>
          </w:p>
        </w:tc>
        <w:tc>
          <w:tcPr>
            <w:tcW w:w="1560" w:type="dxa"/>
            <w:tcBorders>
              <w:top w:val="single" w:sz="4" w:space="0" w:color="auto"/>
              <w:left w:val="single" w:sz="4" w:space="0" w:color="auto"/>
              <w:bottom w:val="single" w:sz="4" w:space="0" w:color="auto"/>
              <w:right w:val="single" w:sz="4" w:space="0" w:color="auto"/>
            </w:tcBorders>
          </w:tcPr>
          <w:p w:rsidR="00A63909" w:rsidRDefault="00A63909">
            <w:pPr>
              <w:rPr>
                <w:b/>
                <w:i/>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A63909" w:rsidRDefault="00A63909"/>
        </w:tc>
      </w:tr>
      <w:tr w:rsidR="00A63909" w:rsidTr="00A63909">
        <w:trPr>
          <w:cantSplit/>
        </w:trPr>
        <w:tc>
          <w:tcPr>
            <w:tcW w:w="754" w:type="dxa"/>
            <w:gridSpan w:val="4"/>
            <w:vMerge/>
            <w:tcBorders>
              <w:top w:val="single" w:sz="4" w:space="0" w:color="auto"/>
              <w:left w:val="single" w:sz="4" w:space="0" w:color="auto"/>
              <w:bottom w:val="single" w:sz="4" w:space="0" w:color="auto"/>
              <w:right w:val="single" w:sz="4" w:space="0" w:color="auto"/>
            </w:tcBorders>
            <w:vAlign w:val="center"/>
            <w:hideMark/>
          </w:tcPr>
          <w:p w:rsidR="00A63909" w:rsidRDefault="00A63909">
            <w:pPr>
              <w:rPr>
                <w:b/>
              </w:rPr>
            </w:pPr>
          </w:p>
        </w:tc>
        <w:tc>
          <w:tcPr>
            <w:tcW w:w="6491" w:type="dxa"/>
            <w:gridSpan w:val="5"/>
            <w:tcBorders>
              <w:top w:val="single" w:sz="4" w:space="0" w:color="auto"/>
              <w:left w:val="single" w:sz="4" w:space="0" w:color="auto"/>
              <w:bottom w:val="single" w:sz="4" w:space="0" w:color="auto"/>
              <w:right w:val="single" w:sz="4" w:space="0" w:color="auto"/>
            </w:tcBorders>
            <w:hideMark/>
          </w:tcPr>
          <w:p w:rsidR="00A63909" w:rsidRDefault="00A63909">
            <w:r>
              <w:t>Мыть руки и лицо в определенной последовательности под контролем взрослого</w:t>
            </w:r>
          </w:p>
        </w:tc>
        <w:tc>
          <w:tcPr>
            <w:tcW w:w="1560" w:type="dxa"/>
            <w:tcBorders>
              <w:top w:val="single" w:sz="4" w:space="0" w:color="auto"/>
              <w:left w:val="single" w:sz="4" w:space="0" w:color="auto"/>
              <w:bottom w:val="single" w:sz="4" w:space="0" w:color="auto"/>
              <w:right w:val="single" w:sz="4" w:space="0" w:color="auto"/>
            </w:tcBorders>
          </w:tcPr>
          <w:p w:rsidR="00A63909" w:rsidRDefault="00A63909">
            <w:pPr>
              <w:rPr>
                <w:b/>
                <w:i/>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A63909" w:rsidRDefault="00A63909"/>
        </w:tc>
      </w:tr>
      <w:tr w:rsidR="00A63909" w:rsidTr="00A63909">
        <w:trPr>
          <w:cantSplit/>
        </w:trPr>
        <w:tc>
          <w:tcPr>
            <w:tcW w:w="754" w:type="dxa"/>
            <w:gridSpan w:val="4"/>
            <w:vMerge/>
            <w:tcBorders>
              <w:top w:val="single" w:sz="4" w:space="0" w:color="auto"/>
              <w:left w:val="single" w:sz="4" w:space="0" w:color="auto"/>
              <w:bottom w:val="single" w:sz="4" w:space="0" w:color="auto"/>
              <w:right w:val="single" w:sz="4" w:space="0" w:color="auto"/>
            </w:tcBorders>
            <w:vAlign w:val="center"/>
            <w:hideMark/>
          </w:tcPr>
          <w:p w:rsidR="00A63909" w:rsidRDefault="00A63909">
            <w:pPr>
              <w:rPr>
                <w:b/>
              </w:rPr>
            </w:pPr>
          </w:p>
        </w:tc>
        <w:tc>
          <w:tcPr>
            <w:tcW w:w="6491" w:type="dxa"/>
            <w:gridSpan w:val="5"/>
            <w:tcBorders>
              <w:top w:val="single" w:sz="4" w:space="0" w:color="auto"/>
              <w:left w:val="single" w:sz="4" w:space="0" w:color="auto"/>
              <w:bottom w:val="single" w:sz="4" w:space="0" w:color="auto"/>
              <w:right w:val="single" w:sz="4" w:space="0" w:color="auto"/>
            </w:tcBorders>
            <w:hideMark/>
          </w:tcPr>
          <w:p w:rsidR="00A63909" w:rsidRDefault="00A63909">
            <w:pPr>
              <w:jc w:val="both"/>
            </w:pPr>
            <w:r>
              <w:t>Пользоваться предметами личной гигиены в процессе умывания (мыло, полотенце) Выбор полотенца с ориентировкой на символ</w:t>
            </w:r>
          </w:p>
        </w:tc>
        <w:tc>
          <w:tcPr>
            <w:tcW w:w="1560" w:type="dxa"/>
            <w:tcBorders>
              <w:top w:val="single" w:sz="4" w:space="0" w:color="auto"/>
              <w:left w:val="single" w:sz="4" w:space="0" w:color="auto"/>
              <w:bottom w:val="single" w:sz="4" w:space="0" w:color="auto"/>
              <w:right w:val="single" w:sz="4" w:space="0" w:color="auto"/>
            </w:tcBorders>
          </w:tcPr>
          <w:p w:rsidR="00A63909" w:rsidRDefault="00A63909">
            <w:pPr>
              <w:rPr>
                <w:b/>
                <w:i/>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A63909" w:rsidRDefault="00A63909"/>
        </w:tc>
      </w:tr>
      <w:tr w:rsidR="00A63909" w:rsidTr="00A63909">
        <w:trPr>
          <w:cantSplit/>
        </w:trPr>
        <w:tc>
          <w:tcPr>
            <w:tcW w:w="754" w:type="dxa"/>
            <w:gridSpan w:val="4"/>
            <w:vMerge w:val="restart"/>
            <w:tcBorders>
              <w:top w:val="single" w:sz="4" w:space="0" w:color="auto"/>
              <w:left w:val="single" w:sz="4" w:space="0" w:color="auto"/>
              <w:bottom w:val="single" w:sz="4" w:space="0" w:color="auto"/>
              <w:right w:val="single" w:sz="4" w:space="0" w:color="auto"/>
            </w:tcBorders>
            <w:hideMark/>
          </w:tcPr>
          <w:p w:rsidR="00A63909" w:rsidRDefault="00A63909">
            <w:pPr>
              <w:jc w:val="center"/>
              <w:rPr>
                <w:b/>
              </w:rPr>
            </w:pPr>
            <w:r>
              <w:rPr>
                <w:b/>
              </w:rPr>
              <w:t>3.3</w:t>
            </w:r>
          </w:p>
        </w:tc>
        <w:tc>
          <w:tcPr>
            <w:tcW w:w="6491" w:type="dxa"/>
            <w:gridSpan w:val="5"/>
            <w:tcBorders>
              <w:top w:val="single" w:sz="4" w:space="0" w:color="auto"/>
              <w:left w:val="single" w:sz="4" w:space="0" w:color="auto"/>
              <w:bottom w:val="single" w:sz="4" w:space="0" w:color="auto"/>
              <w:right w:val="single" w:sz="4" w:space="0" w:color="auto"/>
            </w:tcBorders>
            <w:hideMark/>
          </w:tcPr>
          <w:p w:rsidR="00A63909" w:rsidRDefault="00A63909">
            <w:pPr>
              <w:pStyle w:val="3"/>
              <w:rPr>
                <w:rFonts w:eastAsiaTheme="minorEastAsia"/>
              </w:rPr>
            </w:pPr>
            <w:r>
              <w:rPr>
                <w:rFonts w:eastAsiaTheme="minorEastAsia"/>
              </w:rPr>
              <w:t>Уход за носом и ртом:</w:t>
            </w:r>
          </w:p>
        </w:tc>
        <w:tc>
          <w:tcPr>
            <w:tcW w:w="1560" w:type="dxa"/>
            <w:tcBorders>
              <w:top w:val="single" w:sz="4" w:space="0" w:color="auto"/>
              <w:left w:val="single" w:sz="4" w:space="0" w:color="auto"/>
              <w:bottom w:val="single" w:sz="4" w:space="0" w:color="auto"/>
              <w:right w:val="single" w:sz="4" w:space="0" w:color="auto"/>
            </w:tcBorders>
          </w:tcPr>
          <w:p w:rsidR="00A63909" w:rsidRDefault="00A63909">
            <w:pPr>
              <w:rPr>
                <w:b/>
                <w:i/>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A63909" w:rsidRDefault="00A63909"/>
        </w:tc>
      </w:tr>
      <w:tr w:rsidR="00A63909" w:rsidTr="00A63909">
        <w:trPr>
          <w:cantSplit/>
        </w:trPr>
        <w:tc>
          <w:tcPr>
            <w:tcW w:w="754" w:type="dxa"/>
            <w:gridSpan w:val="4"/>
            <w:vMerge/>
            <w:tcBorders>
              <w:top w:val="single" w:sz="4" w:space="0" w:color="auto"/>
              <w:left w:val="single" w:sz="4" w:space="0" w:color="auto"/>
              <w:bottom w:val="single" w:sz="4" w:space="0" w:color="auto"/>
              <w:right w:val="single" w:sz="4" w:space="0" w:color="auto"/>
            </w:tcBorders>
            <w:vAlign w:val="center"/>
            <w:hideMark/>
          </w:tcPr>
          <w:p w:rsidR="00A63909" w:rsidRDefault="00A63909">
            <w:pPr>
              <w:rPr>
                <w:b/>
              </w:rPr>
            </w:pPr>
          </w:p>
        </w:tc>
        <w:tc>
          <w:tcPr>
            <w:tcW w:w="6491" w:type="dxa"/>
            <w:gridSpan w:val="5"/>
            <w:tcBorders>
              <w:top w:val="single" w:sz="4" w:space="0" w:color="auto"/>
              <w:left w:val="single" w:sz="4" w:space="0" w:color="auto"/>
              <w:bottom w:val="single" w:sz="4" w:space="0" w:color="auto"/>
              <w:right w:val="single" w:sz="4" w:space="0" w:color="auto"/>
            </w:tcBorders>
            <w:hideMark/>
          </w:tcPr>
          <w:p w:rsidR="00A63909" w:rsidRDefault="00A63909">
            <w:pPr>
              <w:pStyle w:val="3"/>
              <w:rPr>
                <w:rFonts w:eastAsiaTheme="minorEastAsia"/>
                <w:b w:val="0"/>
                <w:bCs w:val="0"/>
                <w:i w:val="0"/>
                <w:iCs w:val="0"/>
              </w:rPr>
            </w:pPr>
            <w:r>
              <w:rPr>
                <w:rFonts w:eastAsiaTheme="minorEastAsia"/>
                <w:b w:val="0"/>
                <w:bCs w:val="0"/>
                <w:i w:val="0"/>
                <w:iCs w:val="0"/>
              </w:rPr>
              <w:t>Вытирать нос и рот.</w:t>
            </w:r>
          </w:p>
        </w:tc>
        <w:tc>
          <w:tcPr>
            <w:tcW w:w="1560" w:type="dxa"/>
            <w:tcBorders>
              <w:top w:val="single" w:sz="4" w:space="0" w:color="auto"/>
              <w:left w:val="single" w:sz="4" w:space="0" w:color="auto"/>
              <w:bottom w:val="single" w:sz="4" w:space="0" w:color="auto"/>
              <w:right w:val="single" w:sz="4" w:space="0" w:color="auto"/>
            </w:tcBorders>
          </w:tcPr>
          <w:p w:rsidR="00A63909" w:rsidRDefault="00A63909">
            <w:pPr>
              <w:rPr>
                <w:bCs/>
                <w:iC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A63909" w:rsidRDefault="00A63909"/>
        </w:tc>
      </w:tr>
      <w:tr w:rsidR="00A63909" w:rsidTr="00A63909">
        <w:trPr>
          <w:cantSplit/>
        </w:trPr>
        <w:tc>
          <w:tcPr>
            <w:tcW w:w="754" w:type="dxa"/>
            <w:gridSpan w:val="4"/>
            <w:vMerge w:val="restart"/>
            <w:tcBorders>
              <w:top w:val="single" w:sz="4" w:space="0" w:color="auto"/>
              <w:left w:val="single" w:sz="4" w:space="0" w:color="auto"/>
              <w:bottom w:val="single" w:sz="4" w:space="0" w:color="auto"/>
              <w:right w:val="single" w:sz="4" w:space="0" w:color="auto"/>
            </w:tcBorders>
            <w:hideMark/>
          </w:tcPr>
          <w:p w:rsidR="00A63909" w:rsidRDefault="00A63909">
            <w:pPr>
              <w:jc w:val="center"/>
              <w:rPr>
                <w:b/>
              </w:rPr>
            </w:pPr>
            <w:r>
              <w:rPr>
                <w:b/>
              </w:rPr>
              <w:lastRenderedPageBreak/>
              <w:t>3.4</w:t>
            </w:r>
          </w:p>
        </w:tc>
        <w:tc>
          <w:tcPr>
            <w:tcW w:w="6491" w:type="dxa"/>
            <w:gridSpan w:val="5"/>
            <w:tcBorders>
              <w:top w:val="single" w:sz="4" w:space="0" w:color="auto"/>
              <w:left w:val="single" w:sz="4" w:space="0" w:color="auto"/>
              <w:bottom w:val="single" w:sz="4" w:space="0" w:color="auto"/>
              <w:right w:val="single" w:sz="4" w:space="0" w:color="auto"/>
            </w:tcBorders>
            <w:hideMark/>
          </w:tcPr>
          <w:p w:rsidR="00A63909" w:rsidRDefault="00A63909">
            <w:pPr>
              <w:jc w:val="both"/>
              <w:rPr>
                <w:i/>
              </w:rPr>
            </w:pPr>
            <w:r>
              <w:rPr>
                <w:b/>
                <w:i/>
              </w:rPr>
              <w:t>Навыки приема пищи:</w:t>
            </w:r>
          </w:p>
        </w:tc>
        <w:tc>
          <w:tcPr>
            <w:tcW w:w="1560" w:type="dxa"/>
            <w:tcBorders>
              <w:top w:val="single" w:sz="4" w:space="0" w:color="auto"/>
              <w:left w:val="single" w:sz="4" w:space="0" w:color="auto"/>
              <w:bottom w:val="single" w:sz="4" w:space="0" w:color="auto"/>
              <w:right w:val="single" w:sz="4" w:space="0" w:color="auto"/>
            </w:tcBorders>
          </w:tcPr>
          <w:p w:rsidR="00A63909" w:rsidRDefault="00A63909">
            <w:pPr>
              <w:rPr>
                <w:b/>
                <w:i/>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A63909" w:rsidRDefault="00A63909"/>
        </w:tc>
      </w:tr>
      <w:tr w:rsidR="00A63909" w:rsidTr="00A63909">
        <w:trPr>
          <w:cantSplit/>
        </w:trPr>
        <w:tc>
          <w:tcPr>
            <w:tcW w:w="754" w:type="dxa"/>
            <w:gridSpan w:val="4"/>
            <w:vMerge/>
            <w:tcBorders>
              <w:top w:val="single" w:sz="4" w:space="0" w:color="auto"/>
              <w:left w:val="single" w:sz="4" w:space="0" w:color="auto"/>
              <w:bottom w:val="single" w:sz="4" w:space="0" w:color="auto"/>
              <w:right w:val="single" w:sz="4" w:space="0" w:color="auto"/>
            </w:tcBorders>
            <w:vAlign w:val="center"/>
            <w:hideMark/>
          </w:tcPr>
          <w:p w:rsidR="00A63909" w:rsidRDefault="00A63909">
            <w:pPr>
              <w:rPr>
                <w:b/>
              </w:rPr>
            </w:pPr>
          </w:p>
        </w:tc>
        <w:tc>
          <w:tcPr>
            <w:tcW w:w="6491" w:type="dxa"/>
            <w:gridSpan w:val="5"/>
            <w:tcBorders>
              <w:top w:val="single" w:sz="4" w:space="0" w:color="auto"/>
              <w:left w:val="single" w:sz="4" w:space="0" w:color="auto"/>
              <w:bottom w:val="single" w:sz="4" w:space="0" w:color="auto"/>
              <w:right w:val="single" w:sz="4" w:space="0" w:color="auto"/>
            </w:tcBorders>
            <w:hideMark/>
          </w:tcPr>
          <w:p w:rsidR="00A63909" w:rsidRDefault="00A63909">
            <w:pPr>
              <w:jc w:val="both"/>
              <w:rPr>
                <w:i/>
              </w:rPr>
            </w:pPr>
            <w:r>
              <w:t>Поведение во время еды</w:t>
            </w:r>
          </w:p>
        </w:tc>
        <w:tc>
          <w:tcPr>
            <w:tcW w:w="1560" w:type="dxa"/>
            <w:tcBorders>
              <w:top w:val="single" w:sz="4" w:space="0" w:color="auto"/>
              <w:left w:val="single" w:sz="4" w:space="0" w:color="auto"/>
              <w:bottom w:val="single" w:sz="4" w:space="0" w:color="auto"/>
              <w:right w:val="single" w:sz="4" w:space="0" w:color="auto"/>
            </w:tcBorders>
          </w:tcPr>
          <w:p w:rsidR="00A63909" w:rsidRDefault="00A63909">
            <w:pPr>
              <w:rPr>
                <w:b/>
                <w:i/>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A63909" w:rsidRDefault="00A63909"/>
        </w:tc>
      </w:tr>
      <w:tr w:rsidR="00A63909" w:rsidTr="00A63909">
        <w:trPr>
          <w:cantSplit/>
        </w:trPr>
        <w:tc>
          <w:tcPr>
            <w:tcW w:w="754" w:type="dxa"/>
            <w:gridSpan w:val="4"/>
            <w:vMerge/>
            <w:tcBorders>
              <w:top w:val="single" w:sz="4" w:space="0" w:color="auto"/>
              <w:left w:val="single" w:sz="4" w:space="0" w:color="auto"/>
              <w:bottom w:val="single" w:sz="4" w:space="0" w:color="auto"/>
              <w:right w:val="single" w:sz="4" w:space="0" w:color="auto"/>
            </w:tcBorders>
            <w:vAlign w:val="center"/>
            <w:hideMark/>
          </w:tcPr>
          <w:p w:rsidR="00A63909" w:rsidRDefault="00A63909">
            <w:pPr>
              <w:rPr>
                <w:b/>
              </w:rPr>
            </w:pPr>
          </w:p>
        </w:tc>
        <w:tc>
          <w:tcPr>
            <w:tcW w:w="6491" w:type="dxa"/>
            <w:gridSpan w:val="5"/>
            <w:tcBorders>
              <w:top w:val="single" w:sz="4" w:space="0" w:color="auto"/>
              <w:left w:val="single" w:sz="4" w:space="0" w:color="auto"/>
              <w:bottom w:val="single" w:sz="4" w:space="0" w:color="auto"/>
              <w:right w:val="single" w:sz="4" w:space="0" w:color="auto"/>
            </w:tcBorders>
            <w:hideMark/>
          </w:tcPr>
          <w:p w:rsidR="00A63909" w:rsidRDefault="00A63909">
            <w:r>
              <w:t>Есть аккуратно, пользоваться салфеткой во время еды и после приема пищи</w:t>
            </w:r>
          </w:p>
        </w:tc>
        <w:tc>
          <w:tcPr>
            <w:tcW w:w="1560" w:type="dxa"/>
            <w:tcBorders>
              <w:top w:val="single" w:sz="4" w:space="0" w:color="auto"/>
              <w:left w:val="single" w:sz="4" w:space="0" w:color="auto"/>
              <w:bottom w:val="single" w:sz="4" w:space="0" w:color="auto"/>
              <w:right w:val="single" w:sz="4" w:space="0" w:color="auto"/>
            </w:tcBorders>
          </w:tcPr>
          <w:p w:rsidR="00A63909" w:rsidRDefault="00A63909">
            <w:pPr>
              <w:rPr>
                <w:b/>
                <w:i/>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A63909" w:rsidRDefault="00A63909"/>
        </w:tc>
      </w:tr>
      <w:tr w:rsidR="00A63909" w:rsidTr="00A63909">
        <w:trPr>
          <w:cantSplit/>
        </w:trPr>
        <w:tc>
          <w:tcPr>
            <w:tcW w:w="754" w:type="dxa"/>
            <w:gridSpan w:val="4"/>
            <w:vMerge w:val="restart"/>
            <w:tcBorders>
              <w:top w:val="single" w:sz="4" w:space="0" w:color="auto"/>
              <w:left w:val="single" w:sz="4" w:space="0" w:color="auto"/>
              <w:bottom w:val="single" w:sz="4" w:space="0" w:color="auto"/>
              <w:right w:val="single" w:sz="4" w:space="0" w:color="auto"/>
            </w:tcBorders>
            <w:hideMark/>
          </w:tcPr>
          <w:p w:rsidR="00A63909" w:rsidRDefault="00A63909">
            <w:pPr>
              <w:jc w:val="center"/>
              <w:rPr>
                <w:b/>
              </w:rPr>
            </w:pPr>
            <w:r>
              <w:rPr>
                <w:b/>
              </w:rPr>
              <w:t>3.5</w:t>
            </w:r>
          </w:p>
        </w:tc>
        <w:tc>
          <w:tcPr>
            <w:tcW w:w="6491" w:type="dxa"/>
            <w:gridSpan w:val="5"/>
            <w:tcBorders>
              <w:top w:val="single" w:sz="4" w:space="0" w:color="auto"/>
              <w:left w:val="single" w:sz="4" w:space="0" w:color="auto"/>
              <w:bottom w:val="single" w:sz="4" w:space="0" w:color="auto"/>
              <w:right w:val="single" w:sz="4" w:space="0" w:color="auto"/>
            </w:tcBorders>
            <w:hideMark/>
          </w:tcPr>
          <w:p w:rsidR="00A63909" w:rsidRDefault="00A63909">
            <w:pPr>
              <w:jc w:val="both"/>
              <w:rPr>
                <w:i/>
              </w:rPr>
            </w:pPr>
            <w:r>
              <w:rPr>
                <w:b/>
                <w:i/>
              </w:rPr>
              <w:t>Навыки опрятности:</w:t>
            </w:r>
          </w:p>
        </w:tc>
        <w:tc>
          <w:tcPr>
            <w:tcW w:w="1560" w:type="dxa"/>
            <w:tcBorders>
              <w:top w:val="single" w:sz="4" w:space="0" w:color="auto"/>
              <w:left w:val="single" w:sz="4" w:space="0" w:color="auto"/>
              <w:bottom w:val="single" w:sz="4" w:space="0" w:color="auto"/>
              <w:right w:val="single" w:sz="4" w:space="0" w:color="auto"/>
            </w:tcBorders>
          </w:tcPr>
          <w:p w:rsidR="00A63909" w:rsidRDefault="00A63909">
            <w:pPr>
              <w:rPr>
                <w:b/>
                <w:i/>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A63909" w:rsidRDefault="00A63909"/>
        </w:tc>
      </w:tr>
      <w:tr w:rsidR="00A63909" w:rsidTr="00A63909">
        <w:trPr>
          <w:cantSplit/>
        </w:trPr>
        <w:tc>
          <w:tcPr>
            <w:tcW w:w="754" w:type="dxa"/>
            <w:gridSpan w:val="4"/>
            <w:vMerge/>
            <w:tcBorders>
              <w:top w:val="single" w:sz="4" w:space="0" w:color="auto"/>
              <w:left w:val="single" w:sz="4" w:space="0" w:color="auto"/>
              <w:bottom w:val="single" w:sz="4" w:space="0" w:color="auto"/>
              <w:right w:val="single" w:sz="4" w:space="0" w:color="auto"/>
            </w:tcBorders>
            <w:vAlign w:val="center"/>
            <w:hideMark/>
          </w:tcPr>
          <w:p w:rsidR="00A63909" w:rsidRDefault="00A63909">
            <w:pPr>
              <w:rPr>
                <w:b/>
              </w:rPr>
            </w:pPr>
          </w:p>
        </w:tc>
        <w:tc>
          <w:tcPr>
            <w:tcW w:w="6491" w:type="dxa"/>
            <w:gridSpan w:val="5"/>
            <w:tcBorders>
              <w:top w:val="single" w:sz="4" w:space="0" w:color="auto"/>
              <w:left w:val="single" w:sz="4" w:space="0" w:color="auto"/>
              <w:bottom w:val="single" w:sz="4" w:space="0" w:color="auto"/>
              <w:right w:val="single" w:sz="4" w:space="0" w:color="auto"/>
            </w:tcBorders>
            <w:hideMark/>
          </w:tcPr>
          <w:p w:rsidR="00A63909" w:rsidRDefault="00A63909">
            <w:r>
              <w:t>Своевременно пользоваться туалетом, по словесной рекомендации взрослого и по необходимости</w:t>
            </w:r>
          </w:p>
        </w:tc>
        <w:tc>
          <w:tcPr>
            <w:tcW w:w="1560" w:type="dxa"/>
            <w:tcBorders>
              <w:top w:val="single" w:sz="4" w:space="0" w:color="auto"/>
              <w:left w:val="single" w:sz="4" w:space="0" w:color="auto"/>
              <w:bottom w:val="single" w:sz="4" w:space="0" w:color="auto"/>
              <w:right w:val="single" w:sz="4" w:space="0" w:color="auto"/>
            </w:tcBorders>
          </w:tcPr>
          <w:p w:rsidR="00A63909" w:rsidRDefault="00A63909">
            <w:pPr>
              <w:rPr>
                <w:b/>
                <w:i/>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A63909" w:rsidRDefault="00A63909"/>
        </w:tc>
      </w:tr>
      <w:tr w:rsidR="00A63909" w:rsidTr="00A63909">
        <w:trPr>
          <w:cantSplit/>
        </w:trPr>
        <w:tc>
          <w:tcPr>
            <w:tcW w:w="754" w:type="dxa"/>
            <w:gridSpan w:val="4"/>
            <w:vMerge w:val="restart"/>
            <w:tcBorders>
              <w:top w:val="single" w:sz="4" w:space="0" w:color="auto"/>
              <w:left w:val="single" w:sz="4" w:space="0" w:color="auto"/>
              <w:bottom w:val="single" w:sz="4" w:space="0" w:color="auto"/>
              <w:right w:val="single" w:sz="4" w:space="0" w:color="auto"/>
            </w:tcBorders>
            <w:hideMark/>
          </w:tcPr>
          <w:p w:rsidR="00A63909" w:rsidRDefault="00A63909">
            <w:pPr>
              <w:jc w:val="center"/>
              <w:rPr>
                <w:b/>
              </w:rPr>
            </w:pPr>
            <w:r>
              <w:rPr>
                <w:b/>
              </w:rPr>
              <w:t>3.6</w:t>
            </w:r>
          </w:p>
        </w:tc>
        <w:tc>
          <w:tcPr>
            <w:tcW w:w="6491" w:type="dxa"/>
            <w:gridSpan w:val="5"/>
            <w:tcBorders>
              <w:top w:val="single" w:sz="4" w:space="0" w:color="auto"/>
              <w:left w:val="single" w:sz="4" w:space="0" w:color="auto"/>
              <w:bottom w:val="single" w:sz="4" w:space="0" w:color="auto"/>
              <w:right w:val="single" w:sz="4" w:space="0" w:color="auto"/>
            </w:tcBorders>
            <w:hideMark/>
          </w:tcPr>
          <w:p w:rsidR="00A63909" w:rsidRDefault="00A63909">
            <w:pPr>
              <w:jc w:val="both"/>
              <w:rPr>
                <w:i/>
              </w:rPr>
            </w:pPr>
            <w:r>
              <w:rPr>
                <w:b/>
                <w:i/>
              </w:rPr>
              <w:t>Трудовые поручения:</w:t>
            </w:r>
          </w:p>
        </w:tc>
        <w:tc>
          <w:tcPr>
            <w:tcW w:w="1560" w:type="dxa"/>
            <w:tcBorders>
              <w:top w:val="single" w:sz="4" w:space="0" w:color="auto"/>
              <w:left w:val="single" w:sz="4" w:space="0" w:color="auto"/>
              <w:bottom w:val="single" w:sz="4" w:space="0" w:color="auto"/>
              <w:right w:val="single" w:sz="4" w:space="0" w:color="auto"/>
            </w:tcBorders>
          </w:tcPr>
          <w:p w:rsidR="00A63909" w:rsidRDefault="00A63909">
            <w:pPr>
              <w:rPr>
                <w:b/>
                <w:i/>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A63909" w:rsidRDefault="00A63909"/>
        </w:tc>
      </w:tr>
      <w:tr w:rsidR="00A63909" w:rsidTr="00A63909">
        <w:trPr>
          <w:cantSplit/>
        </w:trPr>
        <w:tc>
          <w:tcPr>
            <w:tcW w:w="754" w:type="dxa"/>
            <w:gridSpan w:val="4"/>
            <w:vMerge/>
            <w:tcBorders>
              <w:top w:val="single" w:sz="4" w:space="0" w:color="auto"/>
              <w:left w:val="single" w:sz="4" w:space="0" w:color="auto"/>
              <w:bottom w:val="single" w:sz="4" w:space="0" w:color="auto"/>
              <w:right w:val="single" w:sz="4" w:space="0" w:color="auto"/>
            </w:tcBorders>
            <w:vAlign w:val="center"/>
            <w:hideMark/>
          </w:tcPr>
          <w:p w:rsidR="00A63909" w:rsidRDefault="00A63909">
            <w:pPr>
              <w:rPr>
                <w:b/>
              </w:rPr>
            </w:pPr>
          </w:p>
        </w:tc>
        <w:tc>
          <w:tcPr>
            <w:tcW w:w="6491" w:type="dxa"/>
            <w:gridSpan w:val="5"/>
            <w:tcBorders>
              <w:top w:val="single" w:sz="4" w:space="0" w:color="auto"/>
              <w:left w:val="single" w:sz="4" w:space="0" w:color="auto"/>
              <w:bottom w:val="single" w:sz="4" w:space="0" w:color="auto"/>
              <w:right w:val="single" w:sz="4" w:space="0" w:color="auto"/>
            </w:tcBorders>
            <w:hideMark/>
          </w:tcPr>
          <w:p w:rsidR="00A63909" w:rsidRDefault="00A63909">
            <w:pPr>
              <w:jc w:val="both"/>
            </w:pPr>
            <w:r>
              <w:t>Уметь принести нужную вещь,  положить их на место</w:t>
            </w:r>
          </w:p>
        </w:tc>
        <w:tc>
          <w:tcPr>
            <w:tcW w:w="1560" w:type="dxa"/>
            <w:tcBorders>
              <w:top w:val="single" w:sz="4" w:space="0" w:color="auto"/>
              <w:left w:val="single" w:sz="4" w:space="0" w:color="auto"/>
              <w:bottom w:val="single" w:sz="4" w:space="0" w:color="auto"/>
              <w:right w:val="single" w:sz="4" w:space="0" w:color="auto"/>
            </w:tcBorders>
          </w:tcPr>
          <w:p w:rsidR="00A63909" w:rsidRDefault="00A63909">
            <w:pPr>
              <w:rPr>
                <w:b/>
                <w:i/>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A63909" w:rsidRDefault="00A63909"/>
        </w:tc>
      </w:tr>
      <w:tr w:rsidR="00A63909" w:rsidTr="00A63909">
        <w:trPr>
          <w:cantSplit/>
        </w:trPr>
        <w:tc>
          <w:tcPr>
            <w:tcW w:w="754" w:type="dxa"/>
            <w:gridSpan w:val="4"/>
            <w:vMerge/>
            <w:tcBorders>
              <w:top w:val="single" w:sz="4" w:space="0" w:color="auto"/>
              <w:left w:val="single" w:sz="4" w:space="0" w:color="auto"/>
              <w:bottom w:val="single" w:sz="4" w:space="0" w:color="auto"/>
              <w:right w:val="single" w:sz="4" w:space="0" w:color="auto"/>
            </w:tcBorders>
            <w:vAlign w:val="center"/>
            <w:hideMark/>
          </w:tcPr>
          <w:p w:rsidR="00A63909" w:rsidRDefault="00A63909">
            <w:pPr>
              <w:rPr>
                <w:b/>
              </w:rPr>
            </w:pPr>
          </w:p>
        </w:tc>
        <w:tc>
          <w:tcPr>
            <w:tcW w:w="6491" w:type="dxa"/>
            <w:gridSpan w:val="5"/>
            <w:tcBorders>
              <w:top w:val="single" w:sz="4" w:space="0" w:color="auto"/>
              <w:left w:val="single" w:sz="4" w:space="0" w:color="auto"/>
              <w:bottom w:val="single" w:sz="4" w:space="0" w:color="auto"/>
              <w:right w:val="single" w:sz="4" w:space="0" w:color="auto"/>
            </w:tcBorders>
            <w:hideMark/>
          </w:tcPr>
          <w:p w:rsidR="00A63909" w:rsidRDefault="00A63909">
            <w:pPr>
              <w:jc w:val="both"/>
            </w:pPr>
            <w:r>
              <w:t>Мыть игрушки</w:t>
            </w:r>
          </w:p>
        </w:tc>
        <w:tc>
          <w:tcPr>
            <w:tcW w:w="1560" w:type="dxa"/>
            <w:tcBorders>
              <w:top w:val="single" w:sz="4" w:space="0" w:color="auto"/>
              <w:left w:val="single" w:sz="4" w:space="0" w:color="auto"/>
              <w:bottom w:val="single" w:sz="4" w:space="0" w:color="auto"/>
              <w:right w:val="single" w:sz="4" w:space="0" w:color="auto"/>
            </w:tcBorders>
          </w:tcPr>
          <w:p w:rsidR="00A63909" w:rsidRDefault="00A63909">
            <w:pPr>
              <w:rPr>
                <w:b/>
                <w:i/>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A63909" w:rsidRDefault="00A63909"/>
        </w:tc>
      </w:tr>
      <w:tr w:rsidR="00A63909" w:rsidTr="00A63909">
        <w:trPr>
          <w:cantSplit/>
        </w:trPr>
        <w:tc>
          <w:tcPr>
            <w:tcW w:w="754" w:type="dxa"/>
            <w:gridSpan w:val="4"/>
            <w:vMerge/>
            <w:tcBorders>
              <w:top w:val="single" w:sz="4" w:space="0" w:color="auto"/>
              <w:left w:val="single" w:sz="4" w:space="0" w:color="auto"/>
              <w:bottom w:val="single" w:sz="4" w:space="0" w:color="auto"/>
              <w:right w:val="single" w:sz="4" w:space="0" w:color="auto"/>
            </w:tcBorders>
            <w:vAlign w:val="center"/>
            <w:hideMark/>
          </w:tcPr>
          <w:p w:rsidR="00A63909" w:rsidRDefault="00A63909">
            <w:pPr>
              <w:rPr>
                <w:b/>
              </w:rPr>
            </w:pPr>
          </w:p>
        </w:tc>
        <w:tc>
          <w:tcPr>
            <w:tcW w:w="6491" w:type="dxa"/>
            <w:gridSpan w:val="5"/>
            <w:tcBorders>
              <w:top w:val="single" w:sz="4" w:space="0" w:color="auto"/>
              <w:left w:val="single" w:sz="4" w:space="0" w:color="auto"/>
              <w:bottom w:val="single" w:sz="4" w:space="0" w:color="auto"/>
              <w:right w:val="single" w:sz="4" w:space="0" w:color="auto"/>
            </w:tcBorders>
            <w:hideMark/>
          </w:tcPr>
          <w:p w:rsidR="00A63909" w:rsidRDefault="00A63909">
            <w:pPr>
              <w:jc w:val="both"/>
            </w:pPr>
            <w:r>
              <w:t>Уход за растениями в уголке природы, полив</w:t>
            </w:r>
          </w:p>
        </w:tc>
        <w:tc>
          <w:tcPr>
            <w:tcW w:w="1560" w:type="dxa"/>
            <w:tcBorders>
              <w:top w:val="single" w:sz="4" w:space="0" w:color="auto"/>
              <w:left w:val="single" w:sz="4" w:space="0" w:color="auto"/>
              <w:bottom w:val="single" w:sz="4" w:space="0" w:color="auto"/>
              <w:right w:val="single" w:sz="4" w:space="0" w:color="auto"/>
            </w:tcBorders>
          </w:tcPr>
          <w:p w:rsidR="00A63909" w:rsidRDefault="00A63909">
            <w:pPr>
              <w:rPr>
                <w:b/>
                <w:i/>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A63909" w:rsidRDefault="00A63909"/>
        </w:tc>
      </w:tr>
      <w:tr w:rsidR="00A63909" w:rsidTr="00A63909">
        <w:trPr>
          <w:cantSplit/>
          <w:trHeight w:val="425"/>
        </w:trPr>
        <w:tc>
          <w:tcPr>
            <w:tcW w:w="10365" w:type="dxa"/>
            <w:gridSpan w:val="11"/>
            <w:tcBorders>
              <w:top w:val="single" w:sz="4" w:space="0" w:color="auto"/>
              <w:left w:val="single" w:sz="4" w:space="0" w:color="auto"/>
              <w:bottom w:val="single" w:sz="4" w:space="0" w:color="auto"/>
              <w:right w:val="single" w:sz="4" w:space="0" w:color="auto"/>
            </w:tcBorders>
            <w:hideMark/>
          </w:tcPr>
          <w:p w:rsidR="00A63909" w:rsidRDefault="00A63909" w:rsidP="00A63909">
            <w:pPr>
              <w:jc w:val="both"/>
              <w:rPr>
                <w:b/>
                <w:i/>
              </w:rPr>
            </w:pPr>
            <w:r>
              <w:rPr>
                <w:b/>
              </w:rPr>
              <w:t xml:space="preserve">Технические средства: </w:t>
            </w:r>
            <w:r>
              <w:rPr>
                <w:i/>
              </w:rPr>
              <w:t xml:space="preserve">Полотенце, тазик, тряпочки для мытья игрушек, лейки, </w:t>
            </w:r>
            <w:proofErr w:type="spellStart"/>
            <w:r>
              <w:rPr>
                <w:i/>
              </w:rPr>
              <w:t>пульвизатор</w:t>
            </w:r>
            <w:proofErr w:type="spellEnd"/>
            <w:r>
              <w:rPr>
                <w:i/>
              </w:rPr>
              <w:t>, зеркало, носовой платок, фартуки для труда, полотенце, фартучек для кормления по мере необходимости, горшок.  Столовые приборы; кухонная посуда.</w:t>
            </w:r>
          </w:p>
        </w:tc>
      </w:tr>
      <w:tr w:rsidR="00A63909" w:rsidTr="00A63909">
        <w:trPr>
          <w:cantSplit/>
          <w:trHeight w:val="70"/>
        </w:trPr>
        <w:tc>
          <w:tcPr>
            <w:tcW w:w="10365" w:type="dxa"/>
            <w:gridSpan w:val="11"/>
            <w:tcBorders>
              <w:top w:val="single" w:sz="4" w:space="0" w:color="auto"/>
              <w:left w:val="single" w:sz="4" w:space="0" w:color="auto"/>
              <w:bottom w:val="single" w:sz="4" w:space="0" w:color="auto"/>
              <w:right w:val="single" w:sz="4" w:space="0" w:color="auto"/>
            </w:tcBorders>
            <w:hideMark/>
          </w:tcPr>
          <w:p w:rsidR="00A63909" w:rsidRDefault="00A63909">
            <w:pPr>
              <w:rPr>
                <w:b/>
                <w:i/>
              </w:rPr>
            </w:pPr>
            <w:r>
              <w:rPr>
                <w:b/>
              </w:rPr>
              <w:t xml:space="preserve">Периодичность проведения: </w:t>
            </w:r>
            <w:r>
              <w:t>ежедневно в группе</w:t>
            </w:r>
          </w:p>
        </w:tc>
      </w:tr>
      <w:tr w:rsidR="00A63909" w:rsidTr="00A63909">
        <w:trPr>
          <w:cantSplit/>
        </w:trPr>
        <w:tc>
          <w:tcPr>
            <w:tcW w:w="10365" w:type="dxa"/>
            <w:gridSpan w:val="11"/>
            <w:tcBorders>
              <w:top w:val="single" w:sz="4" w:space="0" w:color="auto"/>
              <w:left w:val="single" w:sz="4" w:space="0" w:color="auto"/>
              <w:bottom w:val="single" w:sz="4" w:space="0" w:color="auto"/>
              <w:right w:val="single" w:sz="4" w:space="0" w:color="auto"/>
            </w:tcBorders>
            <w:hideMark/>
          </w:tcPr>
          <w:p w:rsidR="00A63909" w:rsidRDefault="00A63909">
            <w:pPr>
              <w:rPr>
                <w:b/>
                <w:i/>
              </w:rPr>
            </w:pPr>
            <w:r>
              <w:rPr>
                <w:b/>
                <w:iCs/>
              </w:rPr>
              <w:t xml:space="preserve">Прогнозируемый результат: </w:t>
            </w:r>
            <w:r>
              <w:rPr>
                <w:bCs/>
                <w:iCs/>
              </w:rPr>
              <w:t>достижение способности к самообслуживанию (полное, ч</w:t>
            </w:r>
            <w:r>
              <w:rPr>
                <w:bCs/>
                <w:iCs/>
                <w:u w:val="single"/>
              </w:rPr>
              <w:t>астичное</w:t>
            </w:r>
            <w:r>
              <w:rPr>
                <w:bCs/>
                <w:iCs/>
              </w:rPr>
              <w:t xml:space="preserve">), восстановление навыков бытовой деятельности (полное, </w:t>
            </w:r>
            <w:r>
              <w:rPr>
                <w:bCs/>
                <w:iCs/>
                <w:u w:val="single"/>
              </w:rPr>
              <w:t>частичное)</w:t>
            </w:r>
            <w:r>
              <w:rPr>
                <w:bCs/>
                <w:iCs/>
              </w:rPr>
              <w:t xml:space="preserve">, </w:t>
            </w:r>
            <w:r>
              <w:rPr>
                <w:bCs/>
                <w:i/>
                <w:iCs/>
                <w:sz w:val="20"/>
                <w:szCs w:val="20"/>
              </w:rPr>
              <w:t>(нужное подчеркнуть)</w:t>
            </w:r>
          </w:p>
        </w:tc>
      </w:tr>
      <w:tr w:rsidR="00A63909" w:rsidTr="00A63909">
        <w:trPr>
          <w:cantSplit/>
        </w:trPr>
        <w:tc>
          <w:tcPr>
            <w:tcW w:w="7245" w:type="dxa"/>
            <w:gridSpan w:val="9"/>
            <w:tcBorders>
              <w:top w:val="single" w:sz="4" w:space="0" w:color="auto"/>
              <w:left w:val="single" w:sz="4" w:space="0" w:color="auto"/>
              <w:bottom w:val="single" w:sz="4" w:space="0" w:color="auto"/>
              <w:right w:val="single" w:sz="4" w:space="0" w:color="auto"/>
            </w:tcBorders>
            <w:hideMark/>
          </w:tcPr>
          <w:p w:rsidR="00A63909" w:rsidRDefault="00A63909">
            <w:pPr>
              <w:jc w:val="center"/>
              <w:rPr>
                <w:b/>
              </w:rPr>
            </w:pPr>
            <w:r>
              <w:rPr>
                <w:b/>
                <w:lang w:val="en-US"/>
              </w:rPr>
              <w:t>IV</w:t>
            </w:r>
            <w:r>
              <w:rPr>
                <w:b/>
              </w:rPr>
              <w:t xml:space="preserve">. </w:t>
            </w:r>
            <w:r>
              <w:rPr>
                <w:b/>
                <w:iCs/>
              </w:rPr>
              <w:t>РАЗВИТИЕ РЕЧИ НА ОСНОВЕ ФОРМИРОВАНИЯ ПРЕДСТАВЛЕНИЙ О СЕБЕ И ОКРУЖАЮЩЕМ МИРЕ</w:t>
            </w:r>
          </w:p>
        </w:tc>
        <w:tc>
          <w:tcPr>
            <w:tcW w:w="1560" w:type="dxa"/>
            <w:tcBorders>
              <w:top w:val="single" w:sz="4" w:space="0" w:color="auto"/>
              <w:left w:val="single" w:sz="4" w:space="0" w:color="auto"/>
              <w:bottom w:val="single" w:sz="4" w:space="0" w:color="auto"/>
              <w:right w:val="single" w:sz="4" w:space="0" w:color="auto"/>
            </w:tcBorders>
          </w:tcPr>
          <w:p w:rsidR="00A63909" w:rsidRDefault="00A63909">
            <w:pPr>
              <w:rPr>
                <w:b/>
              </w:rPr>
            </w:pPr>
          </w:p>
        </w:tc>
        <w:tc>
          <w:tcPr>
            <w:tcW w:w="1560" w:type="dxa"/>
            <w:vMerge w:val="restart"/>
            <w:tcBorders>
              <w:top w:val="single" w:sz="4" w:space="0" w:color="auto"/>
              <w:left w:val="single" w:sz="4" w:space="0" w:color="auto"/>
              <w:bottom w:val="single" w:sz="4" w:space="0" w:color="auto"/>
              <w:right w:val="single" w:sz="4" w:space="0" w:color="auto"/>
            </w:tcBorders>
            <w:hideMark/>
          </w:tcPr>
          <w:p w:rsidR="00A63909" w:rsidRDefault="00A63909">
            <w:r>
              <w:t>Специалист по развитию речи</w:t>
            </w:r>
          </w:p>
          <w:p w:rsidR="00A63909" w:rsidRDefault="00A63909">
            <w:r>
              <w:t>Воспитатель</w:t>
            </w:r>
          </w:p>
        </w:tc>
      </w:tr>
      <w:tr w:rsidR="00A63909" w:rsidTr="00A63909">
        <w:trPr>
          <w:cantSplit/>
        </w:trPr>
        <w:tc>
          <w:tcPr>
            <w:tcW w:w="754" w:type="dxa"/>
            <w:gridSpan w:val="4"/>
            <w:tcBorders>
              <w:top w:val="single" w:sz="4" w:space="0" w:color="auto"/>
              <w:left w:val="single" w:sz="4" w:space="0" w:color="auto"/>
              <w:bottom w:val="single" w:sz="4" w:space="0" w:color="auto"/>
              <w:right w:val="single" w:sz="4" w:space="0" w:color="auto"/>
            </w:tcBorders>
            <w:hideMark/>
          </w:tcPr>
          <w:p w:rsidR="00A63909" w:rsidRDefault="00A63909">
            <w:pPr>
              <w:jc w:val="center"/>
              <w:rPr>
                <w:b/>
              </w:rPr>
            </w:pPr>
            <w:r>
              <w:rPr>
                <w:b/>
              </w:rPr>
              <w:t>4.1</w:t>
            </w:r>
          </w:p>
        </w:tc>
        <w:tc>
          <w:tcPr>
            <w:tcW w:w="6491" w:type="dxa"/>
            <w:gridSpan w:val="5"/>
            <w:tcBorders>
              <w:top w:val="single" w:sz="4" w:space="0" w:color="auto"/>
              <w:left w:val="single" w:sz="4" w:space="0" w:color="auto"/>
              <w:bottom w:val="single" w:sz="4" w:space="0" w:color="auto"/>
              <w:right w:val="single" w:sz="4" w:space="0" w:color="auto"/>
            </w:tcBorders>
            <w:hideMark/>
          </w:tcPr>
          <w:p w:rsidR="00A63909" w:rsidRDefault="00A63909">
            <w:pPr>
              <w:rPr>
                <w:rFonts w:ascii="Century Schoolbook" w:hAnsi="Century Schoolbook"/>
              </w:rPr>
            </w:pPr>
            <w:r>
              <w:t>Поддерживать речевую активность детей</w:t>
            </w:r>
          </w:p>
        </w:tc>
        <w:tc>
          <w:tcPr>
            <w:tcW w:w="1560" w:type="dxa"/>
            <w:tcBorders>
              <w:top w:val="single" w:sz="4" w:space="0" w:color="auto"/>
              <w:left w:val="single" w:sz="4" w:space="0" w:color="auto"/>
              <w:bottom w:val="single" w:sz="4" w:space="0" w:color="auto"/>
              <w:right w:val="single" w:sz="4" w:space="0" w:color="auto"/>
            </w:tcBorders>
          </w:tcPr>
          <w:p w:rsidR="00A63909" w:rsidRDefault="00A63909">
            <w:pPr>
              <w:rPr>
                <w:b/>
                <w:i/>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A63909" w:rsidRDefault="00A63909"/>
        </w:tc>
      </w:tr>
      <w:tr w:rsidR="00A63909" w:rsidTr="00A63909">
        <w:trPr>
          <w:cantSplit/>
        </w:trPr>
        <w:tc>
          <w:tcPr>
            <w:tcW w:w="754" w:type="dxa"/>
            <w:gridSpan w:val="4"/>
            <w:tcBorders>
              <w:top w:val="single" w:sz="4" w:space="0" w:color="auto"/>
              <w:left w:val="single" w:sz="4" w:space="0" w:color="auto"/>
              <w:bottom w:val="single" w:sz="4" w:space="0" w:color="auto"/>
              <w:right w:val="single" w:sz="4" w:space="0" w:color="auto"/>
            </w:tcBorders>
            <w:hideMark/>
          </w:tcPr>
          <w:p w:rsidR="00A63909" w:rsidRDefault="00A63909">
            <w:pPr>
              <w:jc w:val="center"/>
              <w:rPr>
                <w:b/>
              </w:rPr>
            </w:pPr>
            <w:r>
              <w:rPr>
                <w:b/>
              </w:rPr>
              <w:t>4.2</w:t>
            </w:r>
          </w:p>
        </w:tc>
        <w:tc>
          <w:tcPr>
            <w:tcW w:w="6491" w:type="dxa"/>
            <w:gridSpan w:val="5"/>
            <w:tcBorders>
              <w:top w:val="single" w:sz="4" w:space="0" w:color="auto"/>
              <w:left w:val="single" w:sz="4" w:space="0" w:color="auto"/>
              <w:bottom w:val="single" w:sz="4" w:space="0" w:color="auto"/>
              <w:right w:val="single" w:sz="4" w:space="0" w:color="auto"/>
            </w:tcBorders>
            <w:hideMark/>
          </w:tcPr>
          <w:p w:rsidR="00A63909" w:rsidRDefault="00A63909">
            <w:pPr>
              <w:rPr>
                <w:rFonts w:ascii="Century Schoolbook" w:hAnsi="Century Schoolbook"/>
              </w:rPr>
            </w:pPr>
            <w:r>
              <w:t>Развивать их интерес к окружающему миру (миру людей, животных, растений, явлениям природы); пробуждать у них желание наблюдать за изменениями, происходящими в окружающем мире</w:t>
            </w:r>
          </w:p>
        </w:tc>
        <w:tc>
          <w:tcPr>
            <w:tcW w:w="1560" w:type="dxa"/>
            <w:tcBorders>
              <w:top w:val="single" w:sz="4" w:space="0" w:color="auto"/>
              <w:left w:val="single" w:sz="4" w:space="0" w:color="auto"/>
              <w:bottom w:val="single" w:sz="4" w:space="0" w:color="auto"/>
              <w:right w:val="single" w:sz="4" w:space="0" w:color="auto"/>
            </w:tcBorders>
          </w:tcPr>
          <w:p w:rsidR="00A63909" w:rsidRDefault="00A63909">
            <w:pPr>
              <w:rPr>
                <w:b/>
                <w:i/>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A63909" w:rsidRDefault="00A63909"/>
        </w:tc>
      </w:tr>
      <w:tr w:rsidR="00A63909" w:rsidTr="00A63909">
        <w:trPr>
          <w:cantSplit/>
        </w:trPr>
        <w:tc>
          <w:tcPr>
            <w:tcW w:w="754" w:type="dxa"/>
            <w:gridSpan w:val="4"/>
            <w:tcBorders>
              <w:top w:val="single" w:sz="4" w:space="0" w:color="auto"/>
              <w:left w:val="single" w:sz="4" w:space="0" w:color="auto"/>
              <w:bottom w:val="single" w:sz="4" w:space="0" w:color="auto"/>
              <w:right w:val="single" w:sz="4" w:space="0" w:color="auto"/>
            </w:tcBorders>
            <w:hideMark/>
          </w:tcPr>
          <w:p w:rsidR="00A63909" w:rsidRDefault="00A63909">
            <w:pPr>
              <w:jc w:val="center"/>
              <w:rPr>
                <w:b/>
              </w:rPr>
            </w:pPr>
            <w:r>
              <w:rPr>
                <w:b/>
              </w:rPr>
              <w:t>4.3</w:t>
            </w:r>
          </w:p>
        </w:tc>
        <w:tc>
          <w:tcPr>
            <w:tcW w:w="6491" w:type="dxa"/>
            <w:gridSpan w:val="5"/>
            <w:tcBorders>
              <w:top w:val="single" w:sz="4" w:space="0" w:color="auto"/>
              <w:left w:val="single" w:sz="4" w:space="0" w:color="auto"/>
              <w:bottom w:val="single" w:sz="4" w:space="0" w:color="auto"/>
              <w:right w:val="single" w:sz="4" w:space="0" w:color="auto"/>
            </w:tcBorders>
            <w:hideMark/>
          </w:tcPr>
          <w:p w:rsidR="00A63909" w:rsidRDefault="00A63909">
            <w:r>
              <w:t>Развивать коммуникативную функцию речи детей, усиливать их потребность в общении, создавая условия для развития образа «Я», формируя представления о собственных возможностях и умениях</w:t>
            </w:r>
          </w:p>
        </w:tc>
        <w:tc>
          <w:tcPr>
            <w:tcW w:w="1560" w:type="dxa"/>
            <w:tcBorders>
              <w:top w:val="single" w:sz="4" w:space="0" w:color="auto"/>
              <w:left w:val="single" w:sz="4" w:space="0" w:color="auto"/>
              <w:bottom w:val="single" w:sz="4" w:space="0" w:color="auto"/>
              <w:right w:val="single" w:sz="4" w:space="0" w:color="auto"/>
            </w:tcBorders>
          </w:tcPr>
          <w:p w:rsidR="00A63909" w:rsidRDefault="00A63909">
            <w:pPr>
              <w:rPr>
                <w:bCs/>
                <w:iC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A63909" w:rsidRDefault="00A63909"/>
        </w:tc>
      </w:tr>
      <w:tr w:rsidR="00A63909" w:rsidTr="00A63909">
        <w:trPr>
          <w:cantSplit/>
        </w:trPr>
        <w:tc>
          <w:tcPr>
            <w:tcW w:w="754" w:type="dxa"/>
            <w:gridSpan w:val="4"/>
            <w:tcBorders>
              <w:top w:val="single" w:sz="4" w:space="0" w:color="auto"/>
              <w:left w:val="single" w:sz="4" w:space="0" w:color="auto"/>
              <w:bottom w:val="single" w:sz="4" w:space="0" w:color="auto"/>
              <w:right w:val="single" w:sz="4" w:space="0" w:color="auto"/>
            </w:tcBorders>
            <w:hideMark/>
          </w:tcPr>
          <w:p w:rsidR="00A63909" w:rsidRDefault="00A63909">
            <w:pPr>
              <w:jc w:val="center"/>
              <w:rPr>
                <w:b/>
              </w:rPr>
            </w:pPr>
            <w:r>
              <w:rPr>
                <w:b/>
              </w:rPr>
              <w:t>4.4</w:t>
            </w:r>
          </w:p>
        </w:tc>
        <w:tc>
          <w:tcPr>
            <w:tcW w:w="6491" w:type="dxa"/>
            <w:gridSpan w:val="5"/>
            <w:tcBorders>
              <w:top w:val="single" w:sz="4" w:space="0" w:color="auto"/>
              <w:left w:val="single" w:sz="4" w:space="0" w:color="auto"/>
              <w:bottom w:val="single" w:sz="4" w:space="0" w:color="auto"/>
              <w:right w:val="single" w:sz="4" w:space="0" w:color="auto"/>
            </w:tcBorders>
            <w:hideMark/>
          </w:tcPr>
          <w:p w:rsidR="00A63909" w:rsidRDefault="00A63909">
            <w:r>
              <w:t>Учить детей составлять простейший словесный отчет о своих действиях (с помощью взрослого и самостоятельно), сопровождать свои действия речью</w:t>
            </w:r>
          </w:p>
        </w:tc>
        <w:tc>
          <w:tcPr>
            <w:tcW w:w="1560" w:type="dxa"/>
            <w:tcBorders>
              <w:top w:val="single" w:sz="4" w:space="0" w:color="auto"/>
              <w:left w:val="single" w:sz="4" w:space="0" w:color="auto"/>
              <w:bottom w:val="single" w:sz="4" w:space="0" w:color="auto"/>
              <w:right w:val="single" w:sz="4" w:space="0" w:color="auto"/>
            </w:tcBorders>
          </w:tcPr>
          <w:p w:rsidR="00A63909" w:rsidRDefault="00A63909">
            <w:pPr>
              <w:rPr>
                <w:bCs/>
                <w:iC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A63909" w:rsidRDefault="00A63909"/>
        </w:tc>
      </w:tr>
      <w:tr w:rsidR="00A63909" w:rsidTr="00A63909">
        <w:trPr>
          <w:cantSplit/>
        </w:trPr>
        <w:tc>
          <w:tcPr>
            <w:tcW w:w="754" w:type="dxa"/>
            <w:gridSpan w:val="4"/>
            <w:tcBorders>
              <w:top w:val="single" w:sz="4" w:space="0" w:color="auto"/>
              <w:left w:val="single" w:sz="4" w:space="0" w:color="auto"/>
              <w:bottom w:val="single" w:sz="4" w:space="0" w:color="auto"/>
              <w:right w:val="single" w:sz="4" w:space="0" w:color="auto"/>
            </w:tcBorders>
            <w:hideMark/>
          </w:tcPr>
          <w:p w:rsidR="00A63909" w:rsidRDefault="00A63909">
            <w:pPr>
              <w:jc w:val="center"/>
              <w:rPr>
                <w:b/>
              </w:rPr>
            </w:pPr>
            <w:r>
              <w:rPr>
                <w:b/>
              </w:rPr>
              <w:t>4.5</w:t>
            </w:r>
          </w:p>
        </w:tc>
        <w:tc>
          <w:tcPr>
            <w:tcW w:w="6491" w:type="dxa"/>
            <w:gridSpan w:val="5"/>
            <w:tcBorders>
              <w:top w:val="single" w:sz="4" w:space="0" w:color="auto"/>
              <w:left w:val="single" w:sz="4" w:space="0" w:color="auto"/>
              <w:bottom w:val="single" w:sz="4" w:space="0" w:color="auto"/>
              <w:right w:val="single" w:sz="4" w:space="0" w:color="auto"/>
            </w:tcBorders>
            <w:hideMark/>
          </w:tcPr>
          <w:p w:rsidR="00A63909" w:rsidRDefault="00A63909">
            <w:pPr>
              <w:rPr>
                <w:rFonts w:ascii="Century Schoolbook" w:hAnsi="Century Schoolbook"/>
              </w:rPr>
            </w:pPr>
            <w:r>
              <w:t>Расширять и углублять представления детей о местах обитания, образе жизни и способах питания животных и растений</w:t>
            </w:r>
          </w:p>
        </w:tc>
        <w:tc>
          <w:tcPr>
            <w:tcW w:w="1560" w:type="dxa"/>
            <w:tcBorders>
              <w:top w:val="single" w:sz="4" w:space="0" w:color="auto"/>
              <w:left w:val="single" w:sz="4" w:space="0" w:color="auto"/>
              <w:bottom w:val="single" w:sz="4" w:space="0" w:color="auto"/>
              <w:right w:val="single" w:sz="4" w:space="0" w:color="auto"/>
            </w:tcBorders>
          </w:tcPr>
          <w:p w:rsidR="00A63909" w:rsidRDefault="00A63909">
            <w:pPr>
              <w:rPr>
                <w:b/>
                <w:i/>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A63909" w:rsidRDefault="00A63909"/>
        </w:tc>
      </w:tr>
      <w:tr w:rsidR="00A63909" w:rsidTr="00A63909">
        <w:trPr>
          <w:cantSplit/>
          <w:trHeight w:val="530"/>
        </w:trPr>
        <w:tc>
          <w:tcPr>
            <w:tcW w:w="754" w:type="dxa"/>
            <w:gridSpan w:val="4"/>
            <w:tcBorders>
              <w:top w:val="single" w:sz="4" w:space="0" w:color="auto"/>
              <w:left w:val="single" w:sz="4" w:space="0" w:color="auto"/>
              <w:bottom w:val="single" w:sz="4" w:space="0" w:color="auto"/>
              <w:right w:val="single" w:sz="4" w:space="0" w:color="auto"/>
            </w:tcBorders>
            <w:hideMark/>
          </w:tcPr>
          <w:p w:rsidR="00A63909" w:rsidRDefault="00A63909">
            <w:pPr>
              <w:jc w:val="center"/>
              <w:rPr>
                <w:b/>
              </w:rPr>
            </w:pPr>
            <w:r>
              <w:rPr>
                <w:b/>
              </w:rPr>
              <w:t>4.6</w:t>
            </w:r>
          </w:p>
        </w:tc>
        <w:tc>
          <w:tcPr>
            <w:tcW w:w="6491" w:type="dxa"/>
            <w:gridSpan w:val="5"/>
            <w:tcBorders>
              <w:top w:val="single" w:sz="4" w:space="0" w:color="auto"/>
              <w:left w:val="single" w:sz="4" w:space="0" w:color="auto"/>
              <w:bottom w:val="single" w:sz="4" w:space="0" w:color="auto"/>
              <w:right w:val="single" w:sz="4" w:space="0" w:color="auto"/>
            </w:tcBorders>
            <w:hideMark/>
          </w:tcPr>
          <w:p w:rsidR="00A63909" w:rsidRDefault="00A63909">
            <w:pPr>
              <w:rPr>
                <w:rFonts w:ascii="Century Schoolbook" w:hAnsi="Century Schoolbook"/>
              </w:rPr>
            </w:pPr>
            <w:r>
              <w:t>Расширять и закреплять представления детей о предметах быта, необходимых в жизни человека (одежда, обувь, мебель, посуда)</w:t>
            </w:r>
          </w:p>
        </w:tc>
        <w:tc>
          <w:tcPr>
            <w:tcW w:w="1560" w:type="dxa"/>
            <w:tcBorders>
              <w:top w:val="single" w:sz="4" w:space="0" w:color="auto"/>
              <w:left w:val="single" w:sz="4" w:space="0" w:color="auto"/>
              <w:bottom w:val="single" w:sz="4" w:space="0" w:color="auto"/>
              <w:right w:val="single" w:sz="4" w:space="0" w:color="auto"/>
            </w:tcBorders>
          </w:tcPr>
          <w:p w:rsidR="00A63909" w:rsidRDefault="00A63909">
            <w:pPr>
              <w:rPr>
                <w:b/>
                <w:i/>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A63909" w:rsidRDefault="00A63909"/>
        </w:tc>
      </w:tr>
      <w:tr w:rsidR="00A63909" w:rsidTr="00A63909">
        <w:trPr>
          <w:cantSplit/>
          <w:trHeight w:val="705"/>
        </w:trPr>
        <w:tc>
          <w:tcPr>
            <w:tcW w:w="10365" w:type="dxa"/>
            <w:gridSpan w:val="11"/>
            <w:tcBorders>
              <w:top w:val="single" w:sz="4" w:space="0" w:color="auto"/>
              <w:left w:val="single" w:sz="4" w:space="0" w:color="auto"/>
              <w:bottom w:val="single" w:sz="4" w:space="0" w:color="auto"/>
              <w:right w:val="single" w:sz="4" w:space="0" w:color="auto"/>
            </w:tcBorders>
            <w:hideMark/>
          </w:tcPr>
          <w:p w:rsidR="00A63909" w:rsidRDefault="00A63909">
            <w:pPr>
              <w:jc w:val="both"/>
              <w:rPr>
                <w:bCs/>
                <w:iCs/>
              </w:rPr>
            </w:pPr>
            <w:r>
              <w:rPr>
                <w:b/>
              </w:rPr>
              <w:t xml:space="preserve">Технические средства: </w:t>
            </w:r>
            <w:r>
              <w:t>Сюжетные картинки «Зима», «Лето». Игрушки (машинка, пирамидка, кукла); игрушки домашних и диких животных; игрушки – мебели, посуды. Иллюстрации домашних и диких животных, овощей, фруктов, транспорта, посуды, мебели. Муляжи овощей, фруктов</w:t>
            </w:r>
          </w:p>
        </w:tc>
      </w:tr>
      <w:tr w:rsidR="00A63909" w:rsidTr="00A63909">
        <w:trPr>
          <w:cantSplit/>
        </w:trPr>
        <w:tc>
          <w:tcPr>
            <w:tcW w:w="10365" w:type="dxa"/>
            <w:gridSpan w:val="11"/>
            <w:tcBorders>
              <w:top w:val="single" w:sz="4" w:space="0" w:color="auto"/>
              <w:left w:val="single" w:sz="4" w:space="0" w:color="auto"/>
              <w:bottom w:val="single" w:sz="4" w:space="0" w:color="auto"/>
              <w:right w:val="single" w:sz="4" w:space="0" w:color="auto"/>
            </w:tcBorders>
            <w:hideMark/>
          </w:tcPr>
          <w:p w:rsidR="00A63909" w:rsidRDefault="00A63909">
            <w:pPr>
              <w:rPr>
                <w:b/>
                <w:i/>
              </w:rPr>
            </w:pPr>
            <w:r>
              <w:rPr>
                <w:b/>
              </w:rPr>
              <w:t xml:space="preserve">Периодичность проведения: </w:t>
            </w:r>
            <w:r>
              <w:t>Занятия 2 раза в неделю</w:t>
            </w:r>
          </w:p>
        </w:tc>
      </w:tr>
      <w:tr w:rsidR="00A63909" w:rsidTr="00A63909">
        <w:trPr>
          <w:cantSplit/>
          <w:trHeight w:val="554"/>
        </w:trPr>
        <w:tc>
          <w:tcPr>
            <w:tcW w:w="10365" w:type="dxa"/>
            <w:gridSpan w:val="11"/>
            <w:tcBorders>
              <w:top w:val="single" w:sz="4" w:space="0" w:color="auto"/>
              <w:left w:val="single" w:sz="4" w:space="0" w:color="auto"/>
              <w:bottom w:val="single" w:sz="4" w:space="0" w:color="auto"/>
              <w:right w:val="single" w:sz="4" w:space="0" w:color="auto"/>
            </w:tcBorders>
            <w:hideMark/>
          </w:tcPr>
          <w:p w:rsidR="00A63909" w:rsidRDefault="00A63909">
            <w:pPr>
              <w:rPr>
                <w:b/>
                <w:i/>
              </w:rPr>
            </w:pPr>
            <w:r>
              <w:rPr>
                <w:b/>
                <w:iCs/>
              </w:rPr>
              <w:t xml:space="preserve">Прогнозируемый результат: </w:t>
            </w:r>
            <w:r>
              <w:rPr>
                <w:bCs/>
              </w:rPr>
              <w:t>усвоение программного материала</w:t>
            </w:r>
            <w:r>
              <w:rPr>
                <w:b/>
              </w:rPr>
              <w:t xml:space="preserve"> </w:t>
            </w:r>
            <w:r>
              <w:rPr>
                <w:bCs/>
              </w:rPr>
              <w:t xml:space="preserve">(полностью, </w:t>
            </w:r>
            <w:r>
              <w:rPr>
                <w:bCs/>
                <w:u w:val="single"/>
              </w:rPr>
              <w:t>частично</w:t>
            </w:r>
            <w:r>
              <w:rPr>
                <w:bCs/>
              </w:rPr>
              <w:t xml:space="preserve">), </w:t>
            </w:r>
            <w:r>
              <w:rPr>
                <w:bCs/>
                <w:sz w:val="20"/>
                <w:szCs w:val="20"/>
              </w:rPr>
              <w:t>(</w:t>
            </w:r>
            <w:r>
              <w:rPr>
                <w:bCs/>
                <w:i/>
                <w:sz w:val="20"/>
                <w:szCs w:val="20"/>
              </w:rPr>
              <w:t>нужное подчеркнуть</w:t>
            </w:r>
            <w:r>
              <w:rPr>
                <w:bCs/>
                <w:sz w:val="20"/>
                <w:szCs w:val="20"/>
              </w:rPr>
              <w:t>)</w:t>
            </w:r>
          </w:p>
        </w:tc>
      </w:tr>
      <w:tr w:rsidR="00A63909" w:rsidTr="00A63909">
        <w:trPr>
          <w:cantSplit/>
          <w:trHeight w:val="95"/>
        </w:trPr>
        <w:tc>
          <w:tcPr>
            <w:tcW w:w="7245" w:type="dxa"/>
            <w:gridSpan w:val="9"/>
            <w:tcBorders>
              <w:top w:val="single" w:sz="4" w:space="0" w:color="auto"/>
              <w:left w:val="single" w:sz="4" w:space="0" w:color="auto"/>
              <w:bottom w:val="single" w:sz="4" w:space="0" w:color="auto"/>
              <w:right w:val="single" w:sz="4" w:space="0" w:color="auto"/>
            </w:tcBorders>
            <w:hideMark/>
          </w:tcPr>
          <w:p w:rsidR="00A63909" w:rsidRDefault="00A63909">
            <w:pPr>
              <w:rPr>
                <w:b/>
                <w:iCs/>
              </w:rPr>
            </w:pPr>
            <w:r>
              <w:rPr>
                <w:b/>
                <w:iCs/>
              </w:rPr>
              <w:t xml:space="preserve">                                          </w:t>
            </w:r>
            <w:r>
              <w:rPr>
                <w:b/>
                <w:iCs/>
                <w:lang w:val="en-US"/>
              </w:rPr>
              <w:t>V</w:t>
            </w:r>
            <w:r>
              <w:rPr>
                <w:b/>
                <w:iCs/>
              </w:rPr>
              <w:t>. Коррекция и РАЗВИТИЕ РЕЧИ</w:t>
            </w:r>
          </w:p>
        </w:tc>
        <w:tc>
          <w:tcPr>
            <w:tcW w:w="1560" w:type="dxa"/>
            <w:tcBorders>
              <w:top w:val="single" w:sz="4" w:space="0" w:color="auto"/>
              <w:left w:val="single" w:sz="4" w:space="0" w:color="auto"/>
              <w:bottom w:val="single" w:sz="4" w:space="0" w:color="auto"/>
              <w:right w:val="single" w:sz="4" w:space="0" w:color="auto"/>
            </w:tcBorders>
          </w:tcPr>
          <w:p w:rsidR="00A63909" w:rsidRDefault="00A63909">
            <w:pPr>
              <w:rPr>
                <w:b/>
              </w:rPr>
            </w:pPr>
          </w:p>
        </w:tc>
        <w:tc>
          <w:tcPr>
            <w:tcW w:w="1560" w:type="dxa"/>
            <w:vMerge w:val="restart"/>
            <w:tcBorders>
              <w:top w:val="single" w:sz="4" w:space="0" w:color="auto"/>
              <w:left w:val="single" w:sz="4" w:space="0" w:color="auto"/>
              <w:bottom w:val="single" w:sz="4" w:space="0" w:color="auto"/>
              <w:right w:val="single" w:sz="4" w:space="0" w:color="auto"/>
            </w:tcBorders>
            <w:hideMark/>
          </w:tcPr>
          <w:p w:rsidR="00A63909" w:rsidRDefault="00A63909">
            <w:pPr>
              <w:jc w:val="center"/>
            </w:pPr>
            <w:r>
              <w:t>Логопед</w:t>
            </w:r>
          </w:p>
        </w:tc>
      </w:tr>
      <w:tr w:rsidR="00A63909" w:rsidTr="00A63909">
        <w:trPr>
          <w:cantSplit/>
          <w:trHeight w:val="195"/>
        </w:trPr>
        <w:tc>
          <w:tcPr>
            <w:tcW w:w="780" w:type="dxa"/>
            <w:gridSpan w:val="6"/>
            <w:tcBorders>
              <w:top w:val="single" w:sz="4" w:space="0" w:color="auto"/>
              <w:left w:val="single" w:sz="4" w:space="0" w:color="auto"/>
              <w:bottom w:val="single" w:sz="4" w:space="0" w:color="auto"/>
              <w:right w:val="single" w:sz="4" w:space="0" w:color="auto"/>
            </w:tcBorders>
            <w:hideMark/>
          </w:tcPr>
          <w:p w:rsidR="00A63909" w:rsidRDefault="00A63909">
            <w:pPr>
              <w:jc w:val="right"/>
              <w:rPr>
                <w:b/>
                <w:i/>
              </w:rPr>
            </w:pPr>
            <w:r>
              <w:rPr>
                <w:b/>
                <w:i/>
              </w:rPr>
              <w:t>5.1.</w:t>
            </w:r>
          </w:p>
        </w:tc>
        <w:tc>
          <w:tcPr>
            <w:tcW w:w="6465" w:type="dxa"/>
            <w:gridSpan w:val="3"/>
            <w:tcBorders>
              <w:top w:val="single" w:sz="4" w:space="0" w:color="auto"/>
              <w:left w:val="single" w:sz="4" w:space="0" w:color="auto"/>
              <w:bottom w:val="single" w:sz="4" w:space="0" w:color="auto"/>
              <w:right w:val="single" w:sz="4" w:space="0" w:color="auto"/>
            </w:tcBorders>
            <w:hideMark/>
          </w:tcPr>
          <w:p w:rsidR="00A63909" w:rsidRDefault="00A63909">
            <w:pPr>
              <w:jc w:val="both"/>
            </w:pPr>
            <w:r>
              <w:t>Развитие общей моторики и зрительно-пространственной ориентировки.  (Совершенствование статической и динамической организации движений)</w:t>
            </w:r>
          </w:p>
        </w:tc>
        <w:tc>
          <w:tcPr>
            <w:tcW w:w="1560" w:type="dxa"/>
            <w:tcBorders>
              <w:top w:val="single" w:sz="4" w:space="0" w:color="auto"/>
              <w:left w:val="single" w:sz="4" w:space="0" w:color="auto"/>
              <w:bottom w:val="single" w:sz="4" w:space="0" w:color="auto"/>
              <w:right w:val="single" w:sz="4" w:space="0" w:color="auto"/>
            </w:tcBorders>
          </w:tcPr>
          <w:p w:rsidR="00A63909" w:rsidRDefault="00A63909">
            <w:pPr>
              <w:rPr>
                <w:b/>
                <w:i/>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A63909" w:rsidRDefault="00A63909"/>
        </w:tc>
      </w:tr>
      <w:tr w:rsidR="00A63909" w:rsidTr="00A63909">
        <w:trPr>
          <w:cantSplit/>
          <w:trHeight w:val="210"/>
        </w:trPr>
        <w:tc>
          <w:tcPr>
            <w:tcW w:w="780" w:type="dxa"/>
            <w:gridSpan w:val="6"/>
            <w:tcBorders>
              <w:top w:val="single" w:sz="4" w:space="0" w:color="auto"/>
              <w:left w:val="single" w:sz="4" w:space="0" w:color="auto"/>
              <w:bottom w:val="single" w:sz="4" w:space="0" w:color="auto"/>
              <w:right w:val="single" w:sz="4" w:space="0" w:color="auto"/>
            </w:tcBorders>
            <w:hideMark/>
          </w:tcPr>
          <w:p w:rsidR="00A63909" w:rsidRDefault="00A63909">
            <w:pPr>
              <w:jc w:val="right"/>
              <w:rPr>
                <w:b/>
                <w:i/>
              </w:rPr>
            </w:pPr>
            <w:r>
              <w:rPr>
                <w:b/>
                <w:i/>
              </w:rPr>
              <w:t>5.2.</w:t>
            </w:r>
          </w:p>
        </w:tc>
        <w:tc>
          <w:tcPr>
            <w:tcW w:w="6465" w:type="dxa"/>
            <w:gridSpan w:val="3"/>
            <w:tcBorders>
              <w:top w:val="single" w:sz="4" w:space="0" w:color="auto"/>
              <w:left w:val="single" w:sz="4" w:space="0" w:color="auto"/>
              <w:bottom w:val="single" w:sz="4" w:space="0" w:color="auto"/>
              <w:right w:val="single" w:sz="4" w:space="0" w:color="auto"/>
            </w:tcBorders>
            <w:hideMark/>
          </w:tcPr>
          <w:p w:rsidR="00A63909" w:rsidRDefault="00A63909">
            <w:pPr>
              <w:jc w:val="both"/>
            </w:pPr>
            <w:r>
              <w:t>Развитие произвольной моторики пальцев рук. (Проведение коррекционной пальчиковой гимнастики.)</w:t>
            </w:r>
          </w:p>
        </w:tc>
        <w:tc>
          <w:tcPr>
            <w:tcW w:w="1560" w:type="dxa"/>
            <w:tcBorders>
              <w:top w:val="single" w:sz="4" w:space="0" w:color="auto"/>
              <w:left w:val="single" w:sz="4" w:space="0" w:color="auto"/>
              <w:bottom w:val="single" w:sz="4" w:space="0" w:color="auto"/>
              <w:right w:val="single" w:sz="4" w:space="0" w:color="auto"/>
            </w:tcBorders>
          </w:tcPr>
          <w:p w:rsidR="00A63909" w:rsidRDefault="00A63909">
            <w:pPr>
              <w:rPr>
                <w:b/>
                <w:i/>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A63909" w:rsidRDefault="00A63909"/>
        </w:tc>
      </w:tr>
      <w:tr w:rsidR="00A63909" w:rsidTr="00A63909">
        <w:trPr>
          <w:cantSplit/>
          <w:trHeight w:val="195"/>
        </w:trPr>
        <w:tc>
          <w:tcPr>
            <w:tcW w:w="780" w:type="dxa"/>
            <w:gridSpan w:val="6"/>
            <w:tcBorders>
              <w:top w:val="single" w:sz="4" w:space="0" w:color="auto"/>
              <w:left w:val="single" w:sz="4" w:space="0" w:color="auto"/>
              <w:bottom w:val="single" w:sz="4" w:space="0" w:color="auto"/>
              <w:right w:val="single" w:sz="4" w:space="0" w:color="auto"/>
            </w:tcBorders>
            <w:hideMark/>
          </w:tcPr>
          <w:p w:rsidR="00A63909" w:rsidRDefault="00A63909">
            <w:pPr>
              <w:jc w:val="right"/>
              <w:rPr>
                <w:b/>
                <w:i/>
              </w:rPr>
            </w:pPr>
            <w:r>
              <w:rPr>
                <w:b/>
                <w:i/>
              </w:rPr>
              <w:lastRenderedPageBreak/>
              <w:t>5.3.</w:t>
            </w:r>
          </w:p>
        </w:tc>
        <w:tc>
          <w:tcPr>
            <w:tcW w:w="6465" w:type="dxa"/>
            <w:gridSpan w:val="3"/>
            <w:tcBorders>
              <w:top w:val="single" w:sz="4" w:space="0" w:color="auto"/>
              <w:left w:val="single" w:sz="4" w:space="0" w:color="auto"/>
              <w:bottom w:val="single" w:sz="4" w:space="0" w:color="auto"/>
              <w:right w:val="single" w:sz="4" w:space="0" w:color="auto"/>
            </w:tcBorders>
            <w:hideMark/>
          </w:tcPr>
          <w:p w:rsidR="00A63909" w:rsidRDefault="00A63909">
            <w:pPr>
              <w:jc w:val="both"/>
            </w:pPr>
            <w:r>
              <w:t>Развитие артикуляционной моторики и нормализация тонуса мышц артикуляционного аппарата (Артикуляционная гимнастика)</w:t>
            </w:r>
          </w:p>
        </w:tc>
        <w:tc>
          <w:tcPr>
            <w:tcW w:w="1560" w:type="dxa"/>
            <w:tcBorders>
              <w:top w:val="single" w:sz="4" w:space="0" w:color="auto"/>
              <w:left w:val="single" w:sz="4" w:space="0" w:color="auto"/>
              <w:bottom w:val="single" w:sz="4" w:space="0" w:color="auto"/>
              <w:right w:val="single" w:sz="4" w:space="0" w:color="auto"/>
            </w:tcBorders>
          </w:tcPr>
          <w:p w:rsidR="00A63909" w:rsidRDefault="00A63909">
            <w:pPr>
              <w:rPr>
                <w:b/>
                <w:i/>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A63909" w:rsidRDefault="00A63909"/>
        </w:tc>
      </w:tr>
      <w:tr w:rsidR="00A63909" w:rsidTr="00A63909">
        <w:trPr>
          <w:cantSplit/>
          <w:trHeight w:val="300"/>
        </w:trPr>
        <w:tc>
          <w:tcPr>
            <w:tcW w:w="780" w:type="dxa"/>
            <w:gridSpan w:val="6"/>
            <w:tcBorders>
              <w:top w:val="single" w:sz="4" w:space="0" w:color="auto"/>
              <w:left w:val="single" w:sz="4" w:space="0" w:color="auto"/>
              <w:bottom w:val="single" w:sz="4" w:space="0" w:color="auto"/>
              <w:right w:val="single" w:sz="4" w:space="0" w:color="auto"/>
            </w:tcBorders>
            <w:hideMark/>
          </w:tcPr>
          <w:p w:rsidR="00A63909" w:rsidRDefault="00A63909">
            <w:pPr>
              <w:jc w:val="right"/>
              <w:rPr>
                <w:b/>
                <w:i/>
              </w:rPr>
            </w:pPr>
            <w:r>
              <w:rPr>
                <w:b/>
                <w:i/>
              </w:rPr>
              <w:t>5.4.</w:t>
            </w:r>
          </w:p>
        </w:tc>
        <w:tc>
          <w:tcPr>
            <w:tcW w:w="6465" w:type="dxa"/>
            <w:gridSpan w:val="3"/>
            <w:tcBorders>
              <w:top w:val="single" w:sz="4" w:space="0" w:color="auto"/>
              <w:left w:val="single" w:sz="4" w:space="0" w:color="auto"/>
              <w:bottom w:val="single" w:sz="4" w:space="0" w:color="auto"/>
              <w:right w:val="single" w:sz="4" w:space="0" w:color="auto"/>
            </w:tcBorders>
            <w:hideMark/>
          </w:tcPr>
          <w:p w:rsidR="00A63909" w:rsidRDefault="00A63909">
            <w:pPr>
              <w:jc w:val="both"/>
            </w:pPr>
            <w:r>
              <w:t xml:space="preserve">Развитие речевого дыхания, формирование сильной воздушной струи (Дыхательная гимнастика) </w:t>
            </w:r>
          </w:p>
        </w:tc>
        <w:tc>
          <w:tcPr>
            <w:tcW w:w="1560" w:type="dxa"/>
            <w:tcBorders>
              <w:top w:val="single" w:sz="4" w:space="0" w:color="auto"/>
              <w:left w:val="single" w:sz="4" w:space="0" w:color="auto"/>
              <w:bottom w:val="single" w:sz="4" w:space="0" w:color="auto"/>
              <w:right w:val="single" w:sz="4" w:space="0" w:color="auto"/>
            </w:tcBorders>
          </w:tcPr>
          <w:p w:rsidR="00A63909" w:rsidRDefault="00A63909">
            <w:pPr>
              <w:rPr>
                <w:b/>
                <w:i/>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A63909" w:rsidRDefault="00A63909"/>
        </w:tc>
      </w:tr>
      <w:tr w:rsidR="00A63909" w:rsidTr="00A63909">
        <w:trPr>
          <w:cantSplit/>
          <w:trHeight w:val="180"/>
        </w:trPr>
        <w:tc>
          <w:tcPr>
            <w:tcW w:w="780" w:type="dxa"/>
            <w:gridSpan w:val="6"/>
            <w:tcBorders>
              <w:top w:val="single" w:sz="4" w:space="0" w:color="auto"/>
              <w:left w:val="single" w:sz="4" w:space="0" w:color="auto"/>
              <w:bottom w:val="single" w:sz="4" w:space="0" w:color="auto"/>
              <w:right w:val="single" w:sz="4" w:space="0" w:color="auto"/>
            </w:tcBorders>
            <w:hideMark/>
          </w:tcPr>
          <w:p w:rsidR="00A63909" w:rsidRDefault="00A63909">
            <w:pPr>
              <w:jc w:val="right"/>
              <w:rPr>
                <w:b/>
                <w:i/>
              </w:rPr>
            </w:pPr>
            <w:r>
              <w:rPr>
                <w:b/>
                <w:i/>
              </w:rPr>
              <w:t>5.5.</w:t>
            </w:r>
          </w:p>
        </w:tc>
        <w:tc>
          <w:tcPr>
            <w:tcW w:w="6465" w:type="dxa"/>
            <w:gridSpan w:val="3"/>
            <w:tcBorders>
              <w:top w:val="single" w:sz="4" w:space="0" w:color="auto"/>
              <w:left w:val="single" w:sz="4" w:space="0" w:color="auto"/>
              <w:bottom w:val="single" w:sz="4" w:space="0" w:color="auto"/>
              <w:right w:val="single" w:sz="4" w:space="0" w:color="auto"/>
            </w:tcBorders>
            <w:hideMark/>
          </w:tcPr>
          <w:p w:rsidR="00A63909" w:rsidRDefault="00A63909">
            <w:pPr>
              <w:jc w:val="both"/>
            </w:pPr>
            <w:r>
              <w:t>Работа над голосом, просодической и темпо-ритмической стороной речи (Развитие умения произносить звуки высоким, низким, глухим, звонким голосом, работа над ритмом)</w:t>
            </w:r>
          </w:p>
        </w:tc>
        <w:tc>
          <w:tcPr>
            <w:tcW w:w="1560" w:type="dxa"/>
            <w:tcBorders>
              <w:top w:val="single" w:sz="4" w:space="0" w:color="auto"/>
              <w:left w:val="single" w:sz="4" w:space="0" w:color="auto"/>
              <w:bottom w:val="single" w:sz="4" w:space="0" w:color="auto"/>
              <w:right w:val="single" w:sz="4" w:space="0" w:color="auto"/>
            </w:tcBorders>
          </w:tcPr>
          <w:p w:rsidR="00A63909" w:rsidRDefault="00A63909">
            <w:pPr>
              <w:rPr>
                <w:b/>
                <w:i/>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A63909" w:rsidRDefault="00A63909"/>
        </w:tc>
      </w:tr>
      <w:tr w:rsidR="00A63909" w:rsidTr="00A63909">
        <w:trPr>
          <w:cantSplit/>
          <w:trHeight w:val="225"/>
        </w:trPr>
        <w:tc>
          <w:tcPr>
            <w:tcW w:w="780" w:type="dxa"/>
            <w:gridSpan w:val="6"/>
            <w:tcBorders>
              <w:top w:val="single" w:sz="4" w:space="0" w:color="auto"/>
              <w:left w:val="single" w:sz="4" w:space="0" w:color="auto"/>
              <w:bottom w:val="single" w:sz="4" w:space="0" w:color="auto"/>
              <w:right w:val="single" w:sz="4" w:space="0" w:color="auto"/>
            </w:tcBorders>
            <w:hideMark/>
          </w:tcPr>
          <w:p w:rsidR="00A63909" w:rsidRDefault="00A63909">
            <w:pPr>
              <w:jc w:val="right"/>
              <w:rPr>
                <w:b/>
                <w:i/>
              </w:rPr>
            </w:pPr>
            <w:r>
              <w:rPr>
                <w:b/>
                <w:i/>
              </w:rPr>
              <w:t>5.6.</w:t>
            </w:r>
          </w:p>
        </w:tc>
        <w:tc>
          <w:tcPr>
            <w:tcW w:w="6465" w:type="dxa"/>
            <w:gridSpan w:val="3"/>
            <w:tcBorders>
              <w:top w:val="single" w:sz="4" w:space="0" w:color="auto"/>
              <w:left w:val="single" w:sz="4" w:space="0" w:color="auto"/>
              <w:bottom w:val="single" w:sz="4" w:space="0" w:color="auto"/>
              <w:right w:val="single" w:sz="4" w:space="0" w:color="auto"/>
            </w:tcBorders>
            <w:hideMark/>
          </w:tcPr>
          <w:p w:rsidR="00A63909" w:rsidRDefault="00A63909">
            <w:pPr>
              <w:jc w:val="both"/>
            </w:pPr>
            <w:r>
              <w:t>Развитие фонематического слуха (Обучение опознанию, различию звуков речи)</w:t>
            </w:r>
          </w:p>
        </w:tc>
        <w:tc>
          <w:tcPr>
            <w:tcW w:w="1560" w:type="dxa"/>
            <w:tcBorders>
              <w:top w:val="single" w:sz="4" w:space="0" w:color="auto"/>
              <w:left w:val="single" w:sz="4" w:space="0" w:color="auto"/>
              <w:bottom w:val="single" w:sz="4" w:space="0" w:color="auto"/>
              <w:right w:val="single" w:sz="4" w:space="0" w:color="auto"/>
            </w:tcBorders>
          </w:tcPr>
          <w:p w:rsidR="00A63909" w:rsidRDefault="00A63909">
            <w:pPr>
              <w:rPr>
                <w:b/>
                <w:i/>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A63909" w:rsidRDefault="00A63909"/>
        </w:tc>
      </w:tr>
      <w:tr w:rsidR="00A63909" w:rsidTr="00A63909">
        <w:trPr>
          <w:cantSplit/>
          <w:trHeight w:val="540"/>
        </w:trPr>
        <w:tc>
          <w:tcPr>
            <w:tcW w:w="780" w:type="dxa"/>
            <w:gridSpan w:val="6"/>
            <w:tcBorders>
              <w:top w:val="single" w:sz="4" w:space="0" w:color="auto"/>
              <w:left w:val="single" w:sz="4" w:space="0" w:color="auto"/>
              <w:bottom w:val="single" w:sz="4" w:space="0" w:color="auto"/>
              <w:right w:val="single" w:sz="4" w:space="0" w:color="auto"/>
            </w:tcBorders>
            <w:hideMark/>
          </w:tcPr>
          <w:p w:rsidR="00A63909" w:rsidRDefault="00A63909">
            <w:pPr>
              <w:jc w:val="center"/>
              <w:rPr>
                <w:b/>
                <w:i/>
              </w:rPr>
            </w:pPr>
            <w:r>
              <w:rPr>
                <w:b/>
                <w:i/>
              </w:rPr>
              <w:t xml:space="preserve">   5.7.</w:t>
            </w:r>
          </w:p>
        </w:tc>
        <w:tc>
          <w:tcPr>
            <w:tcW w:w="6465" w:type="dxa"/>
            <w:gridSpan w:val="3"/>
            <w:tcBorders>
              <w:top w:val="single" w:sz="4" w:space="0" w:color="auto"/>
              <w:left w:val="single" w:sz="4" w:space="0" w:color="auto"/>
              <w:bottom w:val="single" w:sz="4" w:space="0" w:color="auto"/>
              <w:right w:val="single" w:sz="4" w:space="0" w:color="auto"/>
            </w:tcBorders>
            <w:hideMark/>
          </w:tcPr>
          <w:p w:rsidR="00A63909" w:rsidRDefault="00A63909">
            <w:pPr>
              <w:jc w:val="both"/>
            </w:pPr>
            <w:r>
              <w:t>Формирование и развитие активного и пассивного словаря.</w:t>
            </w:r>
          </w:p>
          <w:p w:rsidR="00A63909" w:rsidRDefault="00A63909">
            <w:pPr>
              <w:jc w:val="both"/>
            </w:pPr>
            <w:r>
              <w:t xml:space="preserve">(Уточнение и закрепление словаря по теме.)    </w:t>
            </w:r>
          </w:p>
        </w:tc>
        <w:tc>
          <w:tcPr>
            <w:tcW w:w="1560" w:type="dxa"/>
            <w:tcBorders>
              <w:top w:val="single" w:sz="4" w:space="0" w:color="auto"/>
              <w:left w:val="single" w:sz="4" w:space="0" w:color="auto"/>
              <w:bottom w:val="single" w:sz="4" w:space="0" w:color="auto"/>
              <w:right w:val="single" w:sz="4" w:space="0" w:color="auto"/>
            </w:tcBorders>
          </w:tcPr>
          <w:p w:rsidR="00A63909" w:rsidRDefault="00A63909">
            <w:pPr>
              <w:rPr>
                <w:b/>
                <w:i/>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A63909" w:rsidRDefault="00A63909"/>
        </w:tc>
      </w:tr>
      <w:tr w:rsidR="00A63909" w:rsidTr="00A63909">
        <w:trPr>
          <w:cantSplit/>
          <w:trHeight w:val="525"/>
        </w:trPr>
        <w:tc>
          <w:tcPr>
            <w:tcW w:w="780" w:type="dxa"/>
            <w:gridSpan w:val="6"/>
            <w:tcBorders>
              <w:top w:val="single" w:sz="4" w:space="0" w:color="auto"/>
              <w:left w:val="single" w:sz="4" w:space="0" w:color="auto"/>
              <w:bottom w:val="single" w:sz="4" w:space="0" w:color="auto"/>
              <w:right w:val="single" w:sz="4" w:space="0" w:color="auto"/>
            </w:tcBorders>
            <w:hideMark/>
          </w:tcPr>
          <w:p w:rsidR="00A63909" w:rsidRDefault="00A63909">
            <w:pPr>
              <w:jc w:val="right"/>
              <w:rPr>
                <w:b/>
                <w:i/>
              </w:rPr>
            </w:pPr>
            <w:r>
              <w:rPr>
                <w:b/>
                <w:i/>
              </w:rPr>
              <w:t xml:space="preserve"> 5.8.</w:t>
            </w:r>
          </w:p>
        </w:tc>
        <w:tc>
          <w:tcPr>
            <w:tcW w:w="6465" w:type="dxa"/>
            <w:gridSpan w:val="3"/>
            <w:tcBorders>
              <w:top w:val="single" w:sz="4" w:space="0" w:color="auto"/>
              <w:left w:val="single" w:sz="4" w:space="0" w:color="auto"/>
              <w:bottom w:val="single" w:sz="4" w:space="0" w:color="auto"/>
              <w:right w:val="single" w:sz="4" w:space="0" w:color="auto"/>
            </w:tcBorders>
            <w:hideMark/>
          </w:tcPr>
          <w:p w:rsidR="00A63909" w:rsidRDefault="00A63909">
            <w:pPr>
              <w:jc w:val="both"/>
            </w:pPr>
            <w:r>
              <w:t>Формирование и совершенствование грамматического строя речи. (Формирование предложных  конструкций.)</w:t>
            </w:r>
          </w:p>
        </w:tc>
        <w:tc>
          <w:tcPr>
            <w:tcW w:w="1560" w:type="dxa"/>
            <w:tcBorders>
              <w:top w:val="single" w:sz="4" w:space="0" w:color="auto"/>
              <w:left w:val="single" w:sz="4" w:space="0" w:color="auto"/>
              <w:bottom w:val="single" w:sz="4" w:space="0" w:color="auto"/>
              <w:right w:val="single" w:sz="4" w:space="0" w:color="auto"/>
            </w:tcBorders>
          </w:tcPr>
          <w:p w:rsidR="00A63909" w:rsidRDefault="00A63909">
            <w:pPr>
              <w:rPr>
                <w:b/>
                <w:i/>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A63909" w:rsidRDefault="00A63909"/>
        </w:tc>
      </w:tr>
      <w:tr w:rsidR="00A63909" w:rsidTr="00A63909">
        <w:trPr>
          <w:cantSplit/>
          <w:trHeight w:val="525"/>
        </w:trPr>
        <w:tc>
          <w:tcPr>
            <w:tcW w:w="780" w:type="dxa"/>
            <w:gridSpan w:val="6"/>
            <w:tcBorders>
              <w:top w:val="single" w:sz="4" w:space="0" w:color="auto"/>
              <w:left w:val="single" w:sz="4" w:space="0" w:color="auto"/>
              <w:bottom w:val="single" w:sz="4" w:space="0" w:color="auto"/>
              <w:right w:val="single" w:sz="4" w:space="0" w:color="auto"/>
            </w:tcBorders>
            <w:hideMark/>
          </w:tcPr>
          <w:p w:rsidR="00A63909" w:rsidRDefault="00A63909">
            <w:pPr>
              <w:jc w:val="right"/>
              <w:rPr>
                <w:b/>
                <w:i/>
              </w:rPr>
            </w:pPr>
            <w:r>
              <w:rPr>
                <w:b/>
                <w:i/>
              </w:rPr>
              <w:t>5.9.</w:t>
            </w:r>
          </w:p>
        </w:tc>
        <w:tc>
          <w:tcPr>
            <w:tcW w:w="6465" w:type="dxa"/>
            <w:gridSpan w:val="3"/>
            <w:tcBorders>
              <w:top w:val="single" w:sz="4" w:space="0" w:color="auto"/>
              <w:left w:val="single" w:sz="4" w:space="0" w:color="auto"/>
              <w:bottom w:val="single" w:sz="4" w:space="0" w:color="auto"/>
              <w:right w:val="single" w:sz="4" w:space="0" w:color="auto"/>
            </w:tcBorders>
            <w:hideMark/>
          </w:tcPr>
          <w:p w:rsidR="00A63909" w:rsidRDefault="00A63909">
            <w:pPr>
              <w:jc w:val="both"/>
            </w:pPr>
            <w:r>
              <w:t>Работа над развитием связной речи. (Составление рассказов по картине, по серии картин, по плану, из личного опыта.)</w:t>
            </w:r>
          </w:p>
        </w:tc>
        <w:tc>
          <w:tcPr>
            <w:tcW w:w="1560" w:type="dxa"/>
            <w:tcBorders>
              <w:top w:val="single" w:sz="4" w:space="0" w:color="auto"/>
              <w:left w:val="single" w:sz="4" w:space="0" w:color="auto"/>
              <w:bottom w:val="single" w:sz="4" w:space="0" w:color="auto"/>
              <w:right w:val="single" w:sz="4" w:space="0" w:color="auto"/>
            </w:tcBorders>
          </w:tcPr>
          <w:p w:rsidR="00A63909" w:rsidRDefault="00A63909">
            <w:pPr>
              <w:rPr>
                <w:b/>
                <w:i/>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A63909" w:rsidRDefault="00A63909"/>
        </w:tc>
      </w:tr>
      <w:tr w:rsidR="00A63909" w:rsidTr="00A63909">
        <w:trPr>
          <w:cantSplit/>
          <w:trHeight w:val="846"/>
        </w:trPr>
        <w:tc>
          <w:tcPr>
            <w:tcW w:w="10365" w:type="dxa"/>
            <w:gridSpan w:val="11"/>
            <w:tcBorders>
              <w:top w:val="single" w:sz="4" w:space="0" w:color="auto"/>
              <w:left w:val="single" w:sz="4" w:space="0" w:color="auto"/>
              <w:bottom w:val="single" w:sz="4" w:space="0" w:color="auto"/>
              <w:right w:val="single" w:sz="4" w:space="0" w:color="auto"/>
            </w:tcBorders>
            <w:hideMark/>
          </w:tcPr>
          <w:p w:rsidR="00A63909" w:rsidRDefault="00A63909">
            <w:pPr>
              <w:shd w:val="clear" w:color="auto" w:fill="FFFFFF"/>
              <w:autoSpaceDE w:val="0"/>
              <w:autoSpaceDN w:val="0"/>
              <w:adjustRightInd w:val="0"/>
              <w:rPr>
                <w:b/>
                <w:i/>
              </w:rPr>
            </w:pPr>
            <w:r>
              <w:rPr>
                <w:b/>
                <w:sz w:val="23"/>
                <w:szCs w:val="23"/>
              </w:rPr>
              <w:t xml:space="preserve">Технические средства </w:t>
            </w:r>
            <w:r>
              <w:rPr>
                <w:i/>
              </w:rPr>
              <w:t xml:space="preserve"> Компьютерная программа «Игры для тигры», Игры на развитие слухового восприятия: «Отгадай, что звучит», «Что шумело?» и др.; Игры на развитие просодической стороны речи: «Листопад», «Ветряная мельница» и др.; Игры на развитие пассивного и активного словарей; Игры на формирование предметного словаря по лексическим темам; Игры на развитие артикуляционной моторики (комплекс артикул-ой гимнастики); Игры на развитие мелкой моторики рук (пальчиковые гимнастики, «Шнуровка», «Мозаика»); Игры на формирования грамматического строя речи: «Скажи ласково» и др.;  массаж ДЭНАС</w:t>
            </w:r>
          </w:p>
        </w:tc>
      </w:tr>
      <w:tr w:rsidR="00A63909" w:rsidTr="00A63909">
        <w:trPr>
          <w:cantSplit/>
          <w:trHeight w:val="640"/>
        </w:trPr>
        <w:tc>
          <w:tcPr>
            <w:tcW w:w="10365" w:type="dxa"/>
            <w:gridSpan w:val="11"/>
            <w:tcBorders>
              <w:top w:val="single" w:sz="4" w:space="0" w:color="auto"/>
              <w:left w:val="single" w:sz="4" w:space="0" w:color="auto"/>
              <w:bottom w:val="single" w:sz="4" w:space="0" w:color="auto"/>
              <w:right w:val="single" w:sz="4" w:space="0" w:color="auto"/>
            </w:tcBorders>
            <w:hideMark/>
          </w:tcPr>
          <w:p w:rsidR="00A63909" w:rsidRDefault="00A63909">
            <w:pPr>
              <w:rPr>
                <w:b/>
                <w:i/>
              </w:rPr>
            </w:pPr>
            <w:r>
              <w:rPr>
                <w:b/>
              </w:rPr>
              <w:t xml:space="preserve">Периодичность проведения: </w:t>
            </w:r>
            <w:r>
              <w:t>Занятия групповое 1 раз в неделю, занятие индивидуальное 2 раза в неделю</w:t>
            </w:r>
          </w:p>
        </w:tc>
      </w:tr>
      <w:tr w:rsidR="00A63909" w:rsidTr="00A63909">
        <w:trPr>
          <w:cantSplit/>
          <w:trHeight w:val="536"/>
        </w:trPr>
        <w:tc>
          <w:tcPr>
            <w:tcW w:w="10365" w:type="dxa"/>
            <w:gridSpan w:val="11"/>
            <w:tcBorders>
              <w:top w:val="single" w:sz="4" w:space="0" w:color="auto"/>
              <w:left w:val="single" w:sz="4" w:space="0" w:color="auto"/>
              <w:bottom w:val="single" w:sz="4" w:space="0" w:color="auto"/>
              <w:right w:val="single" w:sz="4" w:space="0" w:color="auto"/>
            </w:tcBorders>
            <w:hideMark/>
          </w:tcPr>
          <w:p w:rsidR="00A63909" w:rsidRDefault="00A63909">
            <w:pPr>
              <w:rPr>
                <w:b/>
                <w:i/>
              </w:rPr>
            </w:pPr>
            <w:r>
              <w:rPr>
                <w:b/>
              </w:rPr>
              <w:t>Прогнозируемый результат:</w:t>
            </w:r>
            <w:r>
              <w:rPr>
                <w:b/>
                <w:iCs/>
              </w:rPr>
              <w:t xml:space="preserve"> </w:t>
            </w:r>
            <w:r>
              <w:rPr>
                <w:bCs/>
              </w:rPr>
              <w:t>усвоение программного материала</w:t>
            </w:r>
            <w:r>
              <w:rPr>
                <w:b/>
              </w:rPr>
              <w:t xml:space="preserve"> </w:t>
            </w:r>
            <w:r>
              <w:rPr>
                <w:bCs/>
              </w:rPr>
              <w:t xml:space="preserve">(полностью, </w:t>
            </w:r>
            <w:r>
              <w:rPr>
                <w:bCs/>
                <w:u w:val="single"/>
              </w:rPr>
              <w:t>частично</w:t>
            </w:r>
            <w:r>
              <w:rPr>
                <w:bCs/>
              </w:rPr>
              <w:t xml:space="preserve">), </w:t>
            </w:r>
            <w:r>
              <w:rPr>
                <w:bCs/>
                <w:sz w:val="20"/>
                <w:szCs w:val="20"/>
              </w:rPr>
              <w:t>(</w:t>
            </w:r>
            <w:r>
              <w:rPr>
                <w:bCs/>
                <w:i/>
                <w:sz w:val="20"/>
                <w:szCs w:val="20"/>
              </w:rPr>
              <w:t>нужное подчеркнуть</w:t>
            </w:r>
            <w:r>
              <w:rPr>
                <w:bCs/>
                <w:sz w:val="20"/>
                <w:szCs w:val="20"/>
              </w:rPr>
              <w:t>)</w:t>
            </w:r>
          </w:p>
        </w:tc>
      </w:tr>
      <w:tr w:rsidR="00A63909" w:rsidTr="00A63909">
        <w:trPr>
          <w:cantSplit/>
        </w:trPr>
        <w:tc>
          <w:tcPr>
            <w:tcW w:w="7245" w:type="dxa"/>
            <w:gridSpan w:val="9"/>
            <w:tcBorders>
              <w:top w:val="single" w:sz="4" w:space="0" w:color="auto"/>
              <w:left w:val="single" w:sz="4" w:space="0" w:color="auto"/>
              <w:bottom w:val="single" w:sz="4" w:space="0" w:color="auto"/>
              <w:right w:val="single" w:sz="4" w:space="0" w:color="auto"/>
            </w:tcBorders>
            <w:hideMark/>
          </w:tcPr>
          <w:p w:rsidR="00A63909" w:rsidRDefault="00A63909">
            <w:pPr>
              <w:jc w:val="center"/>
              <w:rPr>
                <w:b/>
                <w:iCs/>
              </w:rPr>
            </w:pPr>
            <w:r>
              <w:rPr>
                <w:b/>
                <w:caps/>
                <w:lang w:val="en-US"/>
              </w:rPr>
              <w:t>Vi</w:t>
            </w:r>
            <w:r>
              <w:rPr>
                <w:b/>
                <w:iCs/>
              </w:rPr>
              <w:t xml:space="preserve">.  </w:t>
            </w:r>
            <w:r>
              <w:rPr>
                <w:b/>
                <w:bCs/>
                <w:iCs/>
              </w:rPr>
              <w:t>ФОРМИРОВАНИЕ ЭЛЕМЕНТАРНЫХ МАТЕМАТИЧЕСКИХ ПРЕДСТАВЛЕНИЙ</w:t>
            </w:r>
          </w:p>
        </w:tc>
        <w:tc>
          <w:tcPr>
            <w:tcW w:w="1560" w:type="dxa"/>
            <w:tcBorders>
              <w:top w:val="single" w:sz="4" w:space="0" w:color="auto"/>
              <w:left w:val="single" w:sz="4" w:space="0" w:color="auto"/>
              <w:bottom w:val="single" w:sz="4" w:space="0" w:color="auto"/>
              <w:right w:val="single" w:sz="4" w:space="0" w:color="auto"/>
            </w:tcBorders>
          </w:tcPr>
          <w:p w:rsidR="00A63909" w:rsidRDefault="00A63909">
            <w:pPr>
              <w:rPr>
                <w:b/>
              </w:rPr>
            </w:pPr>
          </w:p>
        </w:tc>
        <w:tc>
          <w:tcPr>
            <w:tcW w:w="1560" w:type="dxa"/>
            <w:vMerge w:val="restart"/>
            <w:tcBorders>
              <w:top w:val="single" w:sz="4" w:space="0" w:color="auto"/>
              <w:left w:val="single" w:sz="4" w:space="0" w:color="auto"/>
              <w:bottom w:val="single" w:sz="4" w:space="0" w:color="auto"/>
              <w:right w:val="single" w:sz="4" w:space="0" w:color="auto"/>
            </w:tcBorders>
            <w:hideMark/>
          </w:tcPr>
          <w:p w:rsidR="00A63909" w:rsidRDefault="00A63909">
            <w:r>
              <w:t>Специалист по математике</w:t>
            </w:r>
          </w:p>
          <w:p w:rsidR="00A63909" w:rsidRDefault="00A63909">
            <w:pPr>
              <w:rPr>
                <w:i/>
              </w:rPr>
            </w:pPr>
            <w:r>
              <w:t>Воспитатель</w:t>
            </w:r>
          </w:p>
        </w:tc>
      </w:tr>
      <w:tr w:rsidR="00A63909" w:rsidTr="00A63909">
        <w:trPr>
          <w:cantSplit/>
        </w:trPr>
        <w:tc>
          <w:tcPr>
            <w:tcW w:w="540" w:type="dxa"/>
            <w:gridSpan w:val="2"/>
            <w:tcBorders>
              <w:top w:val="single" w:sz="4" w:space="0" w:color="auto"/>
              <w:left w:val="single" w:sz="4" w:space="0" w:color="auto"/>
              <w:bottom w:val="single" w:sz="4" w:space="0" w:color="auto"/>
              <w:right w:val="single" w:sz="4" w:space="0" w:color="auto"/>
            </w:tcBorders>
            <w:hideMark/>
          </w:tcPr>
          <w:p w:rsidR="00A63909" w:rsidRDefault="00A63909">
            <w:pPr>
              <w:rPr>
                <w:b/>
                <w:iCs/>
              </w:rPr>
            </w:pPr>
            <w:r>
              <w:rPr>
                <w:b/>
                <w:iCs/>
              </w:rPr>
              <w:t>6.1</w:t>
            </w:r>
          </w:p>
        </w:tc>
        <w:tc>
          <w:tcPr>
            <w:tcW w:w="6705" w:type="dxa"/>
            <w:gridSpan w:val="7"/>
            <w:tcBorders>
              <w:top w:val="single" w:sz="4" w:space="0" w:color="auto"/>
              <w:left w:val="single" w:sz="4" w:space="0" w:color="auto"/>
              <w:bottom w:val="single" w:sz="4" w:space="0" w:color="auto"/>
              <w:right w:val="single" w:sz="4" w:space="0" w:color="auto"/>
            </w:tcBorders>
            <w:hideMark/>
          </w:tcPr>
          <w:p w:rsidR="00A63909" w:rsidRDefault="00A63909">
            <w:r>
              <w:t>Знакомить с некоторыми самыми общими принципами счета;</w:t>
            </w:r>
          </w:p>
        </w:tc>
        <w:tc>
          <w:tcPr>
            <w:tcW w:w="1560" w:type="dxa"/>
            <w:tcBorders>
              <w:top w:val="single" w:sz="4" w:space="0" w:color="auto"/>
              <w:left w:val="single" w:sz="4" w:space="0" w:color="auto"/>
              <w:bottom w:val="single" w:sz="4" w:space="0" w:color="auto"/>
              <w:right w:val="single" w:sz="4" w:space="0" w:color="auto"/>
            </w:tcBorders>
          </w:tcPr>
          <w:p w:rsidR="00A63909" w:rsidRDefault="00A63909">
            <w:pPr>
              <w:rPr>
                <w:b/>
                <w:i/>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A63909" w:rsidRDefault="00A63909">
            <w:pPr>
              <w:rPr>
                <w:i/>
              </w:rPr>
            </w:pPr>
          </w:p>
        </w:tc>
      </w:tr>
      <w:tr w:rsidR="00A63909" w:rsidTr="00A63909">
        <w:trPr>
          <w:cantSplit/>
        </w:trPr>
        <w:tc>
          <w:tcPr>
            <w:tcW w:w="540" w:type="dxa"/>
            <w:gridSpan w:val="2"/>
            <w:tcBorders>
              <w:top w:val="single" w:sz="4" w:space="0" w:color="auto"/>
              <w:left w:val="single" w:sz="4" w:space="0" w:color="auto"/>
              <w:bottom w:val="single" w:sz="4" w:space="0" w:color="auto"/>
              <w:right w:val="single" w:sz="4" w:space="0" w:color="auto"/>
            </w:tcBorders>
          </w:tcPr>
          <w:p w:rsidR="00A63909" w:rsidRDefault="00A63909">
            <w:pPr>
              <w:rPr>
                <w:b/>
                <w:iCs/>
              </w:rPr>
            </w:pPr>
            <w:r>
              <w:rPr>
                <w:b/>
                <w:iCs/>
              </w:rPr>
              <w:t>6.2</w:t>
            </w:r>
          </w:p>
          <w:p w:rsidR="00A63909" w:rsidRDefault="00A63909">
            <w:pPr>
              <w:rPr>
                <w:b/>
                <w:iCs/>
                <w:lang w:val="en-US"/>
              </w:rPr>
            </w:pPr>
          </w:p>
        </w:tc>
        <w:tc>
          <w:tcPr>
            <w:tcW w:w="6705" w:type="dxa"/>
            <w:gridSpan w:val="7"/>
            <w:tcBorders>
              <w:top w:val="single" w:sz="4" w:space="0" w:color="auto"/>
              <w:left w:val="single" w:sz="4" w:space="0" w:color="auto"/>
              <w:bottom w:val="single" w:sz="4" w:space="0" w:color="auto"/>
              <w:right w:val="single" w:sz="4" w:space="0" w:color="auto"/>
            </w:tcBorders>
            <w:hideMark/>
          </w:tcPr>
          <w:p w:rsidR="00A63909" w:rsidRDefault="00A63909">
            <w:r>
              <w:t>Формировать элементарные счетные действия с множествами      предметов на основе слухового, тактильного и зрительного                 восприятия;</w:t>
            </w:r>
          </w:p>
        </w:tc>
        <w:tc>
          <w:tcPr>
            <w:tcW w:w="1560" w:type="dxa"/>
            <w:tcBorders>
              <w:top w:val="single" w:sz="4" w:space="0" w:color="auto"/>
              <w:left w:val="single" w:sz="4" w:space="0" w:color="auto"/>
              <w:bottom w:val="single" w:sz="4" w:space="0" w:color="auto"/>
              <w:right w:val="single" w:sz="4" w:space="0" w:color="auto"/>
            </w:tcBorders>
          </w:tcPr>
          <w:p w:rsidR="00A63909" w:rsidRDefault="00A63909">
            <w:pPr>
              <w:rPr>
                <w:b/>
                <w:i/>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A63909" w:rsidRDefault="00A63909">
            <w:pPr>
              <w:rPr>
                <w:i/>
              </w:rPr>
            </w:pPr>
          </w:p>
        </w:tc>
      </w:tr>
      <w:tr w:rsidR="00A63909" w:rsidTr="00A63909">
        <w:trPr>
          <w:cantSplit/>
        </w:trPr>
        <w:tc>
          <w:tcPr>
            <w:tcW w:w="540" w:type="dxa"/>
            <w:gridSpan w:val="2"/>
            <w:tcBorders>
              <w:top w:val="single" w:sz="4" w:space="0" w:color="auto"/>
              <w:left w:val="single" w:sz="4" w:space="0" w:color="auto"/>
              <w:bottom w:val="single" w:sz="4" w:space="0" w:color="auto"/>
              <w:right w:val="single" w:sz="4" w:space="0" w:color="auto"/>
            </w:tcBorders>
            <w:hideMark/>
          </w:tcPr>
          <w:p w:rsidR="00A63909" w:rsidRDefault="00A63909">
            <w:pPr>
              <w:rPr>
                <w:b/>
                <w:iCs/>
              </w:rPr>
            </w:pPr>
            <w:r>
              <w:rPr>
                <w:b/>
                <w:iCs/>
              </w:rPr>
              <w:t>6.3</w:t>
            </w:r>
          </w:p>
        </w:tc>
        <w:tc>
          <w:tcPr>
            <w:tcW w:w="6705" w:type="dxa"/>
            <w:gridSpan w:val="7"/>
            <w:tcBorders>
              <w:top w:val="single" w:sz="4" w:space="0" w:color="auto"/>
              <w:left w:val="single" w:sz="4" w:space="0" w:color="auto"/>
              <w:bottom w:val="single" w:sz="4" w:space="0" w:color="auto"/>
              <w:right w:val="single" w:sz="4" w:space="0" w:color="auto"/>
            </w:tcBorders>
            <w:hideMark/>
          </w:tcPr>
          <w:p w:rsidR="00A63909" w:rsidRDefault="00A63909">
            <w:r>
              <w:t>Учить узнавать цифры 1 – 5</w:t>
            </w:r>
          </w:p>
        </w:tc>
        <w:tc>
          <w:tcPr>
            <w:tcW w:w="1560" w:type="dxa"/>
            <w:tcBorders>
              <w:top w:val="single" w:sz="4" w:space="0" w:color="auto"/>
              <w:left w:val="single" w:sz="4" w:space="0" w:color="auto"/>
              <w:bottom w:val="single" w:sz="4" w:space="0" w:color="auto"/>
              <w:right w:val="single" w:sz="4" w:space="0" w:color="auto"/>
            </w:tcBorders>
          </w:tcPr>
          <w:p w:rsidR="00A63909" w:rsidRDefault="00A63909">
            <w:pPr>
              <w:rPr>
                <w:b/>
                <w:i/>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A63909" w:rsidRDefault="00A63909">
            <w:pPr>
              <w:rPr>
                <w:i/>
              </w:rPr>
            </w:pPr>
          </w:p>
        </w:tc>
      </w:tr>
      <w:tr w:rsidR="00A63909" w:rsidTr="00A63909">
        <w:trPr>
          <w:cantSplit/>
        </w:trPr>
        <w:tc>
          <w:tcPr>
            <w:tcW w:w="540" w:type="dxa"/>
            <w:gridSpan w:val="2"/>
            <w:tcBorders>
              <w:top w:val="single" w:sz="4" w:space="0" w:color="auto"/>
              <w:left w:val="single" w:sz="4" w:space="0" w:color="auto"/>
              <w:bottom w:val="single" w:sz="4" w:space="0" w:color="auto"/>
              <w:right w:val="single" w:sz="4" w:space="0" w:color="auto"/>
            </w:tcBorders>
            <w:hideMark/>
          </w:tcPr>
          <w:p w:rsidR="00A63909" w:rsidRDefault="00A63909">
            <w:pPr>
              <w:rPr>
                <w:b/>
                <w:iCs/>
              </w:rPr>
            </w:pPr>
            <w:r>
              <w:rPr>
                <w:b/>
                <w:iCs/>
              </w:rPr>
              <w:t>6.4</w:t>
            </w:r>
          </w:p>
        </w:tc>
        <w:tc>
          <w:tcPr>
            <w:tcW w:w="6705" w:type="dxa"/>
            <w:gridSpan w:val="7"/>
            <w:tcBorders>
              <w:top w:val="single" w:sz="4" w:space="0" w:color="auto"/>
              <w:left w:val="single" w:sz="4" w:space="0" w:color="auto"/>
              <w:bottom w:val="single" w:sz="4" w:space="0" w:color="auto"/>
              <w:right w:val="single" w:sz="4" w:space="0" w:color="auto"/>
            </w:tcBorders>
            <w:hideMark/>
          </w:tcPr>
          <w:p w:rsidR="00A63909" w:rsidRDefault="00A63909">
            <w:pPr>
              <w:jc w:val="both"/>
            </w:pPr>
            <w:r>
              <w:t>Соотносить цифры с количеством предметов;</w:t>
            </w:r>
          </w:p>
        </w:tc>
        <w:tc>
          <w:tcPr>
            <w:tcW w:w="1560" w:type="dxa"/>
            <w:tcBorders>
              <w:top w:val="single" w:sz="4" w:space="0" w:color="auto"/>
              <w:left w:val="single" w:sz="4" w:space="0" w:color="auto"/>
              <w:bottom w:val="single" w:sz="4" w:space="0" w:color="auto"/>
              <w:right w:val="single" w:sz="4" w:space="0" w:color="auto"/>
            </w:tcBorders>
          </w:tcPr>
          <w:p w:rsidR="00A63909" w:rsidRDefault="00A63909">
            <w:pPr>
              <w:rPr>
                <w:b/>
                <w:i/>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A63909" w:rsidRDefault="00A63909">
            <w:pPr>
              <w:rPr>
                <w:i/>
              </w:rPr>
            </w:pPr>
          </w:p>
        </w:tc>
      </w:tr>
      <w:tr w:rsidR="00A63909" w:rsidTr="00A63909">
        <w:trPr>
          <w:cantSplit/>
        </w:trPr>
        <w:tc>
          <w:tcPr>
            <w:tcW w:w="540" w:type="dxa"/>
            <w:gridSpan w:val="2"/>
            <w:tcBorders>
              <w:top w:val="single" w:sz="4" w:space="0" w:color="auto"/>
              <w:left w:val="single" w:sz="4" w:space="0" w:color="auto"/>
              <w:bottom w:val="single" w:sz="4" w:space="0" w:color="auto"/>
              <w:right w:val="single" w:sz="4" w:space="0" w:color="auto"/>
            </w:tcBorders>
            <w:hideMark/>
          </w:tcPr>
          <w:p w:rsidR="00A63909" w:rsidRDefault="00A63909">
            <w:pPr>
              <w:rPr>
                <w:b/>
                <w:iCs/>
              </w:rPr>
            </w:pPr>
            <w:r>
              <w:rPr>
                <w:b/>
                <w:iCs/>
              </w:rPr>
              <w:t>6.5</w:t>
            </w:r>
          </w:p>
        </w:tc>
        <w:tc>
          <w:tcPr>
            <w:tcW w:w="6705" w:type="dxa"/>
            <w:gridSpan w:val="7"/>
            <w:tcBorders>
              <w:top w:val="single" w:sz="4" w:space="0" w:color="auto"/>
              <w:left w:val="single" w:sz="4" w:space="0" w:color="auto"/>
              <w:bottom w:val="single" w:sz="4" w:space="0" w:color="auto"/>
              <w:right w:val="single" w:sz="4" w:space="0" w:color="auto"/>
            </w:tcBorders>
            <w:hideMark/>
          </w:tcPr>
          <w:p w:rsidR="00A63909" w:rsidRDefault="00A63909">
            <w:pPr>
              <w:jc w:val="both"/>
              <w:rPr>
                <w:iCs/>
              </w:rPr>
            </w:pPr>
            <w:r>
              <w:rPr>
                <w:iCs/>
              </w:rPr>
              <w:t xml:space="preserve">Учить определять пространственное расположение предметов  </w:t>
            </w:r>
          </w:p>
          <w:p w:rsidR="00A63909" w:rsidRDefault="00A63909">
            <w:pPr>
              <w:jc w:val="both"/>
              <w:rPr>
                <w:iCs/>
              </w:rPr>
            </w:pPr>
            <w:r>
              <w:rPr>
                <w:iCs/>
              </w:rPr>
              <w:t>относительно себя;</w:t>
            </w:r>
          </w:p>
        </w:tc>
        <w:tc>
          <w:tcPr>
            <w:tcW w:w="1560" w:type="dxa"/>
            <w:tcBorders>
              <w:top w:val="single" w:sz="4" w:space="0" w:color="auto"/>
              <w:left w:val="single" w:sz="4" w:space="0" w:color="auto"/>
              <w:bottom w:val="single" w:sz="4" w:space="0" w:color="auto"/>
              <w:right w:val="single" w:sz="4" w:space="0" w:color="auto"/>
            </w:tcBorders>
          </w:tcPr>
          <w:p w:rsidR="00A63909" w:rsidRDefault="00A63909">
            <w:pPr>
              <w:rPr>
                <w:b/>
                <w:i/>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A63909" w:rsidRDefault="00A63909">
            <w:pPr>
              <w:rPr>
                <w:i/>
              </w:rPr>
            </w:pPr>
          </w:p>
        </w:tc>
      </w:tr>
      <w:tr w:rsidR="00A63909" w:rsidTr="00A63909">
        <w:trPr>
          <w:cantSplit/>
        </w:trPr>
        <w:tc>
          <w:tcPr>
            <w:tcW w:w="540" w:type="dxa"/>
            <w:gridSpan w:val="2"/>
            <w:tcBorders>
              <w:top w:val="single" w:sz="4" w:space="0" w:color="auto"/>
              <w:left w:val="single" w:sz="4" w:space="0" w:color="auto"/>
              <w:bottom w:val="single" w:sz="4" w:space="0" w:color="auto"/>
              <w:right w:val="single" w:sz="4" w:space="0" w:color="auto"/>
            </w:tcBorders>
            <w:hideMark/>
          </w:tcPr>
          <w:p w:rsidR="00A63909" w:rsidRDefault="00A63909">
            <w:pPr>
              <w:rPr>
                <w:b/>
                <w:iCs/>
              </w:rPr>
            </w:pPr>
            <w:r>
              <w:rPr>
                <w:b/>
                <w:iCs/>
              </w:rPr>
              <w:t>6.6</w:t>
            </w:r>
          </w:p>
        </w:tc>
        <w:tc>
          <w:tcPr>
            <w:tcW w:w="6705" w:type="dxa"/>
            <w:gridSpan w:val="7"/>
            <w:tcBorders>
              <w:top w:val="single" w:sz="4" w:space="0" w:color="auto"/>
              <w:left w:val="single" w:sz="4" w:space="0" w:color="auto"/>
              <w:bottom w:val="single" w:sz="4" w:space="0" w:color="auto"/>
              <w:right w:val="single" w:sz="4" w:space="0" w:color="auto"/>
            </w:tcBorders>
            <w:hideMark/>
          </w:tcPr>
          <w:p w:rsidR="00A63909" w:rsidRDefault="00A63909">
            <w:pPr>
              <w:jc w:val="both"/>
              <w:rPr>
                <w:iCs/>
              </w:rPr>
            </w:pPr>
            <w:r>
              <w:rPr>
                <w:iCs/>
              </w:rPr>
              <w:t xml:space="preserve">Учить сравнивать предметы по величине (большой – маленький, </w:t>
            </w:r>
          </w:p>
          <w:p w:rsidR="00A63909" w:rsidRDefault="00A63909">
            <w:pPr>
              <w:jc w:val="both"/>
              <w:rPr>
                <w:iCs/>
              </w:rPr>
            </w:pPr>
            <w:r>
              <w:rPr>
                <w:iCs/>
              </w:rPr>
              <w:t>широкий – узкий, высокий – низкий);</w:t>
            </w:r>
          </w:p>
        </w:tc>
        <w:tc>
          <w:tcPr>
            <w:tcW w:w="1560" w:type="dxa"/>
            <w:tcBorders>
              <w:top w:val="single" w:sz="4" w:space="0" w:color="auto"/>
              <w:left w:val="single" w:sz="4" w:space="0" w:color="auto"/>
              <w:bottom w:val="single" w:sz="4" w:space="0" w:color="auto"/>
              <w:right w:val="single" w:sz="4" w:space="0" w:color="auto"/>
            </w:tcBorders>
          </w:tcPr>
          <w:p w:rsidR="00A63909" w:rsidRDefault="00A63909">
            <w:pPr>
              <w:rPr>
                <w:b/>
                <w:i/>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A63909" w:rsidRDefault="00A63909">
            <w:pPr>
              <w:rPr>
                <w:i/>
              </w:rPr>
            </w:pPr>
          </w:p>
        </w:tc>
      </w:tr>
      <w:tr w:rsidR="00A63909" w:rsidTr="00A63909">
        <w:trPr>
          <w:cantSplit/>
        </w:trPr>
        <w:tc>
          <w:tcPr>
            <w:tcW w:w="540" w:type="dxa"/>
            <w:gridSpan w:val="2"/>
            <w:tcBorders>
              <w:top w:val="single" w:sz="4" w:space="0" w:color="auto"/>
              <w:left w:val="single" w:sz="4" w:space="0" w:color="auto"/>
              <w:bottom w:val="single" w:sz="4" w:space="0" w:color="auto"/>
              <w:right w:val="single" w:sz="4" w:space="0" w:color="auto"/>
            </w:tcBorders>
            <w:hideMark/>
          </w:tcPr>
          <w:p w:rsidR="00A63909" w:rsidRDefault="00A63909">
            <w:pPr>
              <w:rPr>
                <w:b/>
                <w:iCs/>
              </w:rPr>
            </w:pPr>
            <w:r>
              <w:rPr>
                <w:b/>
                <w:iCs/>
              </w:rPr>
              <w:t>6.7</w:t>
            </w:r>
          </w:p>
        </w:tc>
        <w:tc>
          <w:tcPr>
            <w:tcW w:w="6705" w:type="dxa"/>
            <w:gridSpan w:val="7"/>
            <w:tcBorders>
              <w:top w:val="single" w:sz="4" w:space="0" w:color="auto"/>
              <w:left w:val="single" w:sz="4" w:space="0" w:color="auto"/>
              <w:bottom w:val="single" w:sz="4" w:space="0" w:color="auto"/>
              <w:right w:val="single" w:sz="4" w:space="0" w:color="auto"/>
            </w:tcBorders>
            <w:hideMark/>
          </w:tcPr>
          <w:p w:rsidR="00A63909" w:rsidRDefault="00A63909">
            <w:pPr>
              <w:rPr>
                <w:iCs/>
              </w:rPr>
            </w:pPr>
            <w:r>
              <w:rPr>
                <w:iCs/>
              </w:rPr>
              <w:t>Формировать представления о геометрических фигурах: круг, квадрат, треугольник</w:t>
            </w:r>
          </w:p>
        </w:tc>
        <w:tc>
          <w:tcPr>
            <w:tcW w:w="1560" w:type="dxa"/>
            <w:tcBorders>
              <w:top w:val="single" w:sz="4" w:space="0" w:color="auto"/>
              <w:left w:val="single" w:sz="4" w:space="0" w:color="auto"/>
              <w:bottom w:val="single" w:sz="4" w:space="0" w:color="auto"/>
              <w:right w:val="single" w:sz="4" w:space="0" w:color="auto"/>
            </w:tcBorders>
          </w:tcPr>
          <w:p w:rsidR="00A63909" w:rsidRDefault="00A63909">
            <w:pPr>
              <w:rPr>
                <w:b/>
                <w:i/>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A63909" w:rsidRDefault="00A63909">
            <w:pPr>
              <w:rPr>
                <w:i/>
              </w:rPr>
            </w:pPr>
          </w:p>
        </w:tc>
      </w:tr>
      <w:tr w:rsidR="00A63909" w:rsidTr="00A63909">
        <w:trPr>
          <w:cantSplit/>
        </w:trPr>
        <w:tc>
          <w:tcPr>
            <w:tcW w:w="10365" w:type="dxa"/>
            <w:gridSpan w:val="11"/>
            <w:tcBorders>
              <w:top w:val="single" w:sz="4" w:space="0" w:color="auto"/>
              <w:left w:val="single" w:sz="4" w:space="0" w:color="auto"/>
              <w:bottom w:val="single" w:sz="4" w:space="0" w:color="auto"/>
              <w:right w:val="single" w:sz="4" w:space="0" w:color="auto"/>
            </w:tcBorders>
            <w:hideMark/>
          </w:tcPr>
          <w:p w:rsidR="00A63909" w:rsidRDefault="00A63909">
            <w:pPr>
              <w:rPr>
                <w:b/>
                <w:i/>
              </w:rPr>
            </w:pPr>
            <w:r>
              <w:rPr>
                <w:b/>
              </w:rPr>
              <w:t xml:space="preserve">Технические средства: </w:t>
            </w:r>
            <w:r>
              <w:t xml:space="preserve">Раздаточный материал, объемные геометрические фигуры, муляжи животных, овощей, фруктов, наглядный материал. </w:t>
            </w:r>
          </w:p>
        </w:tc>
      </w:tr>
      <w:tr w:rsidR="00A63909" w:rsidTr="00A63909">
        <w:trPr>
          <w:cantSplit/>
        </w:trPr>
        <w:tc>
          <w:tcPr>
            <w:tcW w:w="10365" w:type="dxa"/>
            <w:gridSpan w:val="11"/>
            <w:tcBorders>
              <w:top w:val="single" w:sz="4" w:space="0" w:color="auto"/>
              <w:left w:val="single" w:sz="4" w:space="0" w:color="auto"/>
              <w:bottom w:val="single" w:sz="4" w:space="0" w:color="auto"/>
              <w:right w:val="single" w:sz="4" w:space="0" w:color="auto"/>
            </w:tcBorders>
            <w:hideMark/>
          </w:tcPr>
          <w:p w:rsidR="00A63909" w:rsidRDefault="00A63909">
            <w:pPr>
              <w:rPr>
                <w:b/>
                <w:i/>
              </w:rPr>
            </w:pPr>
            <w:r>
              <w:rPr>
                <w:b/>
                <w:iCs/>
              </w:rPr>
              <w:t xml:space="preserve">Прогнозируемый результат: </w:t>
            </w:r>
            <w:r>
              <w:rPr>
                <w:bCs/>
                <w:iCs/>
              </w:rPr>
              <w:t>усвоение программного материала</w:t>
            </w:r>
            <w:r>
              <w:rPr>
                <w:b/>
                <w:iCs/>
              </w:rPr>
              <w:t>,</w:t>
            </w:r>
            <w:r>
              <w:rPr>
                <w:bCs/>
                <w:iCs/>
              </w:rPr>
              <w:t xml:space="preserve"> </w:t>
            </w:r>
            <w:r>
              <w:rPr>
                <w:b/>
                <w:iCs/>
              </w:rPr>
              <w:t xml:space="preserve"> </w:t>
            </w:r>
            <w:r>
              <w:rPr>
                <w:bCs/>
                <w:iCs/>
              </w:rPr>
              <w:t xml:space="preserve">(полностью, </w:t>
            </w:r>
            <w:r>
              <w:rPr>
                <w:bCs/>
                <w:iCs/>
                <w:u w:val="single"/>
              </w:rPr>
              <w:t>частичное</w:t>
            </w:r>
            <w:r>
              <w:rPr>
                <w:bCs/>
                <w:iCs/>
              </w:rPr>
              <w:t xml:space="preserve">), </w:t>
            </w:r>
            <w:r>
              <w:rPr>
                <w:bCs/>
                <w:i/>
                <w:iCs/>
                <w:sz w:val="20"/>
                <w:szCs w:val="20"/>
              </w:rPr>
              <w:t>(нужное подчеркнуть)</w:t>
            </w:r>
          </w:p>
        </w:tc>
      </w:tr>
      <w:tr w:rsidR="00A63909" w:rsidTr="00A63909">
        <w:trPr>
          <w:cantSplit/>
        </w:trPr>
        <w:tc>
          <w:tcPr>
            <w:tcW w:w="10365" w:type="dxa"/>
            <w:gridSpan w:val="11"/>
            <w:tcBorders>
              <w:top w:val="single" w:sz="4" w:space="0" w:color="auto"/>
              <w:left w:val="single" w:sz="4" w:space="0" w:color="auto"/>
              <w:bottom w:val="single" w:sz="4" w:space="0" w:color="auto"/>
              <w:right w:val="single" w:sz="4" w:space="0" w:color="auto"/>
            </w:tcBorders>
            <w:hideMark/>
          </w:tcPr>
          <w:p w:rsidR="00A63909" w:rsidRDefault="00A63909">
            <w:pPr>
              <w:rPr>
                <w:b/>
                <w:i/>
              </w:rPr>
            </w:pPr>
            <w:r>
              <w:rPr>
                <w:b/>
                <w:iCs/>
              </w:rPr>
              <w:t>Периодичность проведения</w:t>
            </w:r>
            <w:r>
              <w:rPr>
                <w:iCs/>
              </w:rPr>
              <w:t>: занятие 1 раз в неделю</w:t>
            </w:r>
          </w:p>
        </w:tc>
      </w:tr>
      <w:tr w:rsidR="00A63909" w:rsidTr="00A63909">
        <w:trPr>
          <w:cantSplit/>
        </w:trPr>
        <w:tc>
          <w:tcPr>
            <w:tcW w:w="7245" w:type="dxa"/>
            <w:gridSpan w:val="9"/>
            <w:tcBorders>
              <w:top w:val="single" w:sz="4" w:space="0" w:color="auto"/>
              <w:left w:val="single" w:sz="4" w:space="0" w:color="auto"/>
              <w:bottom w:val="single" w:sz="4" w:space="0" w:color="auto"/>
              <w:right w:val="single" w:sz="4" w:space="0" w:color="auto"/>
            </w:tcBorders>
            <w:hideMark/>
          </w:tcPr>
          <w:p w:rsidR="00A63909" w:rsidRDefault="00A63909">
            <w:pPr>
              <w:jc w:val="center"/>
              <w:rPr>
                <w:b/>
              </w:rPr>
            </w:pPr>
            <w:r>
              <w:rPr>
                <w:b/>
                <w:lang w:val="en-US"/>
              </w:rPr>
              <w:t>VII</w:t>
            </w:r>
            <w:r>
              <w:rPr>
                <w:b/>
              </w:rPr>
              <w:t>. ИЗОБРАЗИТЕЛЬНАЯ ДЕЯТЕЛЬНОСТЬ</w:t>
            </w:r>
          </w:p>
        </w:tc>
        <w:tc>
          <w:tcPr>
            <w:tcW w:w="1560" w:type="dxa"/>
            <w:tcBorders>
              <w:top w:val="single" w:sz="4" w:space="0" w:color="auto"/>
              <w:left w:val="single" w:sz="4" w:space="0" w:color="auto"/>
              <w:bottom w:val="single" w:sz="4" w:space="0" w:color="auto"/>
              <w:right w:val="single" w:sz="4" w:space="0" w:color="auto"/>
            </w:tcBorders>
          </w:tcPr>
          <w:p w:rsidR="00A63909" w:rsidRDefault="00A63909">
            <w:pPr>
              <w:rPr>
                <w:b/>
              </w:rPr>
            </w:pPr>
          </w:p>
        </w:tc>
        <w:tc>
          <w:tcPr>
            <w:tcW w:w="1560" w:type="dxa"/>
            <w:vMerge w:val="restart"/>
            <w:tcBorders>
              <w:top w:val="single" w:sz="4" w:space="0" w:color="auto"/>
              <w:left w:val="single" w:sz="4" w:space="0" w:color="auto"/>
              <w:bottom w:val="single" w:sz="4" w:space="0" w:color="auto"/>
              <w:right w:val="single" w:sz="4" w:space="0" w:color="auto"/>
            </w:tcBorders>
            <w:hideMark/>
          </w:tcPr>
          <w:p w:rsidR="00A63909" w:rsidRDefault="00A63909">
            <w:pPr>
              <w:jc w:val="center"/>
            </w:pPr>
            <w:r>
              <w:t xml:space="preserve">Специалист по </w:t>
            </w:r>
            <w:proofErr w:type="spellStart"/>
            <w:r>
              <w:lastRenderedPageBreak/>
              <w:t>изодеятельности</w:t>
            </w:r>
            <w:proofErr w:type="spellEnd"/>
          </w:p>
        </w:tc>
      </w:tr>
      <w:tr w:rsidR="00A63909" w:rsidTr="00A63909">
        <w:trPr>
          <w:cantSplit/>
        </w:trPr>
        <w:tc>
          <w:tcPr>
            <w:tcW w:w="754" w:type="dxa"/>
            <w:gridSpan w:val="4"/>
            <w:vMerge w:val="restart"/>
            <w:tcBorders>
              <w:top w:val="single" w:sz="4" w:space="0" w:color="auto"/>
              <w:left w:val="single" w:sz="4" w:space="0" w:color="auto"/>
              <w:bottom w:val="single" w:sz="4" w:space="0" w:color="auto"/>
              <w:right w:val="single" w:sz="4" w:space="0" w:color="auto"/>
            </w:tcBorders>
            <w:hideMark/>
          </w:tcPr>
          <w:p w:rsidR="00A63909" w:rsidRDefault="00A63909">
            <w:pPr>
              <w:jc w:val="center"/>
              <w:rPr>
                <w:b/>
              </w:rPr>
            </w:pPr>
            <w:r>
              <w:rPr>
                <w:b/>
                <w:lang w:val="en-US"/>
              </w:rPr>
              <w:t>7</w:t>
            </w:r>
            <w:r>
              <w:rPr>
                <w:b/>
              </w:rPr>
              <w:t>.1</w:t>
            </w:r>
          </w:p>
        </w:tc>
        <w:tc>
          <w:tcPr>
            <w:tcW w:w="6491" w:type="dxa"/>
            <w:gridSpan w:val="5"/>
            <w:tcBorders>
              <w:top w:val="single" w:sz="4" w:space="0" w:color="auto"/>
              <w:left w:val="single" w:sz="4" w:space="0" w:color="auto"/>
              <w:bottom w:val="single" w:sz="4" w:space="0" w:color="auto"/>
              <w:right w:val="single" w:sz="4" w:space="0" w:color="auto"/>
            </w:tcBorders>
            <w:hideMark/>
          </w:tcPr>
          <w:p w:rsidR="00A63909" w:rsidRDefault="00A63909">
            <w:pPr>
              <w:pStyle w:val="3"/>
              <w:rPr>
                <w:rFonts w:eastAsiaTheme="minorEastAsia"/>
                <w:bCs w:val="0"/>
                <w:iCs w:val="0"/>
              </w:rPr>
            </w:pPr>
            <w:r>
              <w:rPr>
                <w:rFonts w:eastAsiaTheme="minorEastAsia"/>
                <w:bCs w:val="0"/>
                <w:iCs w:val="0"/>
              </w:rPr>
              <w:t>Рисование:</w:t>
            </w:r>
          </w:p>
        </w:tc>
        <w:tc>
          <w:tcPr>
            <w:tcW w:w="1560" w:type="dxa"/>
            <w:tcBorders>
              <w:top w:val="single" w:sz="4" w:space="0" w:color="auto"/>
              <w:left w:val="single" w:sz="4" w:space="0" w:color="auto"/>
              <w:bottom w:val="single" w:sz="4" w:space="0" w:color="auto"/>
              <w:right w:val="single" w:sz="4" w:space="0" w:color="auto"/>
            </w:tcBorders>
          </w:tcPr>
          <w:p w:rsidR="00A63909" w:rsidRDefault="00A63909">
            <w:pPr>
              <w:rPr>
                <w:b/>
                <w:i/>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A63909" w:rsidRDefault="00A63909"/>
        </w:tc>
      </w:tr>
      <w:tr w:rsidR="00A63909" w:rsidTr="00A63909">
        <w:trPr>
          <w:cantSplit/>
        </w:trPr>
        <w:tc>
          <w:tcPr>
            <w:tcW w:w="754" w:type="dxa"/>
            <w:gridSpan w:val="4"/>
            <w:vMerge/>
            <w:tcBorders>
              <w:top w:val="single" w:sz="4" w:space="0" w:color="auto"/>
              <w:left w:val="single" w:sz="4" w:space="0" w:color="auto"/>
              <w:bottom w:val="single" w:sz="4" w:space="0" w:color="auto"/>
              <w:right w:val="single" w:sz="4" w:space="0" w:color="auto"/>
            </w:tcBorders>
            <w:vAlign w:val="center"/>
            <w:hideMark/>
          </w:tcPr>
          <w:p w:rsidR="00A63909" w:rsidRDefault="00A63909">
            <w:pPr>
              <w:rPr>
                <w:b/>
              </w:rPr>
            </w:pPr>
          </w:p>
        </w:tc>
        <w:tc>
          <w:tcPr>
            <w:tcW w:w="6491" w:type="dxa"/>
            <w:gridSpan w:val="5"/>
            <w:tcBorders>
              <w:top w:val="single" w:sz="4" w:space="0" w:color="auto"/>
              <w:left w:val="single" w:sz="4" w:space="0" w:color="auto"/>
              <w:bottom w:val="single" w:sz="4" w:space="0" w:color="auto"/>
              <w:right w:val="single" w:sz="4" w:space="0" w:color="auto"/>
            </w:tcBorders>
            <w:hideMark/>
          </w:tcPr>
          <w:p w:rsidR="00A63909" w:rsidRDefault="00A63909">
            <w:pPr>
              <w:pStyle w:val="3"/>
              <w:rPr>
                <w:rFonts w:eastAsiaTheme="minorEastAsia"/>
                <w:b w:val="0"/>
                <w:i w:val="0"/>
              </w:rPr>
            </w:pPr>
            <w:r>
              <w:rPr>
                <w:rFonts w:eastAsiaTheme="minorEastAsia"/>
                <w:b w:val="0"/>
                <w:i w:val="0"/>
              </w:rPr>
              <w:t>Формировать двигательные умения создавать графические следы (штрихи, каракули, черкание) на бумаге, доске с помощью фломастера, карандаша, мела, кисти и т.п.</w:t>
            </w:r>
          </w:p>
        </w:tc>
        <w:tc>
          <w:tcPr>
            <w:tcW w:w="1560" w:type="dxa"/>
            <w:tcBorders>
              <w:top w:val="single" w:sz="4" w:space="0" w:color="auto"/>
              <w:left w:val="single" w:sz="4" w:space="0" w:color="auto"/>
              <w:bottom w:val="single" w:sz="4" w:space="0" w:color="auto"/>
              <w:right w:val="single" w:sz="4" w:space="0" w:color="auto"/>
            </w:tcBorders>
          </w:tcPr>
          <w:p w:rsidR="00A63909" w:rsidRDefault="00A63909">
            <w:pPr>
              <w:rPr>
                <w:bCs/>
                <w:iC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A63909" w:rsidRDefault="00A63909"/>
        </w:tc>
      </w:tr>
      <w:tr w:rsidR="00A63909" w:rsidTr="00A63909">
        <w:trPr>
          <w:cantSplit/>
        </w:trPr>
        <w:tc>
          <w:tcPr>
            <w:tcW w:w="754" w:type="dxa"/>
            <w:gridSpan w:val="4"/>
            <w:vMerge/>
            <w:tcBorders>
              <w:top w:val="single" w:sz="4" w:space="0" w:color="auto"/>
              <w:left w:val="single" w:sz="4" w:space="0" w:color="auto"/>
              <w:bottom w:val="single" w:sz="4" w:space="0" w:color="auto"/>
              <w:right w:val="single" w:sz="4" w:space="0" w:color="auto"/>
            </w:tcBorders>
            <w:vAlign w:val="center"/>
            <w:hideMark/>
          </w:tcPr>
          <w:p w:rsidR="00A63909" w:rsidRDefault="00A63909">
            <w:pPr>
              <w:rPr>
                <w:b/>
              </w:rPr>
            </w:pPr>
          </w:p>
        </w:tc>
        <w:tc>
          <w:tcPr>
            <w:tcW w:w="6491" w:type="dxa"/>
            <w:gridSpan w:val="5"/>
            <w:tcBorders>
              <w:top w:val="single" w:sz="4" w:space="0" w:color="auto"/>
              <w:left w:val="single" w:sz="4" w:space="0" w:color="auto"/>
              <w:bottom w:val="single" w:sz="4" w:space="0" w:color="auto"/>
              <w:right w:val="single" w:sz="4" w:space="0" w:color="auto"/>
            </w:tcBorders>
            <w:hideMark/>
          </w:tcPr>
          <w:p w:rsidR="00A63909" w:rsidRDefault="00A63909">
            <w:pPr>
              <w:pStyle w:val="3"/>
              <w:rPr>
                <w:rFonts w:eastAsiaTheme="minorEastAsia"/>
                <w:b w:val="0"/>
                <w:i w:val="0"/>
              </w:rPr>
            </w:pPr>
            <w:r>
              <w:rPr>
                <w:rFonts w:eastAsiaTheme="minorEastAsia"/>
                <w:b w:val="0"/>
                <w:i w:val="0"/>
              </w:rPr>
              <w:t>Знакомить цветом (красный, желтый, синий, зеленый)</w:t>
            </w:r>
          </w:p>
        </w:tc>
        <w:tc>
          <w:tcPr>
            <w:tcW w:w="1560" w:type="dxa"/>
            <w:tcBorders>
              <w:top w:val="single" w:sz="4" w:space="0" w:color="auto"/>
              <w:left w:val="single" w:sz="4" w:space="0" w:color="auto"/>
              <w:bottom w:val="single" w:sz="4" w:space="0" w:color="auto"/>
              <w:right w:val="single" w:sz="4" w:space="0" w:color="auto"/>
            </w:tcBorders>
          </w:tcPr>
          <w:p w:rsidR="00A63909" w:rsidRDefault="00A63909">
            <w:pPr>
              <w:rPr>
                <w:bCs/>
                <w:iC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A63909" w:rsidRDefault="00A63909"/>
        </w:tc>
      </w:tr>
      <w:tr w:rsidR="00A63909" w:rsidTr="00A63909">
        <w:trPr>
          <w:cantSplit/>
          <w:trHeight w:val="70"/>
        </w:trPr>
        <w:tc>
          <w:tcPr>
            <w:tcW w:w="754" w:type="dxa"/>
            <w:gridSpan w:val="4"/>
            <w:vMerge/>
            <w:tcBorders>
              <w:top w:val="single" w:sz="4" w:space="0" w:color="auto"/>
              <w:left w:val="single" w:sz="4" w:space="0" w:color="auto"/>
              <w:bottom w:val="single" w:sz="4" w:space="0" w:color="auto"/>
              <w:right w:val="single" w:sz="4" w:space="0" w:color="auto"/>
            </w:tcBorders>
            <w:vAlign w:val="center"/>
            <w:hideMark/>
          </w:tcPr>
          <w:p w:rsidR="00A63909" w:rsidRDefault="00A63909">
            <w:pPr>
              <w:rPr>
                <w:b/>
              </w:rPr>
            </w:pPr>
          </w:p>
        </w:tc>
        <w:tc>
          <w:tcPr>
            <w:tcW w:w="6491" w:type="dxa"/>
            <w:gridSpan w:val="5"/>
            <w:tcBorders>
              <w:top w:val="single" w:sz="4" w:space="0" w:color="auto"/>
              <w:left w:val="single" w:sz="4" w:space="0" w:color="auto"/>
              <w:bottom w:val="single" w:sz="4" w:space="0" w:color="auto"/>
              <w:right w:val="single" w:sz="4" w:space="0" w:color="auto"/>
            </w:tcBorders>
            <w:hideMark/>
          </w:tcPr>
          <w:p w:rsidR="00A63909" w:rsidRDefault="00A63909">
            <w:pPr>
              <w:pStyle w:val="3"/>
              <w:rPr>
                <w:rFonts w:eastAsiaTheme="minorEastAsia"/>
                <w:b w:val="0"/>
                <w:i w:val="0"/>
              </w:rPr>
            </w:pPr>
            <w:r>
              <w:rPr>
                <w:rFonts w:eastAsiaTheme="minorEastAsia"/>
                <w:b w:val="0"/>
                <w:i w:val="0"/>
              </w:rPr>
              <w:t>Учить правильно пользоваться кистью и карандашом</w:t>
            </w:r>
          </w:p>
        </w:tc>
        <w:tc>
          <w:tcPr>
            <w:tcW w:w="1560" w:type="dxa"/>
            <w:tcBorders>
              <w:top w:val="single" w:sz="4" w:space="0" w:color="auto"/>
              <w:left w:val="single" w:sz="4" w:space="0" w:color="auto"/>
              <w:bottom w:val="single" w:sz="4" w:space="0" w:color="auto"/>
              <w:right w:val="single" w:sz="4" w:space="0" w:color="auto"/>
            </w:tcBorders>
          </w:tcPr>
          <w:p w:rsidR="00A63909" w:rsidRDefault="00A63909">
            <w:pPr>
              <w:rPr>
                <w:b/>
                <w:i/>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A63909" w:rsidRDefault="00A63909"/>
        </w:tc>
      </w:tr>
      <w:tr w:rsidR="00A63909" w:rsidTr="00A63909">
        <w:trPr>
          <w:cantSplit/>
          <w:trHeight w:val="422"/>
        </w:trPr>
        <w:tc>
          <w:tcPr>
            <w:tcW w:w="754" w:type="dxa"/>
            <w:gridSpan w:val="4"/>
            <w:vMerge/>
            <w:tcBorders>
              <w:top w:val="single" w:sz="4" w:space="0" w:color="auto"/>
              <w:left w:val="single" w:sz="4" w:space="0" w:color="auto"/>
              <w:bottom w:val="single" w:sz="4" w:space="0" w:color="auto"/>
              <w:right w:val="single" w:sz="4" w:space="0" w:color="auto"/>
            </w:tcBorders>
            <w:vAlign w:val="center"/>
            <w:hideMark/>
          </w:tcPr>
          <w:p w:rsidR="00A63909" w:rsidRDefault="00A63909">
            <w:pPr>
              <w:rPr>
                <w:b/>
              </w:rPr>
            </w:pPr>
          </w:p>
        </w:tc>
        <w:tc>
          <w:tcPr>
            <w:tcW w:w="6491" w:type="dxa"/>
            <w:gridSpan w:val="5"/>
            <w:tcBorders>
              <w:top w:val="single" w:sz="4" w:space="0" w:color="auto"/>
              <w:left w:val="single" w:sz="4" w:space="0" w:color="auto"/>
              <w:bottom w:val="single" w:sz="4" w:space="0" w:color="auto"/>
              <w:right w:val="single" w:sz="4" w:space="0" w:color="auto"/>
            </w:tcBorders>
            <w:hideMark/>
          </w:tcPr>
          <w:p w:rsidR="00A63909" w:rsidRDefault="00A63909">
            <w:pPr>
              <w:pStyle w:val="3"/>
              <w:rPr>
                <w:rFonts w:eastAsiaTheme="minorEastAsia"/>
                <w:b w:val="0"/>
                <w:i w:val="0"/>
              </w:rPr>
            </w:pPr>
            <w:r>
              <w:rPr>
                <w:rFonts w:eastAsiaTheme="minorEastAsia"/>
                <w:b w:val="0"/>
                <w:i w:val="0"/>
              </w:rPr>
              <w:t>Учить использовать в рисовании специально изготовленные средства (тампоны, из поролона, ваты, штампы и др.)</w:t>
            </w:r>
          </w:p>
        </w:tc>
        <w:tc>
          <w:tcPr>
            <w:tcW w:w="1560" w:type="dxa"/>
            <w:tcBorders>
              <w:top w:val="single" w:sz="4" w:space="0" w:color="auto"/>
              <w:left w:val="single" w:sz="4" w:space="0" w:color="auto"/>
              <w:bottom w:val="single" w:sz="4" w:space="0" w:color="auto"/>
              <w:right w:val="single" w:sz="4" w:space="0" w:color="auto"/>
            </w:tcBorders>
          </w:tcPr>
          <w:p w:rsidR="00A63909" w:rsidRDefault="00A63909">
            <w:pPr>
              <w:rPr>
                <w:b/>
                <w:i/>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A63909" w:rsidRDefault="00A63909"/>
        </w:tc>
      </w:tr>
      <w:tr w:rsidR="00A63909" w:rsidTr="00A63909">
        <w:trPr>
          <w:cantSplit/>
        </w:trPr>
        <w:tc>
          <w:tcPr>
            <w:tcW w:w="754" w:type="dxa"/>
            <w:gridSpan w:val="4"/>
            <w:vMerge w:val="restart"/>
            <w:tcBorders>
              <w:top w:val="single" w:sz="4" w:space="0" w:color="auto"/>
              <w:left w:val="single" w:sz="4" w:space="0" w:color="auto"/>
              <w:bottom w:val="single" w:sz="4" w:space="0" w:color="auto"/>
              <w:right w:val="single" w:sz="4" w:space="0" w:color="auto"/>
            </w:tcBorders>
            <w:hideMark/>
          </w:tcPr>
          <w:p w:rsidR="00A63909" w:rsidRDefault="00A63909">
            <w:pPr>
              <w:jc w:val="center"/>
              <w:rPr>
                <w:b/>
              </w:rPr>
            </w:pPr>
            <w:r>
              <w:rPr>
                <w:b/>
                <w:lang w:val="en-US"/>
              </w:rPr>
              <w:t>7</w:t>
            </w:r>
            <w:r>
              <w:rPr>
                <w:b/>
              </w:rPr>
              <w:t>.2</w:t>
            </w:r>
          </w:p>
        </w:tc>
        <w:tc>
          <w:tcPr>
            <w:tcW w:w="6491" w:type="dxa"/>
            <w:gridSpan w:val="5"/>
            <w:tcBorders>
              <w:top w:val="single" w:sz="4" w:space="0" w:color="auto"/>
              <w:left w:val="single" w:sz="4" w:space="0" w:color="auto"/>
              <w:bottom w:val="single" w:sz="4" w:space="0" w:color="auto"/>
              <w:right w:val="single" w:sz="4" w:space="0" w:color="auto"/>
            </w:tcBorders>
            <w:hideMark/>
          </w:tcPr>
          <w:p w:rsidR="00A63909" w:rsidRDefault="00A63909">
            <w:pPr>
              <w:jc w:val="both"/>
              <w:rPr>
                <w:b/>
                <w:i/>
              </w:rPr>
            </w:pPr>
            <w:r>
              <w:rPr>
                <w:b/>
                <w:i/>
              </w:rPr>
              <w:t>Лепка:</w:t>
            </w:r>
          </w:p>
        </w:tc>
        <w:tc>
          <w:tcPr>
            <w:tcW w:w="1560" w:type="dxa"/>
            <w:tcBorders>
              <w:top w:val="single" w:sz="4" w:space="0" w:color="auto"/>
              <w:left w:val="single" w:sz="4" w:space="0" w:color="auto"/>
              <w:bottom w:val="single" w:sz="4" w:space="0" w:color="auto"/>
              <w:right w:val="single" w:sz="4" w:space="0" w:color="auto"/>
            </w:tcBorders>
          </w:tcPr>
          <w:p w:rsidR="00A63909" w:rsidRDefault="00A63909">
            <w:pPr>
              <w:rPr>
                <w:b/>
                <w:i/>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A63909" w:rsidRDefault="00A63909"/>
        </w:tc>
      </w:tr>
      <w:tr w:rsidR="00A63909" w:rsidTr="00A63909">
        <w:trPr>
          <w:cantSplit/>
        </w:trPr>
        <w:tc>
          <w:tcPr>
            <w:tcW w:w="754" w:type="dxa"/>
            <w:gridSpan w:val="4"/>
            <w:vMerge/>
            <w:tcBorders>
              <w:top w:val="single" w:sz="4" w:space="0" w:color="auto"/>
              <w:left w:val="single" w:sz="4" w:space="0" w:color="auto"/>
              <w:bottom w:val="single" w:sz="4" w:space="0" w:color="auto"/>
              <w:right w:val="single" w:sz="4" w:space="0" w:color="auto"/>
            </w:tcBorders>
            <w:vAlign w:val="center"/>
            <w:hideMark/>
          </w:tcPr>
          <w:p w:rsidR="00A63909" w:rsidRDefault="00A63909">
            <w:pPr>
              <w:rPr>
                <w:b/>
              </w:rPr>
            </w:pPr>
          </w:p>
        </w:tc>
        <w:tc>
          <w:tcPr>
            <w:tcW w:w="6491" w:type="dxa"/>
            <w:gridSpan w:val="5"/>
            <w:tcBorders>
              <w:top w:val="single" w:sz="4" w:space="0" w:color="auto"/>
              <w:left w:val="single" w:sz="4" w:space="0" w:color="auto"/>
              <w:bottom w:val="single" w:sz="4" w:space="0" w:color="auto"/>
              <w:right w:val="single" w:sz="4" w:space="0" w:color="auto"/>
            </w:tcBorders>
            <w:hideMark/>
          </w:tcPr>
          <w:p w:rsidR="00A63909" w:rsidRDefault="00A63909">
            <w:pPr>
              <w:jc w:val="both"/>
              <w:rPr>
                <w:iCs/>
              </w:rPr>
            </w:pPr>
            <w:r>
              <w:rPr>
                <w:iCs/>
              </w:rPr>
              <w:t>Разминать массу  двумя руками</w:t>
            </w:r>
          </w:p>
        </w:tc>
        <w:tc>
          <w:tcPr>
            <w:tcW w:w="1560" w:type="dxa"/>
            <w:tcBorders>
              <w:top w:val="single" w:sz="4" w:space="0" w:color="auto"/>
              <w:left w:val="single" w:sz="4" w:space="0" w:color="auto"/>
              <w:bottom w:val="single" w:sz="4" w:space="0" w:color="auto"/>
              <w:right w:val="single" w:sz="4" w:space="0" w:color="auto"/>
            </w:tcBorders>
          </w:tcPr>
          <w:p w:rsidR="00A63909" w:rsidRDefault="00A63909">
            <w:pPr>
              <w:rPr>
                <w:b/>
                <w:i/>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A63909" w:rsidRDefault="00A63909"/>
        </w:tc>
      </w:tr>
      <w:tr w:rsidR="00A63909" w:rsidTr="00A63909">
        <w:trPr>
          <w:cantSplit/>
        </w:trPr>
        <w:tc>
          <w:tcPr>
            <w:tcW w:w="754" w:type="dxa"/>
            <w:gridSpan w:val="4"/>
            <w:vMerge/>
            <w:tcBorders>
              <w:top w:val="single" w:sz="4" w:space="0" w:color="auto"/>
              <w:left w:val="single" w:sz="4" w:space="0" w:color="auto"/>
              <w:bottom w:val="single" w:sz="4" w:space="0" w:color="auto"/>
              <w:right w:val="single" w:sz="4" w:space="0" w:color="auto"/>
            </w:tcBorders>
            <w:vAlign w:val="center"/>
            <w:hideMark/>
          </w:tcPr>
          <w:p w:rsidR="00A63909" w:rsidRDefault="00A63909">
            <w:pPr>
              <w:rPr>
                <w:b/>
              </w:rPr>
            </w:pPr>
          </w:p>
        </w:tc>
        <w:tc>
          <w:tcPr>
            <w:tcW w:w="6491" w:type="dxa"/>
            <w:gridSpan w:val="5"/>
            <w:tcBorders>
              <w:top w:val="single" w:sz="4" w:space="0" w:color="auto"/>
              <w:left w:val="single" w:sz="4" w:space="0" w:color="auto"/>
              <w:bottom w:val="single" w:sz="4" w:space="0" w:color="auto"/>
              <w:right w:val="single" w:sz="4" w:space="0" w:color="auto"/>
            </w:tcBorders>
            <w:hideMark/>
          </w:tcPr>
          <w:p w:rsidR="00A63909" w:rsidRDefault="00A63909">
            <w:pPr>
              <w:jc w:val="both"/>
              <w:rPr>
                <w:iCs/>
              </w:rPr>
            </w:pPr>
            <w:r>
              <w:rPr>
                <w:iCs/>
              </w:rPr>
              <w:t>Отщипывать мелкие кусочки пальцами</w:t>
            </w:r>
          </w:p>
        </w:tc>
        <w:tc>
          <w:tcPr>
            <w:tcW w:w="1560" w:type="dxa"/>
            <w:tcBorders>
              <w:top w:val="single" w:sz="4" w:space="0" w:color="auto"/>
              <w:left w:val="single" w:sz="4" w:space="0" w:color="auto"/>
              <w:bottom w:val="single" w:sz="4" w:space="0" w:color="auto"/>
              <w:right w:val="single" w:sz="4" w:space="0" w:color="auto"/>
            </w:tcBorders>
          </w:tcPr>
          <w:p w:rsidR="00A63909" w:rsidRDefault="00A63909">
            <w:pPr>
              <w:rPr>
                <w:b/>
                <w:i/>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A63909" w:rsidRDefault="00A63909"/>
        </w:tc>
      </w:tr>
      <w:tr w:rsidR="00A63909" w:rsidTr="00A63909">
        <w:trPr>
          <w:cantSplit/>
        </w:trPr>
        <w:tc>
          <w:tcPr>
            <w:tcW w:w="754" w:type="dxa"/>
            <w:gridSpan w:val="4"/>
            <w:vMerge/>
            <w:tcBorders>
              <w:top w:val="single" w:sz="4" w:space="0" w:color="auto"/>
              <w:left w:val="single" w:sz="4" w:space="0" w:color="auto"/>
              <w:bottom w:val="single" w:sz="4" w:space="0" w:color="auto"/>
              <w:right w:val="single" w:sz="4" w:space="0" w:color="auto"/>
            </w:tcBorders>
            <w:vAlign w:val="center"/>
            <w:hideMark/>
          </w:tcPr>
          <w:p w:rsidR="00A63909" w:rsidRDefault="00A63909">
            <w:pPr>
              <w:rPr>
                <w:b/>
              </w:rPr>
            </w:pPr>
          </w:p>
        </w:tc>
        <w:tc>
          <w:tcPr>
            <w:tcW w:w="6491" w:type="dxa"/>
            <w:gridSpan w:val="5"/>
            <w:tcBorders>
              <w:top w:val="single" w:sz="4" w:space="0" w:color="auto"/>
              <w:left w:val="single" w:sz="4" w:space="0" w:color="auto"/>
              <w:bottom w:val="single" w:sz="4" w:space="0" w:color="auto"/>
              <w:right w:val="single" w:sz="4" w:space="0" w:color="auto"/>
            </w:tcBorders>
            <w:hideMark/>
          </w:tcPr>
          <w:p w:rsidR="00A63909" w:rsidRDefault="00A63909">
            <w:pPr>
              <w:jc w:val="both"/>
              <w:rPr>
                <w:iCs/>
              </w:rPr>
            </w:pPr>
            <w:r>
              <w:rPr>
                <w:iCs/>
              </w:rPr>
              <w:t>Раскатывать прямыми и круговыми движениями</w:t>
            </w:r>
          </w:p>
        </w:tc>
        <w:tc>
          <w:tcPr>
            <w:tcW w:w="1560" w:type="dxa"/>
            <w:tcBorders>
              <w:top w:val="single" w:sz="4" w:space="0" w:color="auto"/>
              <w:left w:val="single" w:sz="4" w:space="0" w:color="auto"/>
              <w:bottom w:val="single" w:sz="4" w:space="0" w:color="auto"/>
              <w:right w:val="single" w:sz="4" w:space="0" w:color="auto"/>
            </w:tcBorders>
          </w:tcPr>
          <w:p w:rsidR="00A63909" w:rsidRDefault="00A63909">
            <w:pPr>
              <w:rPr>
                <w:b/>
                <w:i/>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A63909" w:rsidRDefault="00A63909"/>
        </w:tc>
      </w:tr>
      <w:tr w:rsidR="00A63909" w:rsidTr="00A63909">
        <w:trPr>
          <w:cantSplit/>
        </w:trPr>
        <w:tc>
          <w:tcPr>
            <w:tcW w:w="754" w:type="dxa"/>
            <w:gridSpan w:val="4"/>
            <w:vMerge/>
            <w:tcBorders>
              <w:top w:val="single" w:sz="4" w:space="0" w:color="auto"/>
              <w:left w:val="single" w:sz="4" w:space="0" w:color="auto"/>
              <w:bottom w:val="single" w:sz="4" w:space="0" w:color="auto"/>
              <w:right w:val="single" w:sz="4" w:space="0" w:color="auto"/>
            </w:tcBorders>
            <w:vAlign w:val="center"/>
            <w:hideMark/>
          </w:tcPr>
          <w:p w:rsidR="00A63909" w:rsidRDefault="00A63909">
            <w:pPr>
              <w:rPr>
                <w:b/>
              </w:rPr>
            </w:pPr>
          </w:p>
        </w:tc>
        <w:tc>
          <w:tcPr>
            <w:tcW w:w="6491" w:type="dxa"/>
            <w:gridSpan w:val="5"/>
            <w:tcBorders>
              <w:top w:val="single" w:sz="4" w:space="0" w:color="auto"/>
              <w:left w:val="single" w:sz="4" w:space="0" w:color="auto"/>
              <w:bottom w:val="single" w:sz="4" w:space="0" w:color="auto"/>
              <w:right w:val="single" w:sz="4" w:space="0" w:color="auto"/>
            </w:tcBorders>
            <w:hideMark/>
          </w:tcPr>
          <w:p w:rsidR="00A63909" w:rsidRDefault="00A63909">
            <w:pPr>
              <w:jc w:val="both"/>
              <w:rPr>
                <w:iCs/>
              </w:rPr>
            </w:pPr>
            <w:r>
              <w:rPr>
                <w:iCs/>
              </w:rPr>
              <w:t>Расплющивать</w:t>
            </w:r>
          </w:p>
        </w:tc>
        <w:tc>
          <w:tcPr>
            <w:tcW w:w="1560" w:type="dxa"/>
            <w:tcBorders>
              <w:top w:val="single" w:sz="4" w:space="0" w:color="auto"/>
              <w:left w:val="single" w:sz="4" w:space="0" w:color="auto"/>
              <w:bottom w:val="single" w:sz="4" w:space="0" w:color="auto"/>
              <w:right w:val="single" w:sz="4" w:space="0" w:color="auto"/>
            </w:tcBorders>
          </w:tcPr>
          <w:p w:rsidR="00A63909" w:rsidRDefault="00A63909">
            <w:pPr>
              <w:rPr>
                <w:b/>
                <w:i/>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A63909" w:rsidRDefault="00A63909"/>
        </w:tc>
      </w:tr>
      <w:tr w:rsidR="00A63909" w:rsidTr="00A63909">
        <w:trPr>
          <w:cantSplit/>
          <w:trHeight w:val="207"/>
        </w:trPr>
        <w:tc>
          <w:tcPr>
            <w:tcW w:w="754" w:type="dxa"/>
            <w:gridSpan w:val="4"/>
            <w:vMerge/>
            <w:tcBorders>
              <w:top w:val="single" w:sz="4" w:space="0" w:color="auto"/>
              <w:left w:val="single" w:sz="4" w:space="0" w:color="auto"/>
              <w:bottom w:val="single" w:sz="4" w:space="0" w:color="auto"/>
              <w:right w:val="single" w:sz="4" w:space="0" w:color="auto"/>
            </w:tcBorders>
            <w:vAlign w:val="center"/>
            <w:hideMark/>
          </w:tcPr>
          <w:p w:rsidR="00A63909" w:rsidRDefault="00A63909">
            <w:pPr>
              <w:rPr>
                <w:b/>
              </w:rPr>
            </w:pPr>
          </w:p>
        </w:tc>
        <w:tc>
          <w:tcPr>
            <w:tcW w:w="6491" w:type="dxa"/>
            <w:gridSpan w:val="5"/>
            <w:tcBorders>
              <w:top w:val="single" w:sz="4" w:space="0" w:color="auto"/>
              <w:left w:val="single" w:sz="4" w:space="0" w:color="auto"/>
              <w:bottom w:val="single" w:sz="4" w:space="0" w:color="auto"/>
              <w:right w:val="single" w:sz="4" w:space="0" w:color="auto"/>
            </w:tcBorders>
            <w:hideMark/>
          </w:tcPr>
          <w:p w:rsidR="00A63909" w:rsidRDefault="00A63909">
            <w:pPr>
              <w:jc w:val="both"/>
              <w:rPr>
                <w:iCs/>
              </w:rPr>
            </w:pPr>
            <w:r>
              <w:rPr>
                <w:iCs/>
              </w:rPr>
              <w:t>Развивать мелкую моторику</w:t>
            </w:r>
          </w:p>
        </w:tc>
        <w:tc>
          <w:tcPr>
            <w:tcW w:w="1560" w:type="dxa"/>
            <w:tcBorders>
              <w:top w:val="single" w:sz="4" w:space="0" w:color="auto"/>
              <w:left w:val="single" w:sz="4" w:space="0" w:color="auto"/>
              <w:bottom w:val="single" w:sz="4" w:space="0" w:color="auto"/>
              <w:right w:val="single" w:sz="4" w:space="0" w:color="auto"/>
            </w:tcBorders>
          </w:tcPr>
          <w:p w:rsidR="00A63909" w:rsidRDefault="00A63909">
            <w:pPr>
              <w:rPr>
                <w:b/>
                <w:i/>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A63909" w:rsidRDefault="00A63909"/>
        </w:tc>
      </w:tr>
      <w:tr w:rsidR="00A63909" w:rsidTr="00A63909">
        <w:trPr>
          <w:cantSplit/>
        </w:trPr>
        <w:tc>
          <w:tcPr>
            <w:tcW w:w="754" w:type="dxa"/>
            <w:gridSpan w:val="4"/>
            <w:vMerge w:val="restart"/>
            <w:tcBorders>
              <w:top w:val="single" w:sz="4" w:space="0" w:color="auto"/>
              <w:left w:val="single" w:sz="4" w:space="0" w:color="auto"/>
              <w:bottom w:val="single" w:sz="4" w:space="0" w:color="auto"/>
              <w:right w:val="single" w:sz="4" w:space="0" w:color="auto"/>
            </w:tcBorders>
            <w:hideMark/>
          </w:tcPr>
          <w:p w:rsidR="00A63909" w:rsidRDefault="00A63909">
            <w:pPr>
              <w:jc w:val="center"/>
              <w:rPr>
                <w:b/>
              </w:rPr>
            </w:pPr>
            <w:r>
              <w:rPr>
                <w:b/>
                <w:lang w:val="en-US"/>
              </w:rPr>
              <w:t>7</w:t>
            </w:r>
            <w:r>
              <w:rPr>
                <w:b/>
              </w:rPr>
              <w:t>.3</w:t>
            </w:r>
          </w:p>
        </w:tc>
        <w:tc>
          <w:tcPr>
            <w:tcW w:w="6491" w:type="dxa"/>
            <w:gridSpan w:val="5"/>
            <w:tcBorders>
              <w:top w:val="single" w:sz="4" w:space="0" w:color="auto"/>
              <w:left w:val="single" w:sz="4" w:space="0" w:color="auto"/>
              <w:bottom w:val="single" w:sz="4" w:space="0" w:color="auto"/>
              <w:right w:val="single" w:sz="4" w:space="0" w:color="auto"/>
            </w:tcBorders>
            <w:hideMark/>
          </w:tcPr>
          <w:p w:rsidR="00A63909" w:rsidRDefault="00A63909">
            <w:pPr>
              <w:jc w:val="both"/>
              <w:rPr>
                <w:b/>
                <w:i/>
              </w:rPr>
            </w:pPr>
            <w:r>
              <w:rPr>
                <w:b/>
                <w:i/>
              </w:rPr>
              <w:t>Аппликация:</w:t>
            </w:r>
          </w:p>
        </w:tc>
        <w:tc>
          <w:tcPr>
            <w:tcW w:w="1560" w:type="dxa"/>
            <w:tcBorders>
              <w:top w:val="single" w:sz="4" w:space="0" w:color="auto"/>
              <w:left w:val="single" w:sz="4" w:space="0" w:color="auto"/>
              <w:bottom w:val="single" w:sz="4" w:space="0" w:color="auto"/>
              <w:right w:val="single" w:sz="4" w:space="0" w:color="auto"/>
            </w:tcBorders>
          </w:tcPr>
          <w:p w:rsidR="00A63909" w:rsidRDefault="00A63909">
            <w:pPr>
              <w:rPr>
                <w:b/>
                <w:i/>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A63909" w:rsidRDefault="00A63909"/>
        </w:tc>
      </w:tr>
      <w:tr w:rsidR="00A63909" w:rsidTr="00A63909">
        <w:trPr>
          <w:cantSplit/>
        </w:trPr>
        <w:tc>
          <w:tcPr>
            <w:tcW w:w="754" w:type="dxa"/>
            <w:gridSpan w:val="4"/>
            <w:vMerge/>
            <w:tcBorders>
              <w:top w:val="single" w:sz="4" w:space="0" w:color="auto"/>
              <w:left w:val="single" w:sz="4" w:space="0" w:color="auto"/>
              <w:bottom w:val="single" w:sz="4" w:space="0" w:color="auto"/>
              <w:right w:val="single" w:sz="4" w:space="0" w:color="auto"/>
            </w:tcBorders>
            <w:vAlign w:val="center"/>
            <w:hideMark/>
          </w:tcPr>
          <w:p w:rsidR="00A63909" w:rsidRDefault="00A63909">
            <w:pPr>
              <w:rPr>
                <w:b/>
              </w:rPr>
            </w:pPr>
          </w:p>
        </w:tc>
        <w:tc>
          <w:tcPr>
            <w:tcW w:w="6491" w:type="dxa"/>
            <w:gridSpan w:val="5"/>
            <w:tcBorders>
              <w:top w:val="single" w:sz="4" w:space="0" w:color="auto"/>
              <w:left w:val="single" w:sz="4" w:space="0" w:color="auto"/>
              <w:bottom w:val="single" w:sz="4" w:space="0" w:color="auto"/>
              <w:right w:val="single" w:sz="4" w:space="0" w:color="auto"/>
            </w:tcBorders>
            <w:hideMark/>
          </w:tcPr>
          <w:p w:rsidR="00A63909" w:rsidRDefault="00A63909">
            <w:pPr>
              <w:jc w:val="both"/>
              <w:rPr>
                <w:iCs/>
              </w:rPr>
            </w:pPr>
            <w:r>
              <w:rPr>
                <w:iCs/>
              </w:rPr>
              <w:t>Намазывание клеем заготовок перед наклеиванием</w:t>
            </w:r>
          </w:p>
        </w:tc>
        <w:tc>
          <w:tcPr>
            <w:tcW w:w="1560" w:type="dxa"/>
            <w:tcBorders>
              <w:top w:val="single" w:sz="4" w:space="0" w:color="auto"/>
              <w:left w:val="single" w:sz="4" w:space="0" w:color="auto"/>
              <w:bottom w:val="single" w:sz="4" w:space="0" w:color="auto"/>
              <w:right w:val="single" w:sz="4" w:space="0" w:color="auto"/>
            </w:tcBorders>
          </w:tcPr>
          <w:p w:rsidR="00A63909" w:rsidRDefault="00A63909">
            <w:pPr>
              <w:rPr>
                <w:b/>
                <w:i/>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A63909" w:rsidRDefault="00A63909"/>
        </w:tc>
      </w:tr>
      <w:tr w:rsidR="00A63909" w:rsidTr="00A63909">
        <w:trPr>
          <w:cantSplit/>
        </w:trPr>
        <w:tc>
          <w:tcPr>
            <w:tcW w:w="754" w:type="dxa"/>
            <w:gridSpan w:val="4"/>
            <w:vMerge/>
            <w:tcBorders>
              <w:top w:val="single" w:sz="4" w:space="0" w:color="auto"/>
              <w:left w:val="single" w:sz="4" w:space="0" w:color="auto"/>
              <w:bottom w:val="single" w:sz="4" w:space="0" w:color="auto"/>
              <w:right w:val="single" w:sz="4" w:space="0" w:color="auto"/>
            </w:tcBorders>
            <w:vAlign w:val="center"/>
            <w:hideMark/>
          </w:tcPr>
          <w:p w:rsidR="00A63909" w:rsidRDefault="00A63909">
            <w:pPr>
              <w:rPr>
                <w:b/>
              </w:rPr>
            </w:pPr>
          </w:p>
        </w:tc>
        <w:tc>
          <w:tcPr>
            <w:tcW w:w="6491" w:type="dxa"/>
            <w:gridSpan w:val="5"/>
            <w:tcBorders>
              <w:top w:val="single" w:sz="4" w:space="0" w:color="auto"/>
              <w:left w:val="single" w:sz="4" w:space="0" w:color="auto"/>
              <w:bottom w:val="single" w:sz="4" w:space="0" w:color="auto"/>
              <w:right w:val="single" w:sz="4" w:space="0" w:color="auto"/>
            </w:tcBorders>
            <w:hideMark/>
          </w:tcPr>
          <w:p w:rsidR="00A63909" w:rsidRDefault="00A63909">
            <w:pPr>
              <w:jc w:val="both"/>
              <w:rPr>
                <w:iCs/>
              </w:rPr>
            </w:pPr>
            <w:r>
              <w:rPr>
                <w:iCs/>
              </w:rPr>
              <w:t>Наклеивание деталей на лист в нужном месте</w:t>
            </w:r>
          </w:p>
        </w:tc>
        <w:tc>
          <w:tcPr>
            <w:tcW w:w="1560" w:type="dxa"/>
            <w:tcBorders>
              <w:top w:val="single" w:sz="4" w:space="0" w:color="auto"/>
              <w:left w:val="single" w:sz="4" w:space="0" w:color="auto"/>
              <w:bottom w:val="single" w:sz="4" w:space="0" w:color="auto"/>
              <w:right w:val="single" w:sz="4" w:space="0" w:color="auto"/>
            </w:tcBorders>
          </w:tcPr>
          <w:p w:rsidR="00A63909" w:rsidRDefault="00A63909">
            <w:pPr>
              <w:rPr>
                <w:b/>
                <w:i/>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A63909" w:rsidRDefault="00A63909"/>
        </w:tc>
      </w:tr>
      <w:tr w:rsidR="00A63909" w:rsidTr="00A63909">
        <w:trPr>
          <w:cantSplit/>
        </w:trPr>
        <w:tc>
          <w:tcPr>
            <w:tcW w:w="754" w:type="dxa"/>
            <w:gridSpan w:val="4"/>
            <w:vMerge/>
            <w:tcBorders>
              <w:top w:val="single" w:sz="4" w:space="0" w:color="auto"/>
              <w:left w:val="single" w:sz="4" w:space="0" w:color="auto"/>
              <w:bottom w:val="single" w:sz="4" w:space="0" w:color="auto"/>
              <w:right w:val="single" w:sz="4" w:space="0" w:color="auto"/>
            </w:tcBorders>
            <w:vAlign w:val="center"/>
            <w:hideMark/>
          </w:tcPr>
          <w:p w:rsidR="00A63909" w:rsidRDefault="00A63909">
            <w:pPr>
              <w:rPr>
                <w:b/>
              </w:rPr>
            </w:pPr>
          </w:p>
        </w:tc>
        <w:tc>
          <w:tcPr>
            <w:tcW w:w="6491" w:type="dxa"/>
            <w:gridSpan w:val="5"/>
            <w:tcBorders>
              <w:top w:val="single" w:sz="4" w:space="0" w:color="auto"/>
              <w:left w:val="single" w:sz="4" w:space="0" w:color="auto"/>
              <w:bottom w:val="single" w:sz="4" w:space="0" w:color="auto"/>
              <w:right w:val="single" w:sz="4" w:space="0" w:color="auto"/>
            </w:tcBorders>
            <w:hideMark/>
          </w:tcPr>
          <w:p w:rsidR="00A63909" w:rsidRDefault="00A63909">
            <w:pPr>
              <w:jc w:val="both"/>
              <w:rPr>
                <w:iCs/>
              </w:rPr>
            </w:pPr>
            <w:r>
              <w:rPr>
                <w:iCs/>
              </w:rPr>
              <w:t>Развивать точность и координацию движений</w:t>
            </w:r>
          </w:p>
        </w:tc>
        <w:tc>
          <w:tcPr>
            <w:tcW w:w="1560" w:type="dxa"/>
            <w:tcBorders>
              <w:top w:val="single" w:sz="4" w:space="0" w:color="auto"/>
              <w:left w:val="single" w:sz="4" w:space="0" w:color="auto"/>
              <w:bottom w:val="single" w:sz="4" w:space="0" w:color="auto"/>
              <w:right w:val="single" w:sz="4" w:space="0" w:color="auto"/>
            </w:tcBorders>
          </w:tcPr>
          <w:p w:rsidR="00A63909" w:rsidRDefault="00A63909">
            <w:pPr>
              <w:rPr>
                <w:b/>
                <w:i/>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A63909" w:rsidRDefault="00A63909"/>
        </w:tc>
      </w:tr>
      <w:tr w:rsidR="00A63909" w:rsidTr="00A63909">
        <w:trPr>
          <w:cantSplit/>
          <w:trHeight w:val="919"/>
        </w:trPr>
        <w:tc>
          <w:tcPr>
            <w:tcW w:w="10365" w:type="dxa"/>
            <w:gridSpan w:val="11"/>
            <w:tcBorders>
              <w:top w:val="single" w:sz="4" w:space="0" w:color="auto"/>
              <w:left w:val="single" w:sz="4" w:space="0" w:color="auto"/>
              <w:bottom w:val="single" w:sz="4" w:space="0" w:color="auto"/>
              <w:right w:val="single" w:sz="4" w:space="0" w:color="auto"/>
            </w:tcBorders>
            <w:hideMark/>
          </w:tcPr>
          <w:p w:rsidR="00A63909" w:rsidRDefault="00A63909">
            <w:pPr>
              <w:rPr>
                <w:b/>
                <w:i/>
              </w:rPr>
            </w:pPr>
            <w:r>
              <w:rPr>
                <w:b/>
                <w:bCs/>
                <w:i/>
              </w:rPr>
              <w:t xml:space="preserve">Технические </w:t>
            </w:r>
            <w:proofErr w:type="gramStart"/>
            <w:r>
              <w:rPr>
                <w:b/>
                <w:bCs/>
                <w:i/>
              </w:rPr>
              <w:t>средства :</w:t>
            </w:r>
            <w:proofErr w:type="gramEnd"/>
            <w:r>
              <w:t xml:space="preserve"> Гуашь, карандаши цветные, фломастеры, кисточки,  стаканчики, штампы, подставки для кисточек, кисточки с разным ворсом  тарелочки для краски, влажные салфетки, бросовый материал, восковые мелки, иллюстрации, сюжетные картинки, игрушки, штемпельные подушечки, палочки для рисования, пластический материал, дощечки, стеки, губки для смачивания рук, клей, цветная бумага, картон, мольберт</w:t>
            </w:r>
          </w:p>
        </w:tc>
      </w:tr>
      <w:tr w:rsidR="00A63909" w:rsidTr="00A63909">
        <w:trPr>
          <w:cantSplit/>
          <w:trHeight w:val="70"/>
        </w:trPr>
        <w:tc>
          <w:tcPr>
            <w:tcW w:w="10365" w:type="dxa"/>
            <w:gridSpan w:val="11"/>
            <w:tcBorders>
              <w:top w:val="single" w:sz="4" w:space="0" w:color="auto"/>
              <w:left w:val="single" w:sz="4" w:space="0" w:color="auto"/>
              <w:bottom w:val="single" w:sz="4" w:space="0" w:color="auto"/>
              <w:right w:val="single" w:sz="4" w:space="0" w:color="auto"/>
            </w:tcBorders>
            <w:hideMark/>
          </w:tcPr>
          <w:p w:rsidR="00A63909" w:rsidRDefault="00A63909">
            <w:pPr>
              <w:rPr>
                <w:b/>
                <w:bCs/>
                <w:iCs/>
              </w:rPr>
            </w:pPr>
            <w:r>
              <w:rPr>
                <w:b/>
              </w:rPr>
              <w:t>Прогнозируемый результат:</w:t>
            </w:r>
            <w:r>
              <w:rPr>
                <w:b/>
                <w:iCs/>
              </w:rPr>
              <w:t xml:space="preserve"> </w:t>
            </w:r>
            <w:r>
              <w:rPr>
                <w:bCs/>
              </w:rPr>
              <w:t>усвоение программного материала</w:t>
            </w:r>
            <w:r>
              <w:rPr>
                <w:b/>
              </w:rPr>
              <w:t xml:space="preserve"> </w:t>
            </w:r>
            <w:r>
              <w:rPr>
                <w:bCs/>
              </w:rPr>
              <w:t xml:space="preserve">(полностью, частично), </w:t>
            </w:r>
            <w:r>
              <w:rPr>
                <w:bCs/>
                <w:sz w:val="20"/>
                <w:szCs w:val="20"/>
              </w:rPr>
              <w:t>(</w:t>
            </w:r>
            <w:r>
              <w:rPr>
                <w:bCs/>
                <w:i/>
                <w:sz w:val="20"/>
                <w:szCs w:val="20"/>
              </w:rPr>
              <w:t>нужное подчеркнуть</w:t>
            </w:r>
            <w:r>
              <w:rPr>
                <w:bCs/>
                <w:sz w:val="20"/>
                <w:szCs w:val="20"/>
              </w:rPr>
              <w:t>)</w:t>
            </w:r>
          </w:p>
        </w:tc>
      </w:tr>
      <w:tr w:rsidR="00A63909" w:rsidTr="00A63909">
        <w:trPr>
          <w:cantSplit/>
          <w:trHeight w:val="310"/>
        </w:trPr>
        <w:tc>
          <w:tcPr>
            <w:tcW w:w="10365" w:type="dxa"/>
            <w:gridSpan w:val="11"/>
            <w:tcBorders>
              <w:top w:val="single" w:sz="4" w:space="0" w:color="auto"/>
              <w:left w:val="single" w:sz="4" w:space="0" w:color="auto"/>
              <w:bottom w:val="single" w:sz="4" w:space="0" w:color="auto"/>
              <w:right w:val="single" w:sz="4" w:space="0" w:color="auto"/>
            </w:tcBorders>
            <w:hideMark/>
          </w:tcPr>
          <w:p w:rsidR="00A63909" w:rsidRDefault="00A63909">
            <w:pPr>
              <w:rPr>
                <w:b/>
                <w:bCs/>
                <w:iCs/>
              </w:rPr>
            </w:pPr>
            <w:r>
              <w:rPr>
                <w:b/>
                <w:iCs/>
              </w:rPr>
              <w:t xml:space="preserve">Периодичность проведения: </w:t>
            </w:r>
            <w:r>
              <w:rPr>
                <w:iCs/>
              </w:rPr>
              <w:t>рисование – 1 раз в неделю, лепка – 1 раз в 2 недели, аппликация – 1 раз в 2 недели</w:t>
            </w:r>
          </w:p>
        </w:tc>
      </w:tr>
      <w:tr w:rsidR="00A63909" w:rsidTr="00A63909">
        <w:trPr>
          <w:cantSplit/>
          <w:trHeight w:val="350"/>
        </w:trPr>
        <w:tc>
          <w:tcPr>
            <w:tcW w:w="7245" w:type="dxa"/>
            <w:gridSpan w:val="9"/>
            <w:tcBorders>
              <w:top w:val="single" w:sz="4" w:space="0" w:color="auto"/>
              <w:left w:val="single" w:sz="4" w:space="0" w:color="auto"/>
              <w:bottom w:val="single" w:sz="4" w:space="0" w:color="auto"/>
              <w:right w:val="single" w:sz="4" w:space="0" w:color="auto"/>
            </w:tcBorders>
            <w:hideMark/>
          </w:tcPr>
          <w:p w:rsidR="00A63909" w:rsidRDefault="00A63909">
            <w:pPr>
              <w:pStyle w:val="a3"/>
              <w:ind w:right="-108"/>
              <w:rPr>
                <w:b/>
                <w:i w:val="0"/>
                <w:caps/>
                <w:sz w:val="26"/>
                <w:szCs w:val="26"/>
              </w:rPr>
            </w:pPr>
            <w:r>
              <w:rPr>
                <w:b/>
                <w:i w:val="0"/>
                <w:caps/>
                <w:sz w:val="26"/>
                <w:szCs w:val="26"/>
              </w:rPr>
              <w:t xml:space="preserve">                              </w:t>
            </w:r>
            <w:r>
              <w:rPr>
                <w:b/>
                <w:i w:val="0"/>
                <w:caps/>
                <w:lang w:val="en-US"/>
              </w:rPr>
              <w:t>VIII</w:t>
            </w:r>
            <w:r>
              <w:rPr>
                <w:b/>
                <w:i w:val="0"/>
                <w:caps/>
              </w:rPr>
              <w:t>.</w:t>
            </w:r>
            <w:r>
              <w:rPr>
                <w:b/>
                <w:bCs w:val="0"/>
                <w:i w:val="0"/>
              </w:rPr>
              <w:t xml:space="preserve"> </w:t>
            </w:r>
            <w:r>
              <w:rPr>
                <w:b/>
                <w:i w:val="0"/>
                <w:caps/>
              </w:rPr>
              <w:t>Музыкальное  воспитание</w:t>
            </w:r>
          </w:p>
        </w:tc>
        <w:tc>
          <w:tcPr>
            <w:tcW w:w="1560" w:type="dxa"/>
            <w:tcBorders>
              <w:top w:val="single" w:sz="4" w:space="0" w:color="auto"/>
              <w:left w:val="single" w:sz="4" w:space="0" w:color="auto"/>
              <w:bottom w:val="single" w:sz="4" w:space="0" w:color="auto"/>
              <w:right w:val="single" w:sz="4" w:space="0" w:color="auto"/>
            </w:tcBorders>
          </w:tcPr>
          <w:p w:rsidR="00A63909" w:rsidRDefault="00A63909">
            <w:pPr>
              <w:rPr>
                <w:b/>
              </w:rPr>
            </w:pPr>
          </w:p>
        </w:tc>
        <w:tc>
          <w:tcPr>
            <w:tcW w:w="1560" w:type="dxa"/>
            <w:vMerge w:val="restart"/>
            <w:tcBorders>
              <w:top w:val="single" w:sz="4" w:space="0" w:color="auto"/>
              <w:left w:val="single" w:sz="4" w:space="0" w:color="auto"/>
              <w:bottom w:val="single" w:sz="4" w:space="0" w:color="auto"/>
              <w:right w:val="single" w:sz="4" w:space="0" w:color="auto"/>
            </w:tcBorders>
          </w:tcPr>
          <w:p w:rsidR="00A63909" w:rsidRDefault="00A63909">
            <w:pPr>
              <w:jc w:val="center"/>
            </w:pPr>
            <w:proofErr w:type="spellStart"/>
            <w:proofErr w:type="gramStart"/>
            <w:r>
              <w:t>Музыкаль-ный</w:t>
            </w:r>
            <w:proofErr w:type="spellEnd"/>
            <w:proofErr w:type="gramEnd"/>
            <w:r>
              <w:t xml:space="preserve"> руководи-</w:t>
            </w:r>
            <w:proofErr w:type="spellStart"/>
            <w:r>
              <w:t>тель</w:t>
            </w:r>
            <w:proofErr w:type="spellEnd"/>
          </w:p>
          <w:p w:rsidR="00A63909" w:rsidRDefault="00A63909"/>
          <w:p w:rsidR="00A63909" w:rsidRDefault="00A63909"/>
        </w:tc>
      </w:tr>
      <w:tr w:rsidR="00A63909" w:rsidTr="00A63909">
        <w:trPr>
          <w:cantSplit/>
          <w:trHeight w:val="252"/>
        </w:trPr>
        <w:tc>
          <w:tcPr>
            <w:tcW w:w="884" w:type="dxa"/>
            <w:gridSpan w:val="7"/>
            <w:vMerge w:val="restart"/>
            <w:tcBorders>
              <w:top w:val="single" w:sz="4" w:space="0" w:color="auto"/>
              <w:left w:val="single" w:sz="4" w:space="0" w:color="auto"/>
              <w:bottom w:val="single" w:sz="4" w:space="0" w:color="auto"/>
              <w:right w:val="single" w:sz="4" w:space="0" w:color="auto"/>
            </w:tcBorders>
            <w:hideMark/>
          </w:tcPr>
          <w:p w:rsidR="00A63909" w:rsidRDefault="00A63909">
            <w:pPr>
              <w:ind w:right="-50"/>
              <w:jc w:val="center"/>
              <w:rPr>
                <w:b/>
              </w:rPr>
            </w:pPr>
            <w:r>
              <w:rPr>
                <w:b/>
              </w:rPr>
              <w:t>8.1</w:t>
            </w:r>
          </w:p>
        </w:tc>
        <w:tc>
          <w:tcPr>
            <w:tcW w:w="6361" w:type="dxa"/>
            <w:gridSpan w:val="2"/>
            <w:tcBorders>
              <w:top w:val="single" w:sz="4" w:space="0" w:color="auto"/>
              <w:left w:val="single" w:sz="4" w:space="0" w:color="auto"/>
              <w:bottom w:val="single" w:sz="4" w:space="0" w:color="auto"/>
              <w:right w:val="single" w:sz="4" w:space="0" w:color="auto"/>
            </w:tcBorders>
            <w:hideMark/>
          </w:tcPr>
          <w:p w:rsidR="00A63909" w:rsidRDefault="00A63909">
            <w:pPr>
              <w:jc w:val="both"/>
              <w:rPr>
                <w:i/>
              </w:rPr>
            </w:pPr>
            <w:r>
              <w:rPr>
                <w:b/>
                <w:i/>
              </w:rPr>
              <w:t>Воспитание эмоционального восприятия музыки:</w:t>
            </w:r>
          </w:p>
        </w:tc>
        <w:tc>
          <w:tcPr>
            <w:tcW w:w="1560" w:type="dxa"/>
            <w:tcBorders>
              <w:top w:val="single" w:sz="4" w:space="0" w:color="auto"/>
              <w:left w:val="single" w:sz="4" w:space="0" w:color="auto"/>
              <w:bottom w:val="single" w:sz="4" w:space="0" w:color="auto"/>
              <w:right w:val="single" w:sz="4" w:space="0" w:color="auto"/>
            </w:tcBorders>
          </w:tcPr>
          <w:p w:rsidR="00A63909" w:rsidRDefault="00A63909">
            <w:pPr>
              <w:rPr>
                <w:b/>
                <w:i/>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A63909" w:rsidRDefault="00A63909"/>
        </w:tc>
      </w:tr>
      <w:tr w:rsidR="00A63909" w:rsidTr="00A63909">
        <w:trPr>
          <w:cantSplit/>
        </w:trPr>
        <w:tc>
          <w:tcPr>
            <w:tcW w:w="884" w:type="dxa"/>
            <w:gridSpan w:val="7"/>
            <w:vMerge/>
            <w:tcBorders>
              <w:top w:val="single" w:sz="4" w:space="0" w:color="auto"/>
              <w:left w:val="single" w:sz="4" w:space="0" w:color="auto"/>
              <w:bottom w:val="single" w:sz="4" w:space="0" w:color="auto"/>
              <w:right w:val="single" w:sz="4" w:space="0" w:color="auto"/>
            </w:tcBorders>
            <w:vAlign w:val="center"/>
            <w:hideMark/>
          </w:tcPr>
          <w:p w:rsidR="00A63909" w:rsidRDefault="00A63909">
            <w:pPr>
              <w:rPr>
                <w:b/>
              </w:rPr>
            </w:pPr>
          </w:p>
        </w:tc>
        <w:tc>
          <w:tcPr>
            <w:tcW w:w="6361" w:type="dxa"/>
            <w:gridSpan w:val="2"/>
            <w:tcBorders>
              <w:top w:val="single" w:sz="4" w:space="0" w:color="auto"/>
              <w:left w:val="single" w:sz="4" w:space="0" w:color="auto"/>
              <w:bottom w:val="single" w:sz="4" w:space="0" w:color="auto"/>
              <w:right w:val="single" w:sz="4" w:space="0" w:color="auto"/>
            </w:tcBorders>
            <w:hideMark/>
          </w:tcPr>
          <w:p w:rsidR="00A63909" w:rsidRDefault="00A63909">
            <w:r>
              <w:t>Учить слушать бодрую маршевую и спокойную музыку, движениями с игрушкой выражать характер музыки</w:t>
            </w:r>
          </w:p>
        </w:tc>
        <w:tc>
          <w:tcPr>
            <w:tcW w:w="1560" w:type="dxa"/>
            <w:tcBorders>
              <w:top w:val="single" w:sz="4" w:space="0" w:color="auto"/>
              <w:left w:val="single" w:sz="4" w:space="0" w:color="auto"/>
              <w:bottom w:val="single" w:sz="4" w:space="0" w:color="auto"/>
              <w:right w:val="single" w:sz="4" w:space="0" w:color="auto"/>
            </w:tcBorders>
          </w:tcPr>
          <w:p w:rsidR="00A63909" w:rsidRDefault="00A63909">
            <w:pPr>
              <w:rPr>
                <w:b/>
                <w:bCs/>
                <w:iC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A63909" w:rsidRDefault="00A63909"/>
        </w:tc>
      </w:tr>
      <w:tr w:rsidR="00A63909" w:rsidTr="00A63909">
        <w:trPr>
          <w:cantSplit/>
        </w:trPr>
        <w:tc>
          <w:tcPr>
            <w:tcW w:w="884" w:type="dxa"/>
            <w:gridSpan w:val="7"/>
            <w:vMerge/>
            <w:tcBorders>
              <w:top w:val="single" w:sz="4" w:space="0" w:color="auto"/>
              <w:left w:val="single" w:sz="4" w:space="0" w:color="auto"/>
              <w:bottom w:val="single" w:sz="4" w:space="0" w:color="auto"/>
              <w:right w:val="single" w:sz="4" w:space="0" w:color="auto"/>
            </w:tcBorders>
            <w:vAlign w:val="center"/>
            <w:hideMark/>
          </w:tcPr>
          <w:p w:rsidR="00A63909" w:rsidRDefault="00A63909">
            <w:pPr>
              <w:rPr>
                <w:b/>
              </w:rPr>
            </w:pPr>
          </w:p>
        </w:tc>
        <w:tc>
          <w:tcPr>
            <w:tcW w:w="6361" w:type="dxa"/>
            <w:gridSpan w:val="2"/>
            <w:tcBorders>
              <w:top w:val="single" w:sz="4" w:space="0" w:color="auto"/>
              <w:left w:val="single" w:sz="4" w:space="0" w:color="auto"/>
              <w:bottom w:val="single" w:sz="4" w:space="0" w:color="auto"/>
              <w:right w:val="single" w:sz="4" w:space="0" w:color="auto"/>
            </w:tcBorders>
            <w:hideMark/>
          </w:tcPr>
          <w:p w:rsidR="00A63909" w:rsidRDefault="00A63909">
            <w:r>
              <w:t>Учить слушать песню, вызывать интерес к её содержанию, выполнять с частичной помощью воспитателя движения соответствующие тексту песни</w:t>
            </w:r>
          </w:p>
        </w:tc>
        <w:tc>
          <w:tcPr>
            <w:tcW w:w="1560" w:type="dxa"/>
            <w:tcBorders>
              <w:top w:val="single" w:sz="4" w:space="0" w:color="auto"/>
              <w:left w:val="single" w:sz="4" w:space="0" w:color="auto"/>
              <w:bottom w:val="single" w:sz="4" w:space="0" w:color="auto"/>
              <w:right w:val="single" w:sz="4" w:space="0" w:color="auto"/>
            </w:tcBorders>
          </w:tcPr>
          <w:p w:rsidR="00A63909" w:rsidRDefault="00A63909">
            <w:pPr>
              <w:rPr>
                <w:b/>
                <w:i/>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A63909" w:rsidRDefault="00A63909"/>
        </w:tc>
      </w:tr>
      <w:tr w:rsidR="00A63909" w:rsidTr="00A63909">
        <w:trPr>
          <w:cantSplit/>
        </w:trPr>
        <w:tc>
          <w:tcPr>
            <w:tcW w:w="884" w:type="dxa"/>
            <w:gridSpan w:val="7"/>
            <w:vMerge/>
            <w:tcBorders>
              <w:top w:val="single" w:sz="4" w:space="0" w:color="auto"/>
              <w:left w:val="single" w:sz="4" w:space="0" w:color="auto"/>
              <w:bottom w:val="single" w:sz="4" w:space="0" w:color="auto"/>
              <w:right w:val="single" w:sz="4" w:space="0" w:color="auto"/>
            </w:tcBorders>
            <w:vAlign w:val="center"/>
            <w:hideMark/>
          </w:tcPr>
          <w:p w:rsidR="00A63909" w:rsidRDefault="00A63909">
            <w:pPr>
              <w:rPr>
                <w:b/>
              </w:rPr>
            </w:pPr>
          </w:p>
        </w:tc>
        <w:tc>
          <w:tcPr>
            <w:tcW w:w="6361" w:type="dxa"/>
            <w:gridSpan w:val="2"/>
            <w:tcBorders>
              <w:top w:val="single" w:sz="4" w:space="0" w:color="auto"/>
              <w:left w:val="single" w:sz="4" w:space="0" w:color="auto"/>
              <w:bottom w:val="single" w:sz="4" w:space="0" w:color="auto"/>
              <w:right w:val="single" w:sz="4" w:space="0" w:color="auto"/>
            </w:tcBorders>
            <w:hideMark/>
          </w:tcPr>
          <w:p w:rsidR="00A63909" w:rsidRDefault="00A63909">
            <w:r>
              <w:t>Учить реагировать на начало и конец музыки движениями, различать динамику (тихо, громко), передавать хлопками тихое и громкое звучание</w:t>
            </w:r>
          </w:p>
        </w:tc>
        <w:tc>
          <w:tcPr>
            <w:tcW w:w="1560" w:type="dxa"/>
            <w:tcBorders>
              <w:top w:val="single" w:sz="4" w:space="0" w:color="auto"/>
              <w:left w:val="single" w:sz="4" w:space="0" w:color="auto"/>
              <w:bottom w:val="single" w:sz="4" w:space="0" w:color="auto"/>
              <w:right w:val="single" w:sz="4" w:space="0" w:color="auto"/>
            </w:tcBorders>
          </w:tcPr>
          <w:p w:rsidR="00A63909" w:rsidRDefault="00A63909">
            <w:pPr>
              <w:rPr>
                <w:b/>
                <w:bCs/>
                <w:iC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A63909" w:rsidRDefault="00A63909"/>
        </w:tc>
      </w:tr>
      <w:tr w:rsidR="00A63909" w:rsidTr="00A63909">
        <w:trPr>
          <w:cantSplit/>
          <w:trHeight w:val="328"/>
        </w:trPr>
        <w:tc>
          <w:tcPr>
            <w:tcW w:w="884" w:type="dxa"/>
            <w:gridSpan w:val="7"/>
            <w:vMerge w:val="restart"/>
            <w:tcBorders>
              <w:top w:val="single" w:sz="4" w:space="0" w:color="auto"/>
              <w:left w:val="single" w:sz="4" w:space="0" w:color="auto"/>
              <w:bottom w:val="single" w:sz="4" w:space="0" w:color="auto"/>
              <w:right w:val="single" w:sz="4" w:space="0" w:color="auto"/>
            </w:tcBorders>
            <w:hideMark/>
          </w:tcPr>
          <w:p w:rsidR="00A63909" w:rsidRDefault="00A63909">
            <w:pPr>
              <w:jc w:val="center"/>
              <w:rPr>
                <w:b/>
              </w:rPr>
            </w:pPr>
            <w:r>
              <w:rPr>
                <w:b/>
              </w:rPr>
              <w:t>8.2</w:t>
            </w:r>
          </w:p>
        </w:tc>
        <w:tc>
          <w:tcPr>
            <w:tcW w:w="6361" w:type="dxa"/>
            <w:gridSpan w:val="2"/>
            <w:tcBorders>
              <w:top w:val="single" w:sz="4" w:space="0" w:color="auto"/>
              <w:left w:val="single" w:sz="4" w:space="0" w:color="auto"/>
              <w:bottom w:val="single" w:sz="4" w:space="0" w:color="auto"/>
              <w:right w:val="single" w:sz="4" w:space="0" w:color="auto"/>
            </w:tcBorders>
            <w:hideMark/>
          </w:tcPr>
          <w:p w:rsidR="00A63909" w:rsidRDefault="00A63909">
            <w:pPr>
              <w:jc w:val="both"/>
              <w:rPr>
                <w:i/>
              </w:rPr>
            </w:pPr>
            <w:r>
              <w:rPr>
                <w:b/>
                <w:i/>
              </w:rPr>
              <w:t>Формирование умения петь:</w:t>
            </w:r>
          </w:p>
        </w:tc>
        <w:tc>
          <w:tcPr>
            <w:tcW w:w="1560" w:type="dxa"/>
            <w:tcBorders>
              <w:top w:val="single" w:sz="4" w:space="0" w:color="auto"/>
              <w:left w:val="single" w:sz="4" w:space="0" w:color="auto"/>
              <w:bottom w:val="single" w:sz="4" w:space="0" w:color="auto"/>
              <w:right w:val="single" w:sz="4" w:space="0" w:color="auto"/>
            </w:tcBorders>
          </w:tcPr>
          <w:p w:rsidR="00A63909" w:rsidRDefault="00A63909">
            <w:pPr>
              <w:rPr>
                <w:b/>
                <w:i/>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A63909" w:rsidRDefault="00A63909"/>
        </w:tc>
      </w:tr>
      <w:tr w:rsidR="00A63909" w:rsidTr="00A63909">
        <w:trPr>
          <w:cantSplit/>
        </w:trPr>
        <w:tc>
          <w:tcPr>
            <w:tcW w:w="884" w:type="dxa"/>
            <w:gridSpan w:val="7"/>
            <w:vMerge/>
            <w:tcBorders>
              <w:top w:val="single" w:sz="4" w:space="0" w:color="auto"/>
              <w:left w:val="single" w:sz="4" w:space="0" w:color="auto"/>
              <w:bottom w:val="single" w:sz="4" w:space="0" w:color="auto"/>
              <w:right w:val="single" w:sz="4" w:space="0" w:color="auto"/>
            </w:tcBorders>
            <w:vAlign w:val="center"/>
            <w:hideMark/>
          </w:tcPr>
          <w:p w:rsidR="00A63909" w:rsidRDefault="00A63909">
            <w:pPr>
              <w:rPr>
                <w:b/>
              </w:rPr>
            </w:pPr>
          </w:p>
        </w:tc>
        <w:tc>
          <w:tcPr>
            <w:tcW w:w="6361" w:type="dxa"/>
            <w:gridSpan w:val="2"/>
            <w:tcBorders>
              <w:top w:val="single" w:sz="4" w:space="0" w:color="auto"/>
              <w:left w:val="single" w:sz="4" w:space="0" w:color="auto"/>
              <w:bottom w:val="single" w:sz="4" w:space="0" w:color="auto"/>
              <w:right w:val="single" w:sz="4" w:space="0" w:color="auto"/>
            </w:tcBorders>
            <w:hideMark/>
          </w:tcPr>
          <w:p w:rsidR="00A63909" w:rsidRDefault="00A63909">
            <w:r>
              <w:t>Учить протяжно произносить гласные звуки, подражать звукам животных</w:t>
            </w:r>
          </w:p>
        </w:tc>
        <w:tc>
          <w:tcPr>
            <w:tcW w:w="1560" w:type="dxa"/>
            <w:tcBorders>
              <w:top w:val="single" w:sz="4" w:space="0" w:color="auto"/>
              <w:left w:val="single" w:sz="4" w:space="0" w:color="auto"/>
              <w:bottom w:val="single" w:sz="4" w:space="0" w:color="auto"/>
              <w:right w:val="single" w:sz="4" w:space="0" w:color="auto"/>
            </w:tcBorders>
          </w:tcPr>
          <w:p w:rsidR="00A63909" w:rsidRDefault="00A63909">
            <w:pPr>
              <w:rPr>
                <w:b/>
                <w:bCs/>
                <w:iC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A63909" w:rsidRDefault="00A63909"/>
        </w:tc>
      </w:tr>
      <w:tr w:rsidR="00A63909" w:rsidTr="00A63909">
        <w:trPr>
          <w:cantSplit/>
        </w:trPr>
        <w:tc>
          <w:tcPr>
            <w:tcW w:w="884" w:type="dxa"/>
            <w:gridSpan w:val="7"/>
            <w:vMerge/>
            <w:tcBorders>
              <w:top w:val="single" w:sz="4" w:space="0" w:color="auto"/>
              <w:left w:val="single" w:sz="4" w:space="0" w:color="auto"/>
              <w:bottom w:val="single" w:sz="4" w:space="0" w:color="auto"/>
              <w:right w:val="single" w:sz="4" w:space="0" w:color="auto"/>
            </w:tcBorders>
            <w:vAlign w:val="center"/>
            <w:hideMark/>
          </w:tcPr>
          <w:p w:rsidR="00A63909" w:rsidRDefault="00A63909">
            <w:pPr>
              <w:rPr>
                <w:b/>
              </w:rPr>
            </w:pPr>
          </w:p>
        </w:tc>
        <w:tc>
          <w:tcPr>
            <w:tcW w:w="6361" w:type="dxa"/>
            <w:gridSpan w:val="2"/>
            <w:tcBorders>
              <w:top w:val="single" w:sz="4" w:space="0" w:color="auto"/>
              <w:left w:val="single" w:sz="4" w:space="0" w:color="auto"/>
              <w:bottom w:val="single" w:sz="4" w:space="0" w:color="auto"/>
              <w:right w:val="single" w:sz="4" w:space="0" w:color="auto"/>
            </w:tcBorders>
            <w:hideMark/>
          </w:tcPr>
          <w:p w:rsidR="00A63909" w:rsidRDefault="00A63909">
            <w:r>
              <w:t>Учить подстраиваясь к голосу педагога проговаривать повторяющиеся короткие слова (да-да, ля-ля, тук-тук)</w:t>
            </w:r>
          </w:p>
        </w:tc>
        <w:tc>
          <w:tcPr>
            <w:tcW w:w="1560" w:type="dxa"/>
            <w:tcBorders>
              <w:top w:val="single" w:sz="4" w:space="0" w:color="auto"/>
              <w:left w:val="single" w:sz="4" w:space="0" w:color="auto"/>
              <w:bottom w:val="single" w:sz="4" w:space="0" w:color="auto"/>
              <w:right w:val="single" w:sz="4" w:space="0" w:color="auto"/>
            </w:tcBorders>
          </w:tcPr>
          <w:p w:rsidR="00A63909" w:rsidRDefault="00A63909">
            <w:pPr>
              <w:rPr>
                <w:b/>
                <w:i/>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A63909" w:rsidRDefault="00A63909"/>
        </w:tc>
      </w:tr>
      <w:tr w:rsidR="00A63909" w:rsidTr="00A63909">
        <w:trPr>
          <w:cantSplit/>
        </w:trPr>
        <w:tc>
          <w:tcPr>
            <w:tcW w:w="884" w:type="dxa"/>
            <w:gridSpan w:val="7"/>
            <w:vMerge w:val="restart"/>
            <w:tcBorders>
              <w:top w:val="single" w:sz="4" w:space="0" w:color="auto"/>
              <w:left w:val="single" w:sz="4" w:space="0" w:color="auto"/>
              <w:bottom w:val="single" w:sz="4" w:space="0" w:color="auto"/>
              <w:right w:val="single" w:sz="4" w:space="0" w:color="auto"/>
            </w:tcBorders>
            <w:hideMark/>
          </w:tcPr>
          <w:p w:rsidR="00A63909" w:rsidRDefault="00A63909">
            <w:pPr>
              <w:jc w:val="center"/>
              <w:rPr>
                <w:b/>
              </w:rPr>
            </w:pPr>
            <w:r>
              <w:rPr>
                <w:b/>
              </w:rPr>
              <w:t>8.3</w:t>
            </w:r>
          </w:p>
        </w:tc>
        <w:tc>
          <w:tcPr>
            <w:tcW w:w="6361" w:type="dxa"/>
            <w:gridSpan w:val="2"/>
            <w:tcBorders>
              <w:top w:val="single" w:sz="4" w:space="0" w:color="auto"/>
              <w:left w:val="single" w:sz="4" w:space="0" w:color="auto"/>
              <w:bottom w:val="single" w:sz="4" w:space="0" w:color="auto"/>
              <w:right w:val="single" w:sz="4" w:space="0" w:color="auto"/>
            </w:tcBorders>
            <w:hideMark/>
          </w:tcPr>
          <w:p w:rsidR="00A63909" w:rsidRDefault="00A63909">
            <w:pPr>
              <w:jc w:val="both"/>
              <w:rPr>
                <w:i/>
              </w:rPr>
            </w:pPr>
            <w:r>
              <w:rPr>
                <w:b/>
                <w:i/>
              </w:rPr>
              <w:t>Развитие музыкально-ритмических движений:</w:t>
            </w:r>
          </w:p>
        </w:tc>
        <w:tc>
          <w:tcPr>
            <w:tcW w:w="1560" w:type="dxa"/>
            <w:tcBorders>
              <w:top w:val="single" w:sz="4" w:space="0" w:color="auto"/>
              <w:left w:val="single" w:sz="4" w:space="0" w:color="auto"/>
              <w:bottom w:val="single" w:sz="4" w:space="0" w:color="auto"/>
              <w:right w:val="single" w:sz="4" w:space="0" w:color="auto"/>
            </w:tcBorders>
          </w:tcPr>
          <w:p w:rsidR="00A63909" w:rsidRDefault="00A63909">
            <w:pPr>
              <w:rPr>
                <w:b/>
                <w:bCs/>
                <w:iCs/>
              </w:rPr>
            </w:pPr>
          </w:p>
        </w:tc>
        <w:tc>
          <w:tcPr>
            <w:tcW w:w="1560" w:type="dxa"/>
            <w:tcBorders>
              <w:top w:val="single" w:sz="4" w:space="0" w:color="auto"/>
              <w:left w:val="single" w:sz="4" w:space="0" w:color="auto"/>
              <w:bottom w:val="single" w:sz="4" w:space="0" w:color="auto"/>
              <w:right w:val="single" w:sz="4" w:space="0" w:color="auto"/>
            </w:tcBorders>
          </w:tcPr>
          <w:p w:rsidR="00A63909" w:rsidRDefault="00A63909">
            <w:pPr>
              <w:rPr>
                <w:b/>
                <w:bCs/>
                <w:iCs/>
              </w:rPr>
            </w:pPr>
          </w:p>
        </w:tc>
      </w:tr>
      <w:tr w:rsidR="00A63909" w:rsidTr="00A63909">
        <w:trPr>
          <w:cantSplit/>
        </w:trPr>
        <w:tc>
          <w:tcPr>
            <w:tcW w:w="884" w:type="dxa"/>
            <w:gridSpan w:val="7"/>
            <w:vMerge/>
            <w:tcBorders>
              <w:top w:val="single" w:sz="4" w:space="0" w:color="auto"/>
              <w:left w:val="single" w:sz="4" w:space="0" w:color="auto"/>
              <w:bottom w:val="single" w:sz="4" w:space="0" w:color="auto"/>
              <w:right w:val="single" w:sz="4" w:space="0" w:color="auto"/>
            </w:tcBorders>
            <w:vAlign w:val="center"/>
            <w:hideMark/>
          </w:tcPr>
          <w:p w:rsidR="00A63909" w:rsidRDefault="00A63909">
            <w:pPr>
              <w:rPr>
                <w:b/>
              </w:rPr>
            </w:pPr>
          </w:p>
        </w:tc>
        <w:tc>
          <w:tcPr>
            <w:tcW w:w="6361" w:type="dxa"/>
            <w:gridSpan w:val="2"/>
            <w:tcBorders>
              <w:top w:val="single" w:sz="4" w:space="0" w:color="auto"/>
              <w:left w:val="single" w:sz="4" w:space="0" w:color="auto"/>
              <w:bottom w:val="single" w:sz="4" w:space="0" w:color="auto"/>
              <w:right w:val="single" w:sz="4" w:space="0" w:color="auto"/>
            </w:tcBorders>
            <w:hideMark/>
          </w:tcPr>
          <w:p w:rsidR="00A63909" w:rsidRDefault="00A63909">
            <w:r>
              <w:t>Учить с  помощью педагога ходить под музыку, реагируя на начало и конец звучания, ритмично двигаться под музыку</w:t>
            </w:r>
          </w:p>
        </w:tc>
        <w:tc>
          <w:tcPr>
            <w:tcW w:w="1560" w:type="dxa"/>
            <w:tcBorders>
              <w:top w:val="single" w:sz="4" w:space="0" w:color="auto"/>
              <w:left w:val="single" w:sz="4" w:space="0" w:color="auto"/>
              <w:bottom w:val="single" w:sz="4" w:space="0" w:color="auto"/>
              <w:right w:val="single" w:sz="4" w:space="0" w:color="auto"/>
            </w:tcBorders>
          </w:tcPr>
          <w:p w:rsidR="00A63909" w:rsidRDefault="00A63909">
            <w:pPr>
              <w:rPr>
                <w:b/>
                <w:bCs/>
                <w:iCs/>
              </w:rPr>
            </w:pPr>
          </w:p>
        </w:tc>
        <w:tc>
          <w:tcPr>
            <w:tcW w:w="1560" w:type="dxa"/>
            <w:tcBorders>
              <w:top w:val="single" w:sz="4" w:space="0" w:color="auto"/>
              <w:left w:val="single" w:sz="4" w:space="0" w:color="auto"/>
              <w:bottom w:val="single" w:sz="4" w:space="0" w:color="auto"/>
              <w:right w:val="single" w:sz="4" w:space="0" w:color="auto"/>
            </w:tcBorders>
          </w:tcPr>
          <w:p w:rsidR="00A63909" w:rsidRDefault="00A63909">
            <w:pPr>
              <w:rPr>
                <w:b/>
                <w:bCs/>
                <w:iCs/>
              </w:rPr>
            </w:pPr>
          </w:p>
        </w:tc>
      </w:tr>
      <w:tr w:rsidR="00A63909" w:rsidTr="00A63909">
        <w:trPr>
          <w:cantSplit/>
        </w:trPr>
        <w:tc>
          <w:tcPr>
            <w:tcW w:w="884" w:type="dxa"/>
            <w:gridSpan w:val="7"/>
            <w:vMerge/>
            <w:tcBorders>
              <w:top w:val="single" w:sz="4" w:space="0" w:color="auto"/>
              <w:left w:val="single" w:sz="4" w:space="0" w:color="auto"/>
              <w:bottom w:val="single" w:sz="4" w:space="0" w:color="auto"/>
              <w:right w:val="single" w:sz="4" w:space="0" w:color="auto"/>
            </w:tcBorders>
            <w:vAlign w:val="center"/>
            <w:hideMark/>
          </w:tcPr>
          <w:p w:rsidR="00A63909" w:rsidRDefault="00A63909">
            <w:pPr>
              <w:rPr>
                <w:b/>
              </w:rPr>
            </w:pPr>
          </w:p>
        </w:tc>
        <w:tc>
          <w:tcPr>
            <w:tcW w:w="6361" w:type="dxa"/>
            <w:gridSpan w:val="2"/>
            <w:tcBorders>
              <w:top w:val="single" w:sz="4" w:space="0" w:color="auto"/>
              <w:left w:val="single" w:sz="4" w:space="0" w:color="auto"/>
              <w:bottom w:val="single" w:sz="4" w:space="0" w:color="auto"/>
              <w:right w:val="single" w:sz="4" w:space="0" w:color="auto"/>
            </w:tcBorders>
            <w:hideMark/>
          </w:tcPr>
          <w:p w:rsidR="00A63909" w:rsidRDefault="00A63909">
            <w:r>
              <w:t>Учить с частичной помощью педагога выполнять простейшие танцевальные движения: хлопки, притопы, переступания с ноги на ногу, помахивание рукой, платочком, кружение)</w:t>
            </w:r>
          </w:p>
        </w:tc>
        <w:tc>
          <w:tcPr>
            <w:tcW w:w="1560" w:type="dxa"/>
            <w:tcBorders>
              <w:top w:val="single" w:sz="4" w:space="0" w:color="auto"/>
              <w:left w:val="single" w:sz="4" w:space="0" w:color="auto"/>
              <w:bottom w:val="single" w:sz="4" w:space="0" w:color="auto"/>
              <w:right w:val="single" w:sz="4" w:space="0" w:color="auto"/>
            </w:tcBorders>
          </w:tcPr>
          <w:p w:rsidR="00A63909" w:rsidRDefault="00A63909">
            <w:pPr>
              <w:rPr>
                <w:b/>
                <w:bCs/>
                <w:iCs/>
              </w:rPr>
            </w:pPr>
          </w:p>
        </w:tc>
        <w:tc>
          <w:tcPr>
            <w:tcW w:w="1560" w:type="dxa"/>
            <w:tcBorders>
              <w:top w:val="single" w:sz="4" w:space="0" w:color="auto"/>
              <w:left w:val="single" w:sz="4" w:space="0" w:color="auto"/>
              <w:bottom w:val="single" w:sz="4" w:space="0" w:color="auto"/>
              <w:right w:val="single" w:sz="4" w:space="0" w:color="auto"/>
            </w:tcBorders>
          </w:tcPr>
          <w:p w:rsidR="00A63909" w:rsidRDefault="00A63909">
            <w:pPr>
              <w:rPr>
                <w:b/>
                <w:bCs/>
                <w:iCs/>
              </w:rPr>
            </w:pPr>
          </w:p>
        </w:tc>
      </w:tr>
      <w:tr w:rsidR="00A63909" w:rsidTr="00A63909">
        <w:trPr>
          <w:cantSplit/>
        </w:trPr>
        <w:tc>
          <w:tcPr>
            <w:tcW w:w="884" w:type="dxa"/>
            <w:gridSpan w:val="7"/>
            <w:vMerge/>
            <w:tcBorders>
              <w:top w:val="single" w:sz="4" w:space="0" w:color="auto"/>
              <w:left w:val="single" w:sz="4" w:space="0" w:color="auto"/>
              <w:bottom w:val="single" w:sz="4" w:space="0" w:color="auto"/>
              <w:right w:val="single" w:sz="4" w:space="0" w:color="auto"/>
            </w:tcBorders>
            <w:vAlign w:val="center"/>
            <w:hideMark/>
          </w:tcPr>
          <w:p w:rsidR="00A63909" w:rsidRDefault="00A63909">
            <w:pPr>
              <w:rPr>
                <w:b/>
              </w:rPr>
            </w:pPr>
          </w:p>
        </w:tc>
        <w:tc>
          <w:tcPr>
            <w:tcW w:w="6361" w:type="dxa"/>
            <w:gridSpan w:val="2"/>
            <w:tcBorders>
              <w:top w:val="single" w:sz="4" w:space="0" w:color="auto"/>
              <w:left w:val="single" w:sz="4" w:space="0" w:color="auto"/>
              <w:bottom w:val="single" w:sz="4" w:space="0" w:color="auto"/>
              <w:right w:val="single" w:sz="4" w:space="0" w:color="auto"/>
            </w:tcBorders>
            <w:hideMark/>
          </w:tcPr>
          <w:p w:rsidR="00A63909" w:rsidRDefault="00A63909">
            <w:r>
              <w:t>Учить принимать участие в игре, передавать образные движения знакомых животных</w:t>
            </w:r>
          </w:p>
        </w:tc>
        <w:tc>
          <w:tcPr>
            <w:tcW w:w="1560" w:type="dxa"/>
            <w:tcBorders>
              <w:top w:val="single" w:sz="4" w:space="0" w:color="auto"/>
              <w:left w:val="single" w:sz="4" w:space="0" w:color="auto"/>
              <w:bottom w:val="single" w:sz="4" w:space="0" w:color="auto"/>
              <w:right w:val="single" w:sz="4" w:space="0" w:color="auto"/>
            </w:tcBorders>
          </w:tcPr>
          <w:p w:rsidR="00A63909" w:rsidRDefault="00A63909">
            <w:pPr>
              <w:rPr>
                <w:b/>
                <w:bCs/>
                <w:iCs/>
              </w:rPr>
            </w:pPr>
          </w:p>
        </w:tc>
        <w:tc>
          <w:tcPr>
            <w:tcW w:w="1560" w:type="dxa"/>
            <w:tcBorders>
              <w:top w:val="single" w:sz="4" w:space="0" w:color="auto"/>
              <w:left w:val="single" w:sz="4" w:space="0" w:color="auto"/>
              <w:bottom w:val="single" w:sz="4" w:space="0" w:color="auto"/>
              <w:right w:val="single" w:sz="4" w:space="0" w:color="auto"/>
            </w:tcBorders>
          </w:tcPr>
          <w:p w:rsidR="00A63909" w:rsidRDefault="00A63909">
            <w:pPr>
              <w:rPr>
                <w:b/>
                <w:bCs/>
                <w:iCs/>
              </w:rPr>
            </w:pPr>
          </w:p>
        </w:tc>
      </w:tr>
      <w:tr w:rsidR="00A63909" w:rsidTr="00A63909">
        <w:trPr>
          <w:cantSplit/>
        </w:trPr>
        <w:tc>
          <w:tcPr>
            <w:tcW w:w="884" w:type="dxa"/>
            <w:gridSpan w:val="7"/>
            <w:vMerge/>
            <w:tcBorders>
              <w:top w:val="single" w:sz="4" w:space="0" w:color="auto"/>
              <w:left w:val="single" w:sz="4" w:space="0" w:color="auto"/>
              <w:bottom w:val="single" w:sz="4" w:space="0" w:color="auto"/>
              <w:right w:val="single" w:sz="4" w:space="0" w:color="auto"/>
            </w:tcBorders>
            <w:vAlign w:val="center"/>
            <w:hideMark/>
          </w:tcPr>
          <w:p w:rsidR="00A63909" w:rsidRDefault="00A63909">
            <w:pPr>
              <w:rPr>
                <w:b/>
              </w:rPr>
            </w:pPr>
          </w:p>
        </w:tc>
        <w:tc>
          <w:tcPr>
            <w:tcW w:w="6361" w:type="dxa"/>
            <w:gridSpan w:val="2"/>
            <w:tcBorders>
              <w:top w:val="single" w:sz="4" w:space="0" w:color="auto"/>
              <w:left w:val="single" w:sz="4" w:space="0" w:color="auto"/>
              <w:bottom w:val="single" w:sz="4" w:space="0" w:color="auto"/>
              <w:right w:val="single" w:sz="4" w:space="0" w:color="auto"/>
            </w:tcBorders>
            <w:hideMark/>
          </w:tcPr>
          <w:p w:rsidR="00A63909" w:rsidRDefault="00A63909">
            <w:r>
              <w:t>Формировать навыки ориентировки в пространстве: вверх, вниз</w:t>
            </w:r>
          </w:p>
        </w:tc>
        <w:tc>
          <w:tcPr>
            <w:tcW w:w="1560" w:type="dxa"/>
            <w:tcBorders>
              <w:top w:val="single" w:sz="4" w:space="0" w:color="auto"/>
              <w:left w:val="single" w:sz="4" w:space="0" w:color="auto"/>
              <w:bottom w:val="single" w:sz="4" w:space="0" w:color="auto"/>
              <w:right w:val="single" w:sz="4" w:space="0" w:color="auto"/>
            </w:tcBorders>
          </w:tcPr>
          <w:p w:rsidR="00A63909" w:rsidRDefault="00A63909">
            <w:pPr>
              <w:rPr>
                <w:b/>
              </w:rPr>
            </w:pPr>
          </w:p>
        </w:tc>
        <w:tc>
          <w:tcPr>
            <w:tcW w:w="1560" w:type="dxa"/>
            <w:tcBorders>
              <w:top w:val="single" w:sz="4" w:space="0" w:color="auto"/>
              <w:left w:val="single" w:sz="4" w:space="0" w:color="auto"/>
              <w:bottom w:val="single" w:sz="4" w:space="0" w:color="auto"/>
              <w:right w:val="single" w:sz="4" w:space="0" w:color="auto"/>
            </w:tcBorders>
          </w:tcPr>
          <w:p w:rsidR="00A63909" w:rsidRDefault="00A63909">
            <w:pPr>
              <w:rPr>
                <w:b/>
              </w:rPr>
            </w:pPr>
          </w:p>
        </w:tc>
      </w:tr>
      <w:tr w:rsidR="00A63909" w:rsidTr="00A63909">
        <w:trPr>
          <w:cantSplit/>
          <w:trHeight w:val="332"/>
        </w:trPr>
        <w:tc>
          <w:tcPr>
            <w:tcW w:w="884" w:type="dxa"/>
            <w:gridSpan w:val="7"/>
            <w:vMerge w:val="restart"/>
            <w:tcBorders>
              <w:top w:val="single" w:sz="4" w:space="0" w:color="auto"/>
              <w:left w:val="single" w:sz="4" w:space="0" w:color="auto"/>
              <w:bottom w:val="single" w:sz="4" w:space="0" w:color="auto"/>
              <w:right w:val="single" w:sz="4" w:space="0" w:color="auto"/>
            </w:tcBorders>
          </w:tcPr>
          <w:p w:rsidR="00A63909" w:rsidRDefault="00A63909">
            <w:pPr>
              <w:jc w:val="center"/>
              <w:rPr>
                <w:b/>
              </w:rPr>
            </w:pPr>
            <w:r>
              <w:rPr>
                <w:b/>
              </w:rPr>
              <w:t>8.4</w:t>
            </w:r>
          </w:p>
          <w:p w:rsidR="00A63909" w:rsidRDefault="00A63909">
            <w:pPr>
              <w:rPr>
                <w:b/>
                <w:i/>
              </w:rPr>
            </w:pPr>
          </w:p>
        </w:tc>
        <w:tc>
          <w:tcPr>
            <w:tcW w:w="6361" w:type="dxa"/>
            <w:gridSpan w:val="2"/>
            <w:tcBorders>
              <w:top w:val="single" w:sz="4" w:space="0" w:color="auto"/>
              <w:left w:val="single" w:sz="4" w:space="0" w:color="auto"/>
              <w:bottom w:val="single" w:sz="4" w:space="0" w:color="auto"/>
              <w:right w:val="single" w:sz="4" w:space="0" w:color="auto"/>
            </w:tcBorders>
            <w:hideMark/>
          </w:tcPr>
          <w:p w:rsidR="00A63909" w:rsidRDefault="00A63909">
            <w:pPr>
              <w:jc w:val="both"/>
              <w:rPr>
                <w:i/>
              </w:rPr>
            </w:pPr>
            <w:r>
              <w:rPr>
                <w:b/>
                <w:i/>
              </w:rPr>
              <w:t>Обучение игре на музыкальных инструментах:</w:t>
            </w:r>
          </w:p>
        </w:tc>
        <w:tc>
          <w:tcPr>
            <w:tcW w:w="1560" w:type="dxa"/>
            <w:tcBorders>
              <w:top w:val="single" w:sz="4" w:space="0" w:color="auto"/>
              <w:left w:val="single" w:sz="4" w:space="0" w:color="auto"/>
              <w:bottom w:val="single" w:sz="4" w:space="0" w:color="auto"/>
              <w:right w:val="single" w:sz="4" w:space="0" w:color="auto"/>
            </w:tcBorders>
          </w:tcPr>
          <w:p w:rsidR="00A63909" w:rsidRDefault="00A63909">
            <w:pPr>
              <w:rPr>
                <w:b/>
                <w:bCs/>
                <w:iCs/>
              </w:rPr>
            </w:pPr>
          </w:p>
        </w:tc>
        <w:tc>
          <w:tcPr>
            <w:tcW w:w="1560" w:type="dxa"/>
            <w:tcBorders>
              <w:top w:val="single" w:sz="4" w:space="0" w:color="auto"/>
              <w:left w:val="single" w:sz="4" w:space="0" w:color="auto"/>
              <w:bottom w:val="single" w:sz="4" w:space="0" w:color="auto"/>
              <w:right w:val="single" w:sz="4" w:space="0" w:color="auto"/>
            </w:tcBorders>
          </w:tcPr>
          <w:p w:rsidR="00A63909" w:rsidRDefault="00A63909">
            <w:pPr>
              <w:rPr>
                <w:b/>
                <w:bCs/>
                <w:iCs/>
              </w:rPr>
            </w:pPr>
          </w:p>
        </w:tc>
      </w:tr>
      <w:tr w:rsidR="00A63909" w:rsidTr="00A63909">
        <w:trPr>
          <w:cantSplit/>
        </w:trPr>
        <w:tc>
          <w:tcPr>
            <w:tcW w:w="884" w:type="dxa"/>
            <w:gridSpan w:val="7"/>
            <w:vMerge/>
            <w:tcBorders>
              <w:top w:val="single" w:sz="4" w:space="0" w:color="auto"/>
              <w:left w:val="single" w:sz="4" w:space="0" w:color="auto"/>
              <w:bottom w:val="single" w:sz="4" w:space="0" w:color="auto"/>
              <w:right w:val="single" w:sz="4" w:space="0" w:color="auto"/>
            </w:tcBorders>
            <w:vAlign w:val="center"/>
            <w:hideMark/>
          </w:tcPr>
          <w:p w:rsidR="00A63909" w:rsidRDefault="00A63909">
            <w:pPr>
              <w:rPr>
                <w:b/>
                <w:i/>
              </w:rPr>
            </w:pPr>
          </w:p>
        </w:tc>
        <w:tc>
          <w:tcPr>
            <w:tcW w:w="6361" w:type="dxa"/>
            <w:gridSpan w:val="2"/>
            <w:tcBorders>
              <w:top w:val="single" w:sz="4" w:space="0" w:color="auto"/>
              <w:left w:val="single" w:sz="4" w:space="0" w:color="auto"/>
              <w:bottom w:val="single" w:sz="4" w:space="0" w:color="auto"/>
              <w:right w:val="single" w:sz="4" w:space="0" w:color="auto"/>
            </w:tcBorders>
            <w:hideMark/>
          </w:tcPr>
          <w:p w:rsidR="00A63909" w:rsidRDefault="00A63909">
            <w:r>
              <w:t>Учить играть погремушкой, колокольчиком, бубном, ложками под пение песни или мелодии с частичной помощью взрослого</w:t>
            </w:r>
          </w:p>
        </w:tc>
        <w:tc>
          <w:tcPr>
            <w:tcW w:w="1560" w:type="dxa"/>
            <w:tcBorders>
              <w:top w:val="single" w:sz="4" w:space="0" w:color="auto"/>
              <w:left w:val="single" w:sz="4" w:space="0" w:color="auto"/>
              <w:bottom w:val="single" w:sz="4" w:space="0" w:color="auto"/>
              <w:right w:val="single" w:sz="4" w:space="0" w:color="auto"/>
            </w:tcBorders>
          </w:tcPr>
          <w:p w:rsidR="00A63909" w:rsidRDefault="00A63909">
            <w:pPr>
              <w:rPr>
                <w:b/>
                <w:bCs/>
                <w:iCs/>
              </w:rPr>
            </w:pPr>
          </w:p>
        </w:tc>
        <w:tc>
          <w:tcPr>
            <w:tcW w:w="1560" w:type="dxa"/>
            <w:tcBorders>
              <w:top w:val="single" w:sz="4" w:space="0" w:color="auto"/>
              <w:left w:val="single" w:sz="4" w:space="0" w:color="auto"/>
              <w:bottom w:val="single" w:sz="4" w:space="0" w:color="auto"/>
              <w:right w:val="single" w:sz="4" w:space="0" w:color="auto"/>
            </w:tcBorders>
          </w:tcPr>
          <w:p w:rsidR="00A63909" w:rsidRDefault="00A63909">
            <w:pPr>
              <w:rPr>
                <w:b/>
                <w:bCs/>
                <w:iCs/>
              </w:rPr>
            </w:pPr>
          </w:p>
        </w:tc>
      </w:tr>
      <w:tr w:rsidR="00A63909" w:rsidTr="00A63909">
        <w:trPr>
          <w:cantSplit/>
        </w:trPr>
        <w:tc>
          <w:tcPr>
            <w:tcW w:w="884" w:type="dxa"/>
            <w:gridSpan w:val="7"/>
            <w:vMerge/>
            <w:tcBorders>
              <w:top w:val="single" w:sz="4" w:space="0" w:color="auto"/>
              <w:left w:val="single" w:sz="4" w:space="0" w:color="auto"/>
              <w:bottom w:val="single" w:sz="4" w:space="0" w:color="auto"/>
              <w:right w:val="single" w:sz="4" w:space="0" w:color="auto"/>
            </w:tcBorders>
            <w:vAlign w:val="center"/>
            <w:hideMark/>
          </w:tcPr>
          <w:p w:rsidR="00A63909" w:rsidRDefault="00A63909">
            <w:pPr>
              <w:rPr>
                <w:b/>
                <w:i/>
              </w:rPr>
            </w:pPr>
          </w:p>
        </w:tc>
        <w:tc>
          <w:tcPr>
            <w:tcW w:w="6361" w:type="dxa"/>
            <w:gridSpan w:val="2"/>
            <w:tcBorders>
              <w:top w:val="single" w:sz="4" w:space="0" w:color="auto"/>
              <w:left w:val="single" w:sz="4" w:space="0" w:color="auto"/>
              <w:bottom w:val="single" w:sz="4" w:space="0" w:color="auto"/>
              <w:right w:val="single" w:sz="4" w:space="0" w:color="auto"/>
            </w:tcBorders>
            <w:hideMark/>
          </w:tcPr>
          <w:p w:rsidR="00A63909" w:rsidRDefault="00A63909">
            <w:pPr>
              <w:jc w:val="both"/>
            </w:pPr>
            <w:r>
              <w:t>Учить различать тембр звучания погремушки, колокольчика, бубна, ложек</w:t>
            </w:r>
          </w:p>
        </w:tc>
        <w:tc>
          <w:tcPr>
            <w:tcW w:w="1560" w:type="dxa"/>
            <w:tcBorders>
              <w:top w:val="single" w:sz="4" w:space="0" w:color="auto"/>
              <w:left w:val="single" w:sz="4" w:space="0" w:color="auto"/>
              <w:bottom w:val="single" w:sz="4" w:space="0" w:color="auto"/>
              <w:right w:val="single" w:sz="4" w:space="0" w:color="auto"/>
            </w:tcBorders>
          </w:tcPr>
          <w:p w:rsidR="00A63909" w:rsidRDefault="00A63909">
            <w:pPr>
              <w:rPr>
                <w:b/>
                <w:bCs/>
                <w:iCs/>
              </w:rPr>
            </w:pPr>
          </w:p>
        </w:tc>
        <w:tc>
          <w:tcPr>
            <w:tcW w:w="1560" w:type="dxa"/>
            <w:tcBorders>
              <w:top w:val="single" w:sz="4" w:space="0" w:color="auto"/>
              <w:left w:val="single" w:sz="4" w:space="0" w:color="auto"/>
              <w:bottom w:val="single" w:sz="4" w:space="0" w:color="auto"/>
              <w:right w:val="single" w:sz="4" w:space="0" w:color="auto"/>
            </w:tcBorders>
          </w:tcPr>
          <w:p w:rsidR="00A63909" w:rsidRDefault="00A63909">
            <w:pPr>
              <w:rPr>
                <w:b/>
                <w:bCs/>
                <w:iCs/>
              </w:rPr>
            </w:pPr>
          </w:p>
        </w:tc>
      </w:tr>
      <w:tr w:rsidR="00A63909" w:rsidTr="00A63909">
        <w:trPr>
          <w:cantSplit/>
        </w:trPr>
        <w:tc>
          <w:tcPr>
            <w:tcW w:w="10365" w:type="dxa"/>
            <w:gridSpan w:val="11"/>
            <w:tcBorders>
              <w:top w:val="single" w:sz="4" w:space="0" w:color="auto"/>
              <w:left w:val="single" w:sz="4" w:space="0" w:color="auto"/>
              <w:bottom w:val="single" w:sz="4" w:space="0" w:color="auto"/>
              <w:right w:val="single" w:sz="4" w:space="0" w:color="auto"/>
            </w:tcBorders>
            <w:hideMark/>
          </w:tcPr>
          <w:p w:rsidR="00A63909" w:rsidRDefault="00A63909">
            <w:pPr>
              <w:jc w:val="both"/>
              <w:rPr>
                <w:b/>
                <w:bCs/>
                <w:iCs/>
              </w:rPr>
            </w:pPr>
            <w:r>
              <w:rPr>
                <w:b/>
              </w:rPr>
              <w:t xml:space="preserve">Технические средства: </w:t>
            </w:r>
            <w:r>
              <w:rPr>
                <w:i/>
              </w:rPr>
              <w:t>Фортепиано, музыкальные игрушки, детские музыкальные инструменты: звучащие и не звучащие, образные игрушки, сюжетные картинки, картины времён года; записи классических произведений, музыки и песен для детей</w:t>
            </w:r>
          </w:p>
        </w:tc>
      </w:tr>
      <w:tr w:rsidR="00A63909" w:rsidTr="00A63909">
        <w:trPr>
          <w:cantSplit/>
        </w:trPr>
        <w:tc>
          <w:tcPr>
            <w:tcW w:w="10365" w:type="dxa"/>
            <w:gridSpan w:val="11"/>
            <w:tcBorders>
              <w:top w:val="single" w:sz="4" w:space="0" w:color="auto"/>
              <w:left w:val="single" w:sz="4" w:space="0" w:color="auto"/>
              <w:bottom w:val="single" w:sz="4" w:space="0" w:color="auto"/>
              <w:right w:val="single" w:sz="4" w:space="0" w:color="auto"/>
            </w:tcBorders>
            <w:hideMark/>
          </w:tcPr>
          <w:p w:rsidR="00A63909" w:rsidRDefault="00A63909">
            <w:pPr>
              <w:rPr>
                <w:bCs/>
                <w:iCs/>
              </w:rPr>
            </w:pPr>
            <w:r>
              <w:rPr>
                <w:b/>
                <w:bCs/>
                <w:iCs/>
              </w:rPr>
              <w:t xml:space="preserve">Периодичность проведения: </w:t>
            </w:r>
            <w:r>
              <w:rPr>
                <w:bCs/>
                <w:iCs/>
              </w:rPr>
              <w:t xml:space="preserve">Музыкальное занятие 2 раза в неделю, развлечения 1 раз в месяц, </w:t>
            </w:r>
          </w:p>
          <w:p w:rsidR="00A63909" w:rsidRDefault="00A63909">
            <w:pPr>
              <w:rPr>
                <w:b/>
              </w:rPr>
            </w:pPr>
            <w:r>
              <w:rPr>
                <w:bCs/>
                <w:iCs/>
              </w:rPr>
              <w:t>музыкально – дидактическая игра 1 раз в неделю</w:t>
            </w:r>
          </w:p>
        </w:tc>
      </w:tr>
      <w:tr w:rsidR="00A63909" w:rsidTr="00A63909">
        <w:trPr>
          <w:cantSplit/>
        </w:trPr>
        <w:tc>
          <w:tcPr>
            <w:tcW w:w="10365" w:type="dxa"/>
            <w:gridSpan w:val="11"/>
            <w:tcBorders>
              <w:top w:val="single" w:sz="4" w:space="0" w:color="auto"/>
              <w:left w:val="single" w:sz="4" w:space="0" w:color="auto"/>
              <w:bottom w:val="single" w:sz="4" w:space="0" w:color="auto"/>
              <w:right w:val="single" w:sz="4" w:space="0" w:color="auto"/>
            </w:tcBorders>
            <w:hideMark/>
          </w:tcPr>
          <w:p w:rsidR="00A63909" w:rsidRDefault="00A63909">
            <w:pPr>
              <w:rPr>
                <w:b/>
                <w:bCs/>
                <w:iCs/>
              </w:rPr>
            </w:pPr>
            <w:r>
              <w:rPr>
                <w:b/>
                <w:iCs/>
              </w:rPr>
              <w:t xml:space="preserve">Прогнозируемый результат: </w:t>
            </w:r>
            <w:r>
              <w:rPr>
                <w:bCs/>
                <w:iCs/>
              </w:rPr>
              <w:t>усвоение программного материала</w:t>
            </w:r>
            <w:r>
              <w:rPr>
                <w:b/>
                <w:iCs/>
              </w:rPr>
              <w:t xml:space="preserve"> </w:t>
            </w:r>
            <w:r>
              <w:rPr>
                <w:bCs/>
                <w:iCs/>
              </w:rPr>
              <w:t xml:space="preserve">(полностью, </w:t>
            </w:r>
            <w:r>
              <w:rPr>
                <w:bCs/>
                <w:iCs/>
                <w:u w:val="single"/>
              </w:rPr>
              <w:t>частично</w:t>
            </w:r>
            <w:r>
              <w:rPr>
                <w:bCs/>
                <w:iCs/>
              </w:rPr>
              <w:t xml:space="preserve">), </w:t>
            </w:r>
            <w:r>
              <w:rPr>
                <w:bCs/>
                <w:i/>
                <w:iCs/>
                <w:sz w:val="20"/>
                <w:szCs w:val="20"/>
              </w:rPr>
              <w:t>(нужное подчеркнуть)</w:t>
            </w:r>
          </w:p>
        </w:tc>
      </w:tr>
      <w:tr w:rsidR="00A63909" w:rsidTr="00A63909">
        <w:trPr>
          <w:gridBefore w:val="1"/>
          <w:wBefore w:w="11" w:type="dxa"/>
          <w:cantSplit/>
        </w:trPr>
        <w:tc>
          <w:tcPr>
            <w:tcW w:w="7234" w:type="dxa"/>
            <w:gridSpan w:val="8"/>
            <w:tcBorders>
              <w:top w:val="single" w:sz="4" w:space="0" w:color="auto"/>
              <w:left w:val="single" w:sz="4" w:space="0" w:color="auto"/>
              <w:bottom w:val="single" w:sz="4" w:space="0" w:color="auto"/>
              <w:right w:val="single" w:sz="4" w:space="0" w:color="auto"/>
            </w:tcBorders>
            <w:hideMark/>
          </w:tcPr>
          <w:p w:rsidR="00A63909" w:rsidRDefault="00A63909">
            <w:pPr>
              <w:jc w:val="center"/>
              <w:rPr>
                <w:b/>
                <w:iCs/>
              </w:rPr>
            </w:pPr>
            <w:r>
              <w:rPr>
                <w:b/>
                <w:lang w:val="en-US"/>
              </w:rPr>
              <w:t>IX</w:t>
            </w:r>
            <w:r>
              <w:rPr>
                <w:b/>
              </w:rPr>
              <w:t xml:space="preserve">. </w:t>
            </w:r>
          </w:p>
          <w:p w:rsidR="00A63909" w:rsidRDefault="00A63909">
            <w:pPr>
              <w:jc w:val="center"/>
              <w:rPr>
                <w:b/>
              </w:rPr>
            </w:pPr>
            <w:r>
              <w:rPr>
                <w:b/>
                <w:iCs/>
              </w:rPr>
              <w:t>(социокультурное развитие):</w:t>
            </w:r>
          </w:p>
        </w:tc>
        <w:tc>
          <w:tcPr>
            <w:tcW w:w="1560" w:type="dxa"/>
            <w:tcBorders>
              <w:top w:val="single" w:sz="4" w:space="0" w:color="auto"/>
              <w:left w:val="single" w:sz="4" w:space="0" w:color="auto"/>
              <w:bottom w:val="single" w:sz="4" w:space="0" w:color="auto"/>
              <w:right w:val="single" w:sz="4" w:space="0" w:color="auto"/>
            </w:tcBorders>
          </w:tcPr>
          <w:p w:rsidR="00A63909" w:rsidRDefault="00A63909">
            <w:pPr>
              <w:rPr>
                <w:b/>
              </w:rPr>
            </w:pPr>
          </w:p>
        </w:tc>
        <w:tc>
          <w:tcPr>
            <w:tcW w:w="1560" w:type="dxa"/>
            <w:vMerge w:val="restart"/>
            <w:tcBorders>
              <w:top w:val="single" w:sz="4" w:space="0" w:color="auto"/>
              <w:left w:val="single" w:sz="4" w:space="0" w:color="auto"/>
              <w:bottom w:val="single" w:sz="4" w:space="0" w:color="auto"/>
              <w:right w:val="single" w:sz="4" w:space="0" w:color="auto"/>
            </w:tcBorders>
            <w:hideMark/>
          </w:tcPr>
          <w:p w:rsidR="00A63909" w:rsidRDefault="00A63909">
            <w:pPr>
              <w:jc w:val="center"/>
            </w:pPr>
            <w:r>
              <w:t>Воспитатель</w:t>
            </w:r>
          </w:p>
        </w:tc>
      </w:tr>
      <w:tr w:rsidR="00A63909" w:rsidTr="00A63909">
        <w:trPr>
          <w:gridBefore w:val="1"/>
          <w:wBefore w:w="11" w:type="dxa"/>
          <w:cantSplit/>
        </w:trPr>
        <w:tc>
          <w:tcPr>
            <w:tcW w:w="756" w:type="dxa"/>
            <w:gridSpan w:val="4"/>
            <w:tcBorders>
              <w:top w:val="single" w:sz="4" w:space="0" w:color="auto"/>
              <w:left w:val="single" w:sz="4" w:space="0" w:color="auto"/>
              <w:bottom w:val="single" w:sz="4" w:space="0" w:color="auto"/>
              <w:right w:val="single" w:sz="4" w:space="0" w:color="auto"/>
            </w:tcBorders>
            <w:hideMark/>
          </w:tcPr>
          <w:p w:rsidR="00A63909" w:rsidRDefault="00A63909">
            <w:pPr>
              <w:jc w:val="center"/>
              <w:rPr>
                <w:b/>
              </w:rPr>
            </w:pPr>
            <w:r>
              <w:rPr>
                <w:b/>
                <w:lang w:val="en-US"/>
              </w:rPr>
              <w:t>9</w:t>
            </w:r>
            <w:r>
              <w:rPr>
                <w:b/>
              </w:rPr>
              <w:t>.1</w:t>
            </w:r>
          </w:p>
        </w:tc>
        <w:tc>
          <w:tcPr>
            <w:tcW w:w="6478" w:type="dxa"/>
            <w:gridSpan w:val="4"/>
            <w:tcBorders>
              <w:top w:val="single" w:sz="4" w:space="0" w:color="auto"/>
              <w:left w:val="single" w:sz="4" w:space="0" w:color="auto"/>
              <w:bottom w:val="single" w:sz="4" w:space="0" w:color="auto"/>
              <w:right w:val="single" w:sz="4" w:space="0" w:color="auto"/>
            </w:tcBorders>
            <w:hideMark/>
          </w:tcPr>
          <w:p w:rsidR="00A63909" w:rsidRDefault="00A63909">
            <w:pPr>
              <w:rPr>
                <w:bCs/>
                <w:iCs/>
              </w:rPr>
            </w:pPr>
            <w:proofErr w:type="spellStart"/>
            <w:r>
              <w:rPr>
                <w:bCs/>
                <w:iCs/>
              </w:rPr>
              <w:t>Киновидеоцентр</w:t>
            </w:r>
            <w:proofErr w:type="spellEnd"/>
            <w:r>
              <w:rPr>
                <w:bCs/>
                <w:iCs/>
              </w:rPr>
              <w:t xml:space="preserve"> </w:t>
            </w:r>
            <w:r>
              <w:t>«Югорский кинопрокат» (просмотр мультфильмов)</w:t>
            </w:r>
          </w:p>
        </w:tc>
        <w:tc>
          <w:tcPr>
            <w:tcW w:w="1560" w:type="dxa"/>
            <w:tcBorders>
              <w:top w:val="single" w:sz="4" w:space="0" w:color="auto"/>
              <w:left w:val="single" w:sz="4" w:space="0" w:color="auto"/>
              <w:bottom w:val="single" w:sz="4" w:space="0" w:color="auto"/>
              <w:right w:val="single" w:sz="4" w:space="0" w:color="auto"/>
            </w:tcBorders>
          </w:tcPr>
          <w:p w:rsidR="00A63909" w:rsidRDefault="00A63909"/>
        </w:tc>
        <w:tc>
          <w:tcPr>
            <w:tcW w:w="1560" w:type="dxa"/>
            <w:vMerge/>
            <w:tcBorders>
              <w:top w:val="single" w:sz="4" w:space="0" w:color="auto"/>
              <w:left w:val="single" w:sz="4" w:space="0" w:color="auto"/>
              <w:bottom w:val="single" w:sz="4" w:space="0" w:color="auto"/>
              <w:right w:val="single" w:sz="4" w:space="0" w:color="auto"/>
            </w:tcBorders>
            <w:vAlign w:val="center"/>
            <w:hideMark/>
          </w:tcPr>
          <w:p w:rsidR="00A63909" w:rsidRDefault="00A63909"/>
        </w:tc>
      </w:tr>
      <w:tr w:rsidR="00A63909" w:rsidTr="00A63909">
        <w:trPr>
          <w:gridBefore w:val="1"/>
          <w:wBefore w:w="11" w:type="dxa"/>
          <w:cantSplit/>
        </w:trPr>
        <w:tc>
          <w:tcPr>
            <w:tcW w:w="756" w:type="dxa"/>
            <w:gridSpan w:val="4"/>
            <w:tcBorders>
              <w:top w:val="single" w:sz="4" w:space="0" w:color="auto"/>
              <w:left w:val="single" w:sz="4" w:space="0" w:color="auto"/>
              <w:bottom w:val="single" w:sz="4" w:space="0" w:color="auto"/>
              <w:right w:val="single" w:sz="4" w:space="0" w:color="auto"/>
            </w:tcBorders>
            <w:vAlign w:val="center"/>
            <w:hideMark/>
          </w:tcPr>
          <w:p w:rsidR="00A63909" w:rsidRDefault="00A63909">
            <w:pPr>
              <w:jc w:val="center"/>
              <w:rPr>
                <w:b/>
              </w:rPr>
            </w:pPr>
            <w:r>
              <w:rPr>
                <w:b/>
                <w:lang w:val="en-US"/>
              </w:rPr>
              <w:t>9</w:t>
            </w:r>
            <w:r>
              <w:rPr>
                <w:b/>
              </w:rPr>
              <w:t>.2</w:t>
            </w:r>
          </w:p>
        </w:tc>
        <w:tc>
          <w:tcPr>
            <w:tcW w:w="6478" w:type="dxa"/>
            <w:gridSpan w:val="4"/>
            <w:tcBorders>
              <w:top w:val="single" w:sz="4" w:space="0" w:color="auto"/>
              <w:left w:val="single" w:sz="4" w:space="0" w:color="auto"/>
              <w:bottom w:val="single" w:sz="4" w:space="0" w:color="auto"/>
              <w:right w:val="single" w:sz="4" w:space="0" w:color="auto"/>
            </w:tcBorders>
            <w:hideMark/>
          </w:tcPr>
          <w:p w:rsidR="00A63909" w:rsidRDefault="00A63909">
            <w:pPr>
              <w:rPr>
                <w:bCs/>
                <w:iCs/>
              </w:rPr>
            </w:pPr>
            <w:r>
              <w:rPr>
                <w:bCs/>
                <w:iCs/>
              </w:rPr>
              <w:t>Музей геологии, нефти и газа (занятия с посещением выставочных залов)</w:t>
            </w:r>
          </w:p>
        </w:tc>
        <w:tc>
          <w:tcPr>
            <w:tcW w:w="1560" w:type="dxa"/>
            <w:tcBorders>
              <w:top w:val="single" w:sz="4" w:space="0" w:color="auto"/>
              <w:left w:val="single" w:sz="4" w:space="0" w:color="auto"/>
              <w:bottom w:val="single" w:sz="4" w:space="0" w:color="auto"/>
              <w:right w:val="single" w:sz="4" w:space="0" w:color="auto"/>
            </w:tcBorders>
          </w:tcPr>
          <w:p w:rsidR="00A63909" w:rsidRDefault="00A63909"/>
        </w:tc>
        <w:tc>
          <w:tcPr>
            <w:tcW w:w="1560" w:type="dxa"/>
            <w:vMerge/>
            <w:tcBorders>
              <w:top w:val="single" w:sz="4" w:space="0" w:color="auto"/>
              <w:left w:val="single" w:sz="4" w:space="0" w:color="auto"/>
              <w:bottom w:val="single" w:sz="4" w:space="0" w:color="auto"/>
              <w:right w:val="single" w:sz="4" w:space="0" w:color="auto"/>
            </w:tcBorders>
            <w:vAlign w:val="center"/>
            <w:hideMark/>
          </w:tcPr>
          <w:p w:rsidR="00A63909" w:rsidRDefault="00A63909"/>
        </w:tc>
      </w:tr>
      <w:tr w:rsidR="00A63909" w:rsidTr="00A63909">
        <w:trPr>
          <w:gridBefore w:val="1"/>
          <w:wBefore w:w="11" w:type="dxa"/>
          <w:cantSplit/>
        </w:trPr>
        <w:tc>
          <w:tcPr>
            <w:tcW w:w="756" w:type="dxa"/>
            <w:gridSpan w:val="4"/>
            <w:tcBorders>
              <w:top w:val="single" w:sz="4" w:space="0" w:color="auto"/>
              <w:left w:val="single" w:sz="4" w:space="0" w:color="auto"/>
              <w:bottom w:val="single" w:sz="4" w:space="0" w:color="auto"/>
              <w:right w:val="single" w:sz="4" w:space="0" w:color="auto"/>
            </w:tcBorders>
            <w:vAlign w:val="center"/>
            <w:hideMark/>
          </w:tcPr>
          <w:p w:rsidR="00A63909" w:rsidRDefault="00A63909">
            <w:pPr>
              <w:jc w:val="center"/>
              <w:rPr>
                <w:b/>
              </w:rPr>
            </w:pPr>
            <w:r>
              <w:rPr>
                <w:b/>
                <w:lang w:val="en-US"/>
              </w:rPr>
              <w:t>9</w:t>
            </w:r>
            <w:r>
              <w:rPr>
                <w:b/>
              </w:rPr>
              <w:t>.3</w:t>
            </w:r>
          </w:p>
        </w:tc>
        <w:tc>
          <w:tcPr>
            <w:tcW w:w="6478" w:type="dxa"/>
            <w:gridSpan w:val="4"/>
            <w:tcBorders>
              <w:top w:val="single" w:sz="4" w:space="0" w:color="auto"/>
              <w:left w:val="single" w:sz="4" w:space="0" w:color="auto"/>
              <w:bottom w:val="single" w:sz="4" w:space="0" w:color="auto"/>
              <w:right w:val="single" w:sz="4" w:space="0" w:color="auto"/>
            </w:tcBorders>
            <w:hideMark/>
          </w:tcPr>
          <w:p w:rsidR="00A63909" w:rsidRDefault="00A63909">
            <w:pPr>
              <w:rPr>
                <w:bCs/>
                <w:iCs/>
              </w:rPr>
            </w:pPr>
            <w:r>
              <w:rPr>
                <w:bCs/>
                <w:iCs/>
              </w:rPr>
              <w:t>Музей природы и человека (занятия с посещением выставочных залов)</w:t>
            </w:r>
          </w:p>
        </w:tc>
        <w:tc>
          <w:tcPr>
            <w:tcW w:w="1560" w:type="dxa"/>
            <w:tcBorders>
              <w:top w:val="single" w:sz="4" w:space="0" w:color="auto"/>
              <w:left w:val="single" w:sz="4" w:space="0" w:color="auto"/>
              <w:bottom w:val="single" w:sz="4" w:space="0" w:color="auto"/>
              <w:right w:val="single" w:sz="4" w:space="0" w:color="auto"/>
            </w:tcBorders>
          </w:tcPr>
          <w:p w:rsidR="00A63909" w:rsidRDefault="00A63909"/>
        </w:tc>
        <w:tc>
          <w:tcPr>
            <w:tcW w:w="1560" w:type="dxa"/>
            <w:vMerge/>
            <w:tcBorders>
              <w:top w:val="single" w:sz="4" w:space="0" w:color="auto"/>
              <w:left w:val="single" w:sz="4" w:space="0" w:color="auto"/>
              <w:bottom w:val="single" w:sz="4" w:space="0" w:color="auto"/>
              <w:right w:val="single" w:sz="4" w:space="0" w:color="auto"/>
            </w:tcBorders>
            <w:vAlign w:val="center"/>
            <w:hideMark/>
          </w:tcPr>
          <w:p w:rsidR="00A63909" w:rsidRDefault="00A63909"/>
        </w:tc>
      </w:tr>
      <w:tr w:rsidR="00A63909" w:rsidTr="00A63909">
        <w:trPr>
          <w:gridBefore w:val="1"/>
          <w:wBefore w:w="11" w:type="dxa"/>
          <w:cantSplit/>
        </w:trPr>
        <w:tc>
          <w:tcPr>
            <w:tcW w:w="756" w:type="dxa"/>
            <w:gridSpan w:val="4"/>
            <w:tcBorders>
              <w:top w:val="single" w:sz="4" w:space="0" w:color="auto"/>
              <w:left w:val="single" w:sz="4" w:space="0" w:color="auto"/>
              <w:bottom w:val="single" w:sz="4" w:space="0" w:color="auto"/>
              <w:right w:val="single" w:sz="4" w:space="0" w:color="auto"/>
            </w:tcBorders>
            <w:vAlign w:val="center"/>
            <w:hideMark/>
          </w:tcPr>
          <w:p w:rsidR="00A63909" w:rsidRDefault="00A63909">
            <w:pPr>
              <w:jc w:val="center"/>
              <w:rPr>
                <w:b/>
              </w:rPr>
            </w:pPr>
            <w:r>
              <w:rPr>
                <w:b/>
                <w:lang w:val="en-US"/>
              </w:rPr>
              <w:t>9</w:t>
            </w:r>
            <w:r>
              <w:rPr>
                <w:b/>
              </w:rPr>
              <w:t>.4</w:t>
            </w:r>
          </w:p>
        </w:tc>
        <w:tc>
          <w:tcPr>
            <w:tcW w:w="6478" w:type="dxa"/>
            <w:gridSpan w:val="4"/>
            <w:tcBorders>
              <w:top w:val="single" w:sz="4" w:space="0" w:color="auto"/>
              <w:left w:val="single" w:sz="4" w:space="0" w:color="auto"/>
              <w:bottom w:val="single" w:sz="4" w:space="0" w:color="auto"/>
              <w:right w:val="single" w:sz="4" w:space="0" w:color="auto"/>
            </w:tcBorders>
            <w:hideMark/>
          </w:tcPr>
          <w:p w:rsidR="00A63909" w:rsidRDefault="00A63909">
            <w:pPr>
              <w:rPr>
                <w:bCs/>
                <w:iCs/>
              </w:rPr>
            </w:pPr>
            <w:r>
              <w:rPr>
                <w:bCs/>
                <w:iCs/>
              </w:rPr>
              <w:t xml:space="preserve">Станция юных натуралистов (занятия с обитателями </w:t>
            </w:r>
            <w:proofErr w:type="spellStart"/>
            <w:r>
              <w:rPr>
                <w:bCs/>
                <w:iCs/>
              </w:rPr>
              <w:t>минизоопарка</w:t>
            </w:r>
            <w:proofErr w:type="spellEnd"/>
            <w:r>
              <w:rPr>
                <w:bCs/>
                <w:iCs/>
              </w:rPr>
              <w:t>)</w:t>
            </w:r>
          </w:p>
        </w:tc>
        <w:tc>
          <w:tcPr>
            <w:tcW w:w="1560" w:type="dxa"/>
            <w:tcBorders>
              <w:top w:val="single" w:sz="4" w:space="0" w:color="auto"/>
              <w:left w:val="single" w:sz="4" w:space="0" w:color="auto"/>
              <w:bottom w:val="single" w:sz="4" w:space="0" w:color="auto"/>
              <w:right w:val="single" w:sz="4" w:space="0" w:color="auto"/>
            </w:tcBorders>
          </w:tcPr>
          <w:p w:rsidR="00A63909" w:rsidRDefault="00A63909"/>
        </w:tc>
        <w:tc>
          <w:tcPr>
            <w:tcW w:w="1560" w:type="dxa"/>
            <w:vMerge/>
            <w:tcBorders>
              <w:top w:val="single" w:sz="4" w:space="0" w:color="auto"/>
              <w:left w:val="single" w:sz="4" w:space="0" w:color="auto"/>
              <w:bottom w:val="single" w:sz="4" w:space="0" w:color="auto"/>
              <w:right w:val="single" w:sz="4" w:space="0" w:color="auto"/>
            </w:tcBorders>
            <w:vAlign w:val="center"/>
            <w:hideMark/>
          </w:tcPr>
          <w:p w:rsidR="00A63909" w:rsidRDefault="00A63909"/>
        </w:tc>
      </w:tr>
      <w:tr w:rsidR="00A63909" w:rsidTr="00A63909">
        <w:trPr>
          <w:gridBefore w:val="1"/>
          <w:wBefore w:w="11" w:type="dxa"/>
          <w:cantSplit/>
        </w:trPr>
        <w:tc>
          <w:tcPr>
            <w:tcW w:w="756" w:type="dxa"/>
            <w:gridSpan w:val="4"/>
            <w:tcBorders>
              <w:top w:val="single" w:sz="4" w:space="0" w:color="auto"/>
              <w:left w:val="single" w:sz="4" w:space="0" w:color="auto"/>
              <w:bottom w:val="single" w:sz="4" w:space="0" w:color="auto"/>
              <w:right w:val="single" w:sz="4" w:space="0" w:color="auto"/>
            </w:tcBorders>
            <w:vAlign w:val="center"/>
            <w:hideMark/>
          </w:tcPr>
          <w:p w:rsidR="00A63909" w:rsidRDefault="00A63909">
            <w:pPr>
              <w:jc w:val="center"/>
              <w:rPr>
                <w:b/>
              </w:rPr>
            </w:pPr>
            <w:r>
              <w:rPr>
                <w:b/>
                <w:lang w:val="en-US"/>
              </w:rPr>
              <w:t>9</w:t>
            </w:r>
            <w:r>
              <w:rPr>
                <w:b/>
              </w:rPr>
              <w:t>.5</w:t>
            </w:r>
          </w:p>
        </w:tc>
        <w:tc>
          <w:tcPr>
            <w:tcW w:w="6478" w:type="dxa"/>
            <w:gridSpan w:val="4"/>
            <w:tcBorders>
              <w:top w:val="single" w:sz="4" w:space="0" w:color="auto"/>
              <w:left w:val="single" w:sz="4" w:space="0" w:color="auto"/>
              <w:bottom w:val="single" w:sz="4" w:space="0" w:color="auto"/>
              <w:right w:val="single" w:sz="4" w:space="0" w:color="auto"/>
            </w:tcBorders>
            <w:hideMark/>
          </w:tcPr>
          <w:p w:rsidR="00A63909" w:rsidRDefault="00A63909">
            <w:pPr>
              <w:rPr>
                <w:bCs/>
                <w:iCs/>
              </w:rPr>
            </w:pPr>
            <w:r>
              <w:t>Государственная библиотека Югры</w:t>
            </w:r>
            <w:r>
              <w:rPr>
                <w:bCs/>
                <w:iCs/>
              </w:rPr>
              <w:t xml:space="preserve"> (занятия, познавательные беседы, викторины)</w:t>
            </w:r>
          </w:p>
        </w:tc>
        <w:tc>
          <w:tcPr>
            <w:tcW w:w="1560" w:type="dxa"/>
            <w:tcBorders>
              <w:top w:val="single" w:sz="4" w:space="0" w:color="auto"/>
              <w:left w:val="single" w:sz="4" w:space="0" w:color="auto"/>
              <w:bottom w:val="single" w:sz="4" w:space="0" w:color="auto"/>
              <w:right w:val="single" w:sz="4" w:space="0" w:color="auto"/>
            </w:tcBorders>
          </w:tcPr>
          <w:p w:rsidR="00A63909" w:rsidRDefault="00A63909"/>
        </w:tc>
        <w:tc>
          <w:tcPr>
            <w:tcW w:w="1560" w:type="dxa"/>
            <w:vMerge/>
            <w:tcBorders>
              <w:top w:val="single" w:sz="4" w:space="0" w:color="auto"/>
              <w:left w:val="single" w:sz="4" w:space="0" w:color="auto"/>
              <w:bottom w:val="single" w:sz="4" w:space="0" w:color="auto"/>
              <w:right w:val="single" w:sz="4" w:space="0" w:color="auto"/>
            </w:tcBorders>
            <w:vAlign w:val="center"/>
            <w:hideMark/>
          </w:tcPr>
          <w:p w:rsidR="00A63909" w:rsidRDefault="00A63909"/>
        </w:tc>
      </w:tr>
      <w:tr w:rsidR="00A63909" w:rsidTr="00A63909">
        <w:trPr>
          <w:gridBefore w:val="1"/>
          <w:wBefore w:w="11" w:type="dxa"/>
          <w:cantSplit/>
        </w:trPr>
        <w:tc>
          <w:tcPr>
            <w:tcW w:w="756" w:type="dxa"/>
            <w:gridSpan w:val="4"/>
            <w:tcBorders>
              <w:top w:val="single" w:sz="4" w:space="0" w:color="auto"/>
              <w:left w:val="single" w:sz="4" w:space="0" w:color="auto"/>
              <w:bottom w:val="single" w:sz="4" w:space="0" w:color="auto"/>
              <w:right w:val="single" w:sz="4" w:space="0" w:color="auto"/>
            </w:tcBorders>
            <w:vAlign w:val="center"/>
            <w:hideMark/>
          </w:tcPr>
          <w:p w:rsidR="00A63909" w:rsidRDefault="00A63909">
            <w:pPr>
              <w:jc w:val="center"/>
              <w:rPr>
                <w:b/>
              </w:rPr>
            </w:pPr>
            <w:r>
              <w:rPr>
                <w:b/>
                <w:lang w:val="en-US"/>
              </w:rPr>
              <w:t>9</w:t>
            </w:r>
            <w:r>
              <w:rPr>
                <w:b/>
              </w:rPr>
              <w:t>.6</w:t>
            </w:r>
          </w:p>
        </w:tc>
        <w:tc>
          <w:tcPr>
            <w:tcW w:w="6478" w:type="dxa"/>
            <w:gridSpan w:val="4"/>
            <w:tcBorders>
              <w:top w:val="single" w:sz="4" w:space="0" w:color="auto"/>
              <w:left w:val="single" w:sz="4" w:space="0" w:color="auto"/>
              <w:bottom w:val="single" w:sz="4" w:space="0" w:color="auto"/>
              <w:right w:val="single" w:sz="4" w:space="0" w:color="auto"/>
            </w:tcBorders>
            <w:hideMark/>
          </w:tcPr>
          <w:p w:rsidR="00A63909" w:rsidRDefault="00A63909">
            <w:r>
              <w:t>Воскресная школа (концерты)</w:t>
            </w:r>
          </w:p>
        </w:tc>
        <w:tc>
          <w:tcPr>
            <w:tcW w:w="1560" w:type="dxa"/>
            <w:tcBorders>
              <w:top w:val="single" w:sz="4" w:space="0" w:color="auto"/>
              <w:left w:val="single" w:sz="4" w:space="0" w:color="auto"/>
              <w:bottom w:val="single" w:sz="4" w:space="0" w:color="auto"/>
              <w:right w:val="single" w:sz="4" w:space="0" w:color="auto"/>
            </w:tcBorders>
          </w:tcPr>
          <w:p w:rsidR="00A63909" w:rsidRDefault="00A63909"/>
        </w:tc>
        <w:tc>
          <w:tcPr>
            <w:tcW w:w="1560" w:type="dxa"/>
            <w:vMerge/>
            <w:tcBorders>
              <w:top w:val="single" w:sz="4" w:space="0" w:color="auto"/>
              <w:left w:val="single" w:sz="4" w:space="0" w:color="auto"/>
              <w:bottom w:val="single" w:sz="4" w:space="0" w:color="auto"/>
              <w:right w:val="single" w:sz="4" w:space="0" w:color="auto"/>
            </w:tcBorders>
            <w:vAlign w:val="center"/>
            <w:hideMark/>
          </w:tcPr>
          <w:p w:rsidR="00A63909" w:rsidRDefault="00A63909"/>
        </w:tc>
      </w:tr>
      <w:tr w:rsidR="00A63909" w:rsidTr="00A63909">
        <w:trPr>
          <w:gridBefore w:val="1"/>
          <w:wBefore w:w="11" w:type="dxa"/>
          <w:cantSplit/>
        </w:trPr>
        <w:tc>
          <w:tcPr>
            <w:tcW w:w="756" w:type="dxa"/>
            <w:gridSpan w:val="4"/>
            <w:tcBorders>
              <w:top w:val="single" w:sz="4" w:space="0" w:color="auto"/>
              <w:left w:val="single" w:sz="4" w:space="0" w:color="auto"/>
              <w:bottom w:val="single" w:sz="4" w:space="0" w:color="auto"/>
              <w:right w:val="single" w:sz="4" w:space="0" w:color="auto"/>
            </w:tcBorders>
            <w:vAlign w:val="center"/>
            <w:hideMark/>
          </w:tcPr>
          <w:p w:rsidR="00A63909" w:rsidRDefault="00A63909">
            <w:pPr>
              <w:jc w:val="center"/>
              <w:rPr>
                <w:b/>
              </w:rPr>
            </w:pPr>
            <w:r>
              <w:rPr>
                <w:b/>
                <w:lang w:val="en-US"/>
              </w:rPr>
              <w:t>9</w:t>
            </w:r>
            <w:r>
              <w:rPr>
                <w:b/>
              </w:rPr>
              <w:t>.7</w:t>
            </w:r>
          </w:p>
        </w:tc>
        <w:tc>
          <w:tcPr>
            <w:tcW w:w="6478" w:type="dxa"/>
            <w:gridSpan w:val="4"/>
            <w:tcBorders>
              <w:top w:val="single" w:sz="4" w:space="0" w:color="auto"/>
              <w:left w:val="single" w:sz="4" w:space="0" w:color="auto"/>
              <w:bottom w:val="single" w:sz="4" w:space="0" w:color="auto"/>
              <w:right w:val="single" w:sz="4" w:space="0" w:color="auto"/>
            </w:tcBorders>
            <w:hideMark/>
          </w:tcPr>
          <w:p w:rsidR="00A63909" w:rsidRDefault="00A63909">
            <w:r>
              <w:t>Детский этнокультурный образовательный центр «</w:t>
            </w:r>
            <w:proofErr w:type="spellStart"/>
            <w:r>
              <w:t>Лылынг</w:t>
            </w:r>
            <w:proofErr w:type="spellEnd"/>
            <w:r>
              <w:t xml:space="preserve"> </w:t>
            </w:r>
            <w:proofErr w:type="spellStart"/>
            <w:r>
              <w:t>Союм</w:t>
            </w:r>
            <w:proofErr w:type="spellEnd"/>
            <w:r>
              <w:t>» (фольклорные посиделки)</w:t>
            </w:r>
          </w:p>
        </w:tc>
        <w:tc>
          <w:tcPr>
            <w:tcW w:w="1560" w:type="dxa"/>
            <w:tcBorders>
              <w:top w:val="single" w:sz="4" w:space="0" w:color="auto"/>
              <w:left w:val="single" w:sz="4" w:space="0" w:color="auto"/>
              <w:bottom w:val="single" w:sz="4" w:space="0" w:color="auto"/>
              <w:right w:val="single" w:sz="4" w:space="0" w:color="auto"/>
            </w:tcBorders>
          </w:tcPr>
          <w:p w:rsidR="00A63909" w:rsidRDefault="00A63909"/>
        </w:tc>
        <w:tc>
          <w:tcPr>
            <w:tcW w:w="1560" w:type="dxa"/>
            <w:vMerge/>
            <w:tcBorders>
              <w:top w:val="single" w:sz="4" w:space="0" w:color="auto"/>
              <w:left w:val="single" w:sz="4" w:space="0" w:color="auto"/>
              <w:bottom w:val="single" w:sz="4" w:space="0" w:color="auto"/>
              <w:right w:val="single" w:sz="4" w:space="0" w:color="auto"/>
            </w:tcBorders>
            <w:vAlign w:val="center"/>
            <w:hideMark/>
          </w:tcPr>
          <w:p w:rsidR="00A63909" w:rsidRDefault="00A63909"/>
        </w:tc>
      </w:tr>
      <w:tr w:rsidR="00A63909" w:rsidTr="00A63909">
        <w:trPr>
          <w:gridBefore w:val="1"/>
          <w:wBefore w:w="11" w:type="dxa"/>
          <w:cantSplit/>
        </w:trPr>
        <w:tc>
          <w:tcPr>
            <w:tcW w:w="756" w:type="dxa"/>
            <w:gridSpan w:val="4"/>
            <w:tcBorders>
              <w:top w:val="single" w:sz="4" w:space="0" w:color="auto"/>
              <w:left w:val="single" w:sz="4" w:space="0" w:color="auto"/>
              <w:bottom w:val="single" w:sz="4" w:space="0" w:color="auto"/>
              <w:right w:val="single" w:sz="4" w:space="0" w:color="auto"/>
            </w:tcBorders>
            <w:vAlign w:val="center"/>
            <w:hideMark/>
          </w:tcPr>
          <w:p w:rsidR="00A63909" w:rsidRDefault="00A63909">
            <w:pPr>
              <w:jc w:val="center"/>
              <w:rPr>
                <w:b/>
              </w:rPr>
            </w:pPr>
            <w:r>
              <w:rPr>
                <w:b/>
                <w:lang w:val="en-US"/>
              </w:rPr>
              <w:t>9</w:t>
            </w:r>
            <w:r>
              <w:rPr>
                <w:b/>
              </w:rPr>
              <w:t>.8</w:t>
            </w:r>
          </w:p>
        </w:tc>
        <w:tc>
          <w:tcPr>
            <w:tcW w:w="6478" w:type="dxa"/>
            <w:gridSpan w:val="4"/>
            <w:tcBorders>
              <w:top w:val="single" w:sz="4" w:space="0" w:color="auto"/>
              <w:left w:val="single" w:sz="4" w:space="0" w:color="auto"/>
              <w:bottom w:val="single" w:sz="4" w:space="0" w:color="auto"/>
              <w:right w:val="single" w:sz="4" w:space="0" w:color="auto"/>
            </w:tcBorders>
            <w:hideMark/>
          </w:tcPr>
          <w:p w:rsidR="00A63909" w:rsidRDefault="00A63909">
            <w:r>
              <w:t xml:space="preserve">Библиотека-филиал №2. Городская централизованная библиотечная система. </w:t>
            </w:r>
          </w:p>
        </w:tc>
        <w:tc>
          <w:tcPr>
            <w:tcW w:w="1560" w:type="dxa"/>
            <w:tcBorders>
              <w:top w:val="single" w:sz="4" w:space="0" w:color="auto"/>
              <w:left w:val="single" w:sz="4" w:space="0" w:color="auto"/>
              <w:bottom w:val="single" w:sz="4" w:space="0" w:color="auto"/>
              <w:right w:val="single" w:sz="4" w:space="0" w:color="auto"/>
            </w:tcBorders>
          </w:tcPr>
          <w:p w:rsidR="00A63909" w:rsidRDefault="00A63909"/>
        </w:tc>
        <w:tc>
          <w:tcPr>
            <w:tcW w:w="1560" w:type="dxa"/>
            <w:vMerge/>
            <w:tcBorders>
              <w:top w:val="single" w:sz="4" w:space="0" w:color="auto"/>
              <w:left w:val="single" w:sz="4" w:space="0" w:color="auto"/>
              <w:bottom w:val="single" w:sz="4" w:space="0" w:color="auto"/>
              <w:right w:val="single" w:sz="4" w:space="0" w:color="auto"/>
            </w:tcBorders>
            <w:vAlign w:val="center"/>
            <w:hideMark/>
          </w:tcPr>
          <w:p w:rsidR="00A63909" w:rsidRDefault="00A63909"/>
        </w:tc>
      </w:tr>
      <w:tr w:rsidR="00A63909" w:rsidTr="00A63909">
        <w:trPr>
          <w:gridBefore w:val="1"/>
          <w:wBefore w:w="11" w:type="dxa"/>
          <w:cantSplit/>
        </w:trPr>
        <w:tc>
          <w:tcPr>
            <w:tcW w:w="756" w:type="dxa"/>
            <w:gridSpan w:val="4"/>
            <w:tcBorders>
              <w:top w:val="single" w:sz="4" w:space="0" w:color="auto"/>
              <w:left w:val="single" w:sz="4" w:space="0" w:color="auto"/>
              <w:bottom w:val="single" w:sz="4" w:space="0" w:color="auto"/>
              <w:right w:val="single" w:sz="4" w:space="0" w:color="auto"/>
            </w:tcBorders>
            <w:vAlign w:val="center"/>
            <w:hideMark/>
          </w:tcPr>
          <w:p w:rsidR="00A63909" w:rsidRDefault="00A63909">
            <w:pPr>
              <w:jc w:val="center"/>
              <w:rPr>
                <w:b/>
              </w:rPr>
            </w:pPr>
            <w:r>
              <w:rPr>
                <w:b/>
                <w:lang w:val="en-US"/>
              </w:rPr>
              <w:t>9</w:t>
            </w:r>
            <w:r>
              <w:rPr>
                <w:b/>
              </w:rPr>
              <w:t>.9</w:t>
            </w:r>
          </w:p>
        </w:tc>
        <w:tc>
          <w:tcPr>
            <w:tcW w:w="6478" w:type="dxa"/>
            <w:gridSpan w:val="4"/>
            <w:tcBorders>
              <w:top w:val="single" w:sz="4" w:space="0" w:color="auto"/>
              <w:left w:val="single" w:sz="4" w:space="0" w:color="auto"/>
              <w:bottom w:val="single" w:sz="4" w:space="0" w:color="auto"/>
              <w:right w:val="single" w:sz="4" w:space="0" w:color="auto"/>
            </w:tcBorders>
            <w:hideMark/>
          </w:tcPr>
          <w:p w:rsidR="00A63909" w:rsidRDefault="00A63909">
            <w:r>
              <w:t>Станция юных техников «Азбука безопасности»</w:t>
            </w:r>
          </w:p>
        </w:tc>
        <w:tc>
          <w:tcPr>
            <w:tcW w:w="1560" w:type="dxa"/>
            <w:tcBorders>
              <w:top w:val="single" w:sz="4" w:space="0" w:color="auto"/>
              <w:left w:val="single" w:sz="4" w:space="0" w:color="auto"/>
              <w:bottom w:val="single" w:sz="4" w:space="0" w:color="auto"/>
              <w:right w:val="single" w:sz="4" w:space="0" w:color="auto"/>
            </w:tcBorders>
          </w:tcPr>
          <w:p w:rsidR="00A63909" w:rsidRDefault="00A63909"/>
        </w:tc>
        <w:tc>
          <w:tcPr>
            <w:tcW w:w="1560" w:type="dxa"/>
            <w:vMerge/>
            <w:tcBorders>
              <w:top w:val="single" w:sz="4" w:space="0" w:color="auto"/>
              <w:left w:val="single" w:sz="4" w:space="0" w:color="auto"/>
              <w:bottom w:val="single" w:sz="4" w:space="0" w:color="auto"/>
              <w:right w:val="single" w:sz="4" w:space="0" w:color="auto"/>
            </w:tcBorders>
            <w:vAlign w:val="center"/>
            <w:hideMark/>
          </w:tcPr>
          <w:p w:rsidR="00A63909" w:rsidRDefault="00A63909"/>
        </w:tc>
      </w:tr>
      <w:tr w:rsidR="00A63909" w:rsidTr="00A63909">
        <w:trPr>
          <w:gridBefore w:val="1"/>
          <w:wBefore w:w="11" w:type="dxa"/>
          <w:cantSplit/>
        </w:trPr>
        <w:tc>
          <w:tcPr>
            <w:tcW w:w="756" w:type="dxa"/>
            <w:gridSpan w:val="4"/>
            <w:tcBorders>
              <w:top w:val="single" w:sz="4" w:space="0" w:color="auto"/>
              <w:left w:val="single" w:sz="4" w:space="0" w:color="auto"/>
              <w:bottom w:val="single" w:sz="4" w:space="0" w:color="auto"/>
              <w:right w:val="single" w:sz="4" w:space="0" w:color="auto"/>
            </w:tcBorders>
            <w:vAlign w:val="center"/>
            <w:hideMark/>
          </w:tcPr>
          <w:p w:rsidR="00A63909" w:rsidRDefault="00A63909">
            <w:pPr>
              <w:jc w:val="center"/>
              <w:rPr>
                <w:b/>
              </w:rPr>
            </w:pPr>
            <w:r>
              <w:rPr>
                <w:b/>
                <w:lang w:val="en-US"/>
              </w:rPr>
              <w:t>9</w:t>
            </w:r>
            <w:r>
              <w:rPr>
                <w:b/>
              </w:rPr>
              <w:t>.10</w:t>
            </w:r>
          </w:p>
        </w:tc>
        <w:tc>
          <w:tcPr>
            <w:tcW w:w="6478" w:type="dxa"/>
            <w:gridSpan w:val="4"/>
            <w:tcBorders>
              <w:top w:val="single" w:sz="4" w:space="0" w:color="auto"/>
              <w:left w:val="single" w:sz="4" w:space="0" w:color="auto"/>
              <w:bottom w:val="single" w:sz="4" w:space="0" w:color="auto"/>
              <w:right w:val="single" w:sz="4" w:space="0" w:color="auto"/>
            </w:tcBorders>
            <w:hideMark/>
          </w:tcPr>
          <w:p w:rsidR="00A63909" w:rsidRDefault="00A63909">
            <w:r>
              <w:t>Дом детского творчества (театрализованные представления)</w:t>
            </w:r>
          </w:p>
        </w:tc>
        <w:tc>
          <w:tcPr>
            <w:tcW w:w="1560" w:type="dxa"/>
            <w:tcBorders>
              <w:top w:val="single" w:sz="4" w:space="0" w:color="auto"/>
              <w:left w:val="single" w:sz="4" w:space="0" w:color="auto"/>
              <w:bottom w:val="single" w:sz="4" w:space="0" w:color="auto"/>
              <w:right w:val="single" w:sz="4" w:space="0" w:color="auto"/>
            </w:tcBorders>
          </w:tcPr>
          <w:p w:rsidR="00A63909" w:rsidRDefault="00A63909"/>
        </w:tc>
        <w:tc>
          <w:tcPr>
            <w:tcW w:w="1560" w:type="dxa"/>
            <w:vMerge/>
            <w:tcBorders>
              <w:top w:val="single" w:sz="4" w:space="0" w:color="auto"/>
              <w:left w:val="single" w:sz="4" w:space="0" w:color="auto"/>
              <w:bottom w:val="single" w:sz="4" w:space="0" w:color="auto"/>
              <w:right w:val="single" w:sz="4" w:space="0" w:color="auto"/>
            </w:tcBorders>
            <w:vAlign w:val="center"/>
            <w:hideMark/>
          </w:tcPr>
          <w:p w:rsidR="00A63909" w:rsidRDefault="00A63909"/>
        </w:tc>
      </w:tr>
      <w:tr w:rsidR="00A63909" w:rsidTr="00A63909">
        <w:trPr>
          <w:gridBefore w:val="1"/>
          <w:wBefore w:w="11" w:type="dxa"/>
          <w:cantSplit/>
        </w:trPr>
        <w:tc>
          <w:tcPr>
            <w:tcW w:w="10354" w:type="dxa"/>
            <w:gridSpan w:val="10"/>
            <w:tcBorders>
              <w:top w:val="nil"/>
              <w:left w:val="single" w:sz="4" w:space="0" w:color="auto"/>
              <w:bottom w:val="single" w:sz="4" w:space="0" w:color="auto"/>
              <w:right w:val="single" w:sz="4" w:space="0" w:color="auto"/>
            </w:tcBorders>
            <w:hideMark/>
          </w:tcPr>
          <w:p w:rsidR="00A63909" w:rsidRDefault="00A63909">
            <w:r>
              <w:rPr>
                <w:b/>
                <w:iCs/>
              </w:rPr>
              <w:t xml:space="preserve">Периодичность проведения: </w:t>
            </w:r>
            <w:r>
              <w:rPr>
                <w:bCs/>
                <w:iCs/>
              </w:rPr>
              <w:t>Занятие 1 раз в месяц,  по средам с выездом в учреждения.</w:t>
            </w:r>
          </w:p>
        </w:tc>
      </w:tr>
      <w:tr w:rsidR="00A63909" w:rsidTr="00A63909">
        <w:trPr>
          <w:gridBefore w:val="1"/>
          <w:wBefore w:w="11" w:type="dxa"/>
          <w:cantSplit/>
        </w:trPr>
        <w:tc>
          <w:tcPr>
            <w:tcW w:w="10354" w:type="dxa"/>
            <w:gridSpan w:val="10"/>
            <w:tcBorders>
              <w:top w:val="nil"/>
              <w:left w:val="single" w:sz="4" w:space="0" w:color="auto"/>
              <w:bottom w:val="single" w:sz="4" w:space="0" w:color="auto"/>
              <w:right w:val="single" w:sz="4" w:space="0" w:color="auto"/>
            </w:tcBorders>
            <w:hideMark/>
          </w:tcPr>
          <w:p w:rsidR="00A63909" w:rsidRDefault="00A63909">
            <w:pPr>
              <w:jc w:val="both"/>
              <w:rPr>
                <w:bCs/>
                <w:iCs/>
              </w:rPr>
            </w:pPr>
            <w:r>
              <w:rPr>
                <w:b/>
              </w:rPr>
              <w:t xml:space="preserve">Технические </w:t>
            </w:r>
            <w:proofErr w:type="gramStart"/>
            <w:r>
              <w:rPr>
                <w:b/>
              </w:rPr>
              <w:t>средства :</w:t>
            </w:r>
            <w:proofErr w:type="gramEnd"/>
            <w:r>
              <w:rPr>
                <w:b/>
              </w:rPr>
              <w:t xml:space="preserve"> </w:t>
            </w:r>
            <w:r>
              <w:rPr>
                <w:i/>
              </w:rPr>
              <w:t xml:space="preserve"> Домино: транспорт, животные, растения, ягоды, фрукты, овощи и т.д. Муляжи овощей, фруктов, животных. Наглядные пособия «Окружающий мир». Детская художественная литература. Фотоальбом.</w:t>
            </w:r>
          </w:p>
        </w:tc>
      </w:tr>
      <w:tr w:rsidR="00A63909" w:rsidTr="00A63909">
        <w:trPr>
          <w:gridBefore w:val="1"/>
          <w:wBefore w:w="11" w:type="dxa"/>
          <w:cantSplit/>
          <w:trHeight w:val="70"/>
        </w:trPr>
        <w:tc>
          <w:tcPr>
            <w:tcW w:w="10354" w:type="dxa"/>
            <w:gridSpan w:val="10"/>
            <w:tcBorders>
              <w:top w:val="nil"/>
              <w:left w:val="single" w:sz="4" w:space="0" w:color="auto"/>
              <w:bottom w:val="single" w:sz="4" w:space="0" w:color="auto"/>
              <w:right w:val="single" w:sz="4" w:space="0" w:color="auto"/>
            </w:tcBorders>
            <w:hideMark/>
          </w:tcPr>
          <w:p w:rsidR="00A63909" w:rsidRDefault="00A63909">
            <w:pPr>
              <w:rPr>
                <w:bCs/>
                <w:iCs/>
              </w:rPr>
            </w:pPr>
            <w:r>
              <w:rPr>
                <w:b/>
                <w:iCs/>
              </w:rPr>
              <w:t xml:space="preserve">Прогнозируемый результат: </w:t>
            </w:r>
            <w:r>
              <w:rPr>
                <w:bCs/>
                <w:iCs/>
              </w:rPr>
              <w:t>усвоение программного материала</w:t>
            </w:r>
            <w:r>
              <w:rPr>
                <w:b/>
                <w:iCs/>
              </w:rPr>
              <w:t>,</w:t>
            </w:r>
            <w:r>
              <w:rPr>
                <w:bCs/>
                <w:iCs/>
              </w:rPr>
              <w:t xml:space="preserve"> восстановление социально-средового статуса</w:t>
            </w:r>
            <w:r>
              <w:rPr>
                <w:b/>
                <w:iCs/>
              </w:rPr>
              <w:t xml:space="preserve"> </w:t>
            </w:r>
            <w:r>
              <w:rPr>
                <w:bCs/>
                <w:iCs/>
              </w:rPr>
              <w:t xml:space="preserve">(полностью, частичное), </w:t>
            </w:r>
            <w:r>
              <w:rPr>
                <w:bCs/>
                <w:i/>
                <w:iCs/>
                <w:sz w:val="20"/>
                <w:szCs w:val="20"/>
              </w:rPr>
              <w:t>(нужное подчеркнуть)</w:t>
            </w:r>
          </w:p>
        </w:tc>
      </w:tr>
      <w:tr w:rsidR="00A63909" w:rsidTr="00A63909">
        <w:trPr>
          <w:gridBefore w:val="1"/>
          <w:wBefore w:w="11" w:type="dxa"/>
          <w:cantSplit/>
          <w:trHeight w:val="70"/>
        </w:trPr>
        <w:tc>
          <w:tcPr>
            <w:tcW w:w="7234" w:type="dxa"/>
            <w:gridSpan w:val="8"/>
            <w:tcBorders>
              <w:top w:val="single" w:sz="4" w:space="0" w:color="auto"/>
              <w:left w:val="single" w:sz="4" w:space="0" w:color="auto"/>
              <w:bottom w:val="single" w:sz="4" w:space="0" w:color="auto"/>
              <w:right w:val="single" w:sz="4" w:space="0" w:color="auto"/>
            </w:tcBorders>
            <w:hideMark/>
          </w:tcPr>
          <w:p w:rsidR="00A63909" w:rsidRDefault="00A63909">
            <w:pPr>
              <w:jc w:val="center"/>
              <w:rPr>
                <w:b/>
                <w:bCs/>
                <w:iCs/>
              </w:rPr>
            </w:pPr>
            <w:r>
              <w:rPr>
                <w:b/>
                <w:bCs/>
                <w:iCs/>
                <w:lang w:val="en-US"/>
              </w:rPr>
              <w:t>X</w:t>
            </w:r>
            <w:r>
              <w:rPr>
                <w:b/>
                <w:bCs/>
                <w:iCs/>
              </w:rPr>
              <w:t>. РАБОТА С СЕМЬЁЙ</w:t>
            </w:r>
          </w:p>
        </w:tc>
        <w:tc>
          <w:tcPr>
            <w:tcW w:w="1560" w:type="dxa"/>
            <w:tcBorders>
              <w:top w:val="single" w:sz="4" w:space="0" w:color="auto"/>
              <w:left w:val="single" w:sz="4" w:space="0" w:color="auto"/>
              <w:bottom w:val="single" w:sz="4" w:space="0" w:color="auto"/>
              <w:right w:val="single" w:sz="4" w:space="0" w:color="auto"/>
            </w:tcBorders>
          </w:tcPr>
          <w:p w:rsidR="00A63909" w:rsidRDefault="00A63909">
            <w:pPr>
              <w:jc w:val="center"/>
            </w:pPr>
          </w:p>
        </w:tc>
        <w:tc>
          <w:tcPr>
            <w:tcW w:w="1560" w:type="dxa"/>
            <w:tcBorders>
              <w:top w:val="single" w:sz="4" w:space="0" w:color="auto"/>
              <w:left w:val="single" w:sz="4" w:space="0" w:color="auto"/>
              <w:bottom w:val="single" w:sz="4" w:space="0" w:color="auto"/>
              <w:right w:val="single" w:sz="4" w:space="0" w:color="auto"/>
            </w:tcBorders>
          </w:tcPr>
          <w:p w:rsidR="00A63909" w:rsidRDefault="00A63909">
            <w:pPr>
              <w:jc w:val="center"/>
            </w:pPr>
          </w:p>
        </w:tc>
      </w:tr>
      <w:tr w:rsidR="00A63909" w:rsidTr="00A63909">
        <w:trPr>
          <w:gridBefore w:val="1"/>
          <w:wBefore w:w="11" w:type="dxa"/>
          <w:cantSplit/>
          <w:trHeight w:val="1592"/>
        </w:trPr>
        <w:tc>
          <w:tcPr>
            <w:tcW w:w="994" w:type="dxa"/>
            <w:gridSpan w:val="7"/>
            <w:tcBorders>
              <w:top w:val="single" w:sz="4" w:space="0" w:color="auto"/>
              <w:left w:val="single" w:sz="4" w:space="0" w:color="auto"/>
              <w:bottom w:val="single" w:sz="4" w:space="0" w:color="auto"/>
              <w:right w:val="single" w:sz="4" w:space="0" w:color="auto"/>
            </w:tcBorders>
            <w:vAlign w:val="center"/>
            <w:hideMark/>
          </w:tcPr>
          <w:p w:rsidR="00A63909" w:rsidRDefault="00A63909">
            <w:pPr>
              <w:jc w:val="center"/>
              <w:rPr>
                <w:b/>
                <w:bCs/>
              </w:rPr>
            </w:pPr>
            <w:r>
              <w:rPr>
                <w:b/>
                <w:bCs/>
              </w:rPr>
              <w:t>10.1</w:t>
            </w:r>
          </w:p>
        </w:tc>
        <w:tc>
          <w:tcPr>
            <w:tcW w:w="6240" w:type="dxa"/>
            <w:tcBorders>
              <w:top w:val="single" w:sz="4" w:space="0" w:color="auto"/>
              <w:left w:val="single" w:sz="4" w:space="0" w:color="auto"/>
              <w:bottom w:val="single" w:sz="4" w:space="0" w:color="auto"/>
              <w:right w:val="single" w:sz="4" w:space="0" w:color="auto"/>
            </w:tcBorders>
            <w:vAlign w:val="center"/>
            <w:hideMark/>
          </w:tcPr>
          <w:p w:rsidR="00A63909" w:rsidRDefault="00A63909">
            <w:pPr>
              <w:rPr>
                <w:bCs/>
              </w:rPr>
            </w:pPr>
            <w:r>
              <w:rPr>
                <w:bCs/>
              </w:rPr>
              <w:t xml:space="preserve">Консультации для родителей </w:t>
            </w:r>
          </w:p>
        </w:tc>
        <w:tc>
          <w:tcPr>
            <w:tcW w:w="1560" w:type="dxa"/>
            <w:tcBorders>
              <w:top w:val="single" w:sz="4" w:space="0" w:color="auto"/>
              <w:left w:val="single" w:sz="4" w:space="0" w:color="auto"/>
              <w:bottom w:val="single" w:sz="4" w:space="0" w:color="auto"/>
              <w:right w:val="single" w:sz="4" w:space="0" w:color="auto"/>
            </w:tcBorders>
          </w:tcPr>
          <w:p w:rsidR="00A63909" w:rsidRDefault="00A63909">
            <w:pPr>
              <w:rPr>
                <w:bCs/>
              </w:rPr>
            </w:pPr>
          </w:p>
        </w:tc>
        <w:tc>
          <w:tcPr>
            <w:tcW w:w="1560" w:type="dxa"/>
            <w:vMerge w:val="restart"/>
            <w:tcBorders>
              <w:top w:val="single" w:sz="4" w:space="0" w:color="auto"/>
              <w:left w:val="single" w:sz="4" w:space="0" w:color="auto"/>
              <w:bottom w:val="single" w:sz="4" w:space="0" w:color="auto"/>
              <w:right w:val="single" w:sz="4" w:space="0" w:color="auto"/>
            </w:tcBorders>
          </w:tcPr>
          <w:p w:rsidR="00A63909" w:rsidRDefault="00A63909">
            <w:pPr>
              <w:rPr>
                <w:bCs/>
              </w:rPr>
            </w:pPr>
            <w:r>
              <w:rPr>
                <w:bCs/>
              </w:rPr>
              <w:t>Воспитатель</w:t>
            </w:r>
          </w:p>
          <w:p w:rsidR="00A63909" w:rsidRDefault="00A63909">
            <w:pPr>
              <w:rPr>
                <w:bCs/>
              </w:rPr>
            </w:pPr>
          </w:p>
          <w:p w:rsidR="00A63909" w:rsidRDefault="00A63909">
            <w:pPr>
              <w:rPr>
                <w:bCs/>
              </w:rPr>
            </w:pPr>
            <w:r>
              <w:rPr>
                <w:bCs/>
              </w:rPr>
              <w:t>Логопед</w:t>
            </w:r>
          </w:p>
          <w:p w:rsidR="00A63909" w:rsidRDefault="00A63909">
            <w:pPr>
              <w:rPr>
                <w:bCs/>
              </w:rPr>
            </w:pPr>
          </w:p>
          <w:p w:rsidR="00A63909" w:rsidRDefault="00A63909">
            <w:pPr>
              <w:rPr>
                <w:bCs/>
              </w:rPr>
            </w:pPr>
            <w:r>
              <w:rPr>
                <w:bCs/>
              </w:rPr>
              <w:t>Психолог</w:t>
            </w:r>
          </w:p>
          <w:p w:rsidR="00A63909" w:rsidRDefault="00A63909">
            <w:pPr>
              <w:rPr>
                <w:bCs/>
              </w:rPr>
            </w:pPr>
          </w:p>
          <w:p w:rsidR="00A63909" w:rsidRDefault="00A63909">
            <w:r>
              <w:t>Инструктор по физ.культ</w:t>
            </w:r>
          </w:p>
          <w:p w:rsidR="00A63909" w:rsidRDefault="00A63909">
            <w:pPr>
              <w:rPr>
                <w:bCs/>
              </w:rPr>
            </w:pPr>
          </w:p>
          <w:p w:rsidR="00A63909" w:rsidRDefault="00A63909">
            <w:pPr>
              <w:rPr>
                <w:bCs/>
              </w:rPr>
            </w:pPr>
            <w:proofErr w:type="spellStart"/>
            <w:r>
              <w:rPr>
                <w:bCs/>
              </w:rPr>
              <w:t>Муз.руковод</w:t>
            </w:r>
            <w:proofErr w:type="spellEnd"/>
          </w:p>
          <w:p w:rsidR="00A63909" w:rsidRDefault="00A63909">
            <w:pPr>
              <w:rPr>
                <w:bCs/>
              </w:rPr>
            </w:pPr>
          </w:p>
          <w:p w:rsidR="00A63909" w:rsidRDefault="00A63909">
            <w:pPr>
              <w:rPr>
                <w:bCs/>
              </w:rPr>
            </w:pPr>
          </w:p>
          <w:p w:rsidR="00A63909" w:rsidRDefault="00A63909">
            <w:pPr>
              <w:rPr>
                <w:bCs/>
              </w:rPr>
            </w:pPr>
          </w:p>
          <w:p w:rsidR="00A63909" w:rsidRDefault="00A63909">
            <w:pPr>
              <w:rPr>
                <w:bCs/>
              </w:rPr>
            </w:pPr>
            <w:r>
              <w:rPr>
                <w:bCs/>
              </w:rPr>
              <w:t>Педагог д.о.</w:t>
            </w:r>
          </w:p>
          <w:p w:rsidR="00A63909" w:rsidRDefault="00A63909">
            <w:pPr>
              <w:rPr>
                <w:bCs/>
              </w:rPr>
            </w:pPr>
          </w:p>
        </w:tc>
      </w:tr>
      <w:tr w:rsidR="00A63909" w:rsidTr="00A63909">
        <w:trPr>
          <w:gridBefore w:val="1"/>
          <w:wBefore w:w="11" w:type="dxa"/>
          <w:cantSplit/>
          <w:trHeight w:val="1417"/>
        </w:trPr>
        <w:tc>
          <w:tcPr>
            <w:tcW w:w="994" w:type="dxa"/>
            <w:gridSpan w:val="7"/>
            <w:tcBorders>
              <w:top w:val="single" w:sz="4" w:space="0" w:color="auto"/>
              <w:left w:val="single" w:sz="4" w:space="0" w:color="auto"/>
              <w:bottom w:val="single" w:sz="4" w:space="0" w:color="auto"/>
              <w:right w:val="single" w:sz="4" w:space="0" w:color="auto"/>
            </w:tcBorders>
            <w:vAlign w:val="center"/>
            <w:hideMark/>
          </w:tcPr>
          <w:p w:rsidR="00A63909" w:rsidRDefault="00A63909">
            <w:pPr>
              <w:jc w:val="center"/>
              <w:rPr>
                <w:b/>
                <w:bCs/>
              </w:rPr>
            </w:pPr>
            <w:r>
              <w:rPr>
                <w:b/>
                <w:bCs/>
              </w:rPr>
              <w:lastRenderedPageBreak/>
              <w:t>10.2</w:t>
            </w:r>
          </w:p>
        </w:tc>
        <w:tc>
          <w:tcPr>
            <w:tcW w:w="6240" w:type="dxa"/>
            <w:tcBorders>
              <w:top w:val="single" w:sz="4" w:space="0" w:color="auto"/>
              <w:left w:val="single" w:sz="4" w:space="0" w:color="auto"/>
              <w:bottom w:val="single" w:sz="4" w:space="0" w:color="auto"/>
              <w:right w:val="single" w:sz="4" w:space="0" w:color="auto"/>
            </w:tcBorders>
            <w:vAlign w:val="center"/>
            <w:hideMark/>
          </w:tcPr>
          <w:p w:rsidR="00A63909" w:rsidRDefault="00A63909">
            <w:r>
              <w:t>Участие в мероприятиях учреждения, городских и окружных мероприятиях (фестивали, конкурсы, спортивные мероприятия, праздники и т.д.)</w:t>
            </w:r>
          </w:p>
        </w:tc>
        <w:tc>
          <w:tcPr>
            <w:tcW w:w="1560" w:type="dxa"/>
            <w:tcBorders>
              <w:top w:val="single" w:sz="4" w:space="0" w:color="auto"/>
              <w:left w:val="single" w:sz="4" w:space="0" w:color="auto"/>
              <w:bottom w:val="single" w:sz="4" w:space="0" w:color="auto"/>
              <w:right w:val="single" w:sz="4" w:space="0" w:color="auto"/>
            </w:tcBorders>
          </w:tcPr>
          <w:p w:rsidR="00A63909" w:rsidRDefault="00A63909">
            <w:pPr>
              <w:rPr>
                <w:bC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A63909" w:rsidRDefault="00A63909">
            <w:pPr>
              <w:rPr>
                <w:bCs/>
              </w:rPr>
            </w:pPr>
          </w:p>
        </w:tc>
      </w:tr>
      <w:tr w:rsidR="00A63909" w:rsidTr="00A63909">
        <w:trPr>
          <w:gridBefore w:val="1"/>
          <w:wBefore w:w="11" w:type="dxa"/>
          <w:cantSplit/>
        </w:trPr>
        <w:tc>
          <w:tcPr>
            <w:tcW w:w="994" w:type="dxa"/>
            <w:gridSpan w:val="7"/>
            <w:tcBorders>
              <w:top w:val="single" w:sz="4" w:space="0" w:color="auto"/>
              <w:left w:val="single" w:sz="4" w:space="0" w:color="auto"/>
              <w:bottom w:val="single" w:sz="4" w:space="0" w:color="auto"/>
              <w:right w:val="single" w:sz="4" w:space="0" w:color="auto"/>
            </w:tcBorders>
            <w:vAlign w:val="center"/>
            <w:hideMark/>
          </w:tcPr>
          <w:p w:rsidR="00A63909" w:rsidRDefault="00A63909">
            <w:pPr>
              <w:jc w:val="center"/>
              <w:rPr>
                <w:b/>
                <w:bCs/>
              </w:rPr>
            </w:pPr>
            <w:r>
              <w:rPr>
                <w:b/>
                <w:bCs/>
              </w:rPr>
              <w:t>10.3</w:t>
            </w:r>
          </w:p>
        </w:tc>
        <w:tc>
          <w:tcPr>
            <w:tcW w:w="6240" w:type="dxa"/>
            <w:tcBorders>
              <w:top w:val="single" w:sz="4" w:space="0" w:color="auto"/>
              <w:left w:val="single" w:sz="4" w:space="0" w:color="auto"/>
              <w:bottom w:val="single" w:sz="4" w:space="0" w:color="auto"/>
              <w:right w:val="single" w:sz="4" w:space="0" w:color="auto"/>
            </w:tcBorders>
            <w:vAlign w:val="center"/>
            <w:hideMark/>
          </w:tcPr>
          <w:p w:rsidR="00A63909" w:rsidRDefault="00A63909">
            <w:pPr>
              <w:rPr>
                <w:bCs/>
              </w:rPr>
            </w:pPr>
            <w:r>
              <w:rPr>
                <w:bCs/>
              </w:rPr>
              <w:t>Родительские собрания</w:t>
            </w:r>
          </w:p>
        </w:tc>
        <w:tc>
          <w:tcPr>
            <w:tcW w:w="1560" w:type="dxa"/>
            <w:tcBorders>
              <w:top w:val="single" w:sz="4" w:space="0" w:color="auto"/>
              <w:left w:val="single" w:sz="4" w:space="0" w:color="auto"/>
              <w:bottom w:val="single" w:sz="4" w:space="0" w:color="auto"/>
              <w:right w:val="single" w:sz="4" w:space="0" w:color="auto"/>
            </w:tcBorders>
          </w:tcPr>
          <w:p w:rsidR="00A63909" w:rsidRDefault="00A63909">
            <w:pPr>
              <w:rPr>
                <w:bC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A63909" w:rsidRDefault="00A63909">
            <w:pPr>
              <w:rPr>
                <w:bCs/>
              </w:rPr>
            </w:pPr>
          </w:p>
        </w:tc>
      </w:tr>
      <w:tr w:rsidR="00A63909" w:rsidTr="00A63909">
        <w:trPr>
          <w:gridBefore w:val="1"/>
          <w:wBefore w:w="11" w:type="dxa"/>
          <w:cantSplit/>
        </w:trPr>
        <w:tc>
          <w:tcPr>
            <w:tcW w:w="994" w:type="dxa"/>
            <w:gridSpan w:val="7"/>
            <w:tcBorders>
              <w:top w:val="single" w:sz="4" w:space="0" w:color="auto"/>
              <w:left w:val="single" w:sz="4" w:space="0" w:color="auto"/>
              <w:bottom w:val="single" w:sz="4" w:space="0" w:color="auto"/>
              <w:right w:val="single" w:sz="4" w:space="0" w:color="auto"/>
            </w:tcBorders>
            <w:hideMark/>
          </w:tcPr>
          <w:p w:rsidR="00A63909" w:rsidRDefault="00A63909">
            <w:pPr>
              <w:jc w:val="center"/>
              <w:rPr>
                <w:b/>
              </w:rPr>
            </w:pPr>
          </w:p>
        </w:tc>
        <w:tc>
          <w:tcPr>
            <w:tcW w:w="6240" w:type="dxa"/>
            <w:tcBorders>
              <w:top w:val="single" w:sz="4" w:space="0" w:color="auto"/>
              <w:left w:val="single" w:sz="4" w:space="0" w:color="auto"/>
              <w:bottom w:val="single" w:sz="4" w:space="0" w:color="auto"/>
              <w:right w:val="single" w:sz="4" w:space="0" w:color="auto"/>
            </w:tcBorders>
            <w:hideMark/>
          </w:tcPr>
          <w:p w:rsidR="00A63909" w:rsidRDefault="00A63909">
            <w:pPr>
              <w:rPr>
                <w:bCs/>
              </w:rPr>
            </w:pPr>
          </w:p>
        </w:tc>
        <w:tc>
          <w:tcPr>
            <w:tcW w:w="1560" w:type="dxa"/>
            <w:tcBorders>
              <w:top w:val="single" w:sz="4" w:space="0" w:color="auto"/>
              <w:left w:val="single" w:sz="4" w:space="0" w:color="auto"/>
              <w:bottom w:val="single" w:sz="4" w:space="0" w:color="auto"/>
              <w:right w:val="single" w:sz="4" w:space="0" w:color="auto"/>
            </w:tcBorders>
          </w:tcPr>
          <w:p w:rsidR="00A63909" w:rsidRDefault="00A63909">
            <w:pPr>
              <w:rPr>
                <w:bCs/>
              </w:rPr>
            </w:pPr>
          </w:p>
        </w:tc>
        <w:tc>
          <w:tcPr>
            <w:tcW w:w="1560" w:type="dxa"/>
            <w:vMerge w:val="restart"/>
            <w:tcBorders>
              <w:top w:val="single" w:sz="4" w:space="0" w:color="auto"/>
              <w:left w:val="single" w:sz="4" w:space="0" w:color="auto"/>
              <w:bottom w:val="single" w:sz="4" w:space="0" w:color="auto"/>
              <w:right w:val="single" w:sz="4" w:space="0" w:color="auto"/>
            </w:tcBorders>
          </w:tcPr>
          <w:p w:rsidR="00A63909" w:rsidRDefault="00A63909">
            <w:pPr>
              <w:rPr>
                <w:bCs/>
              </w:rPr>
            </w:pPr>
          </w:p>
          <w:p w:rsidR="00A63909" w:rsidRDefault="00A63909">
            <w:pPr>
              <w:rPr>
                <w:bCs/>
              </w:rPr>
            </w:pPr>
          </w:p>
          <w:p w:rsidR="00A63909" w:rsidRDefault="00A63909">
            <w:pPr>
              <w:rPr>
                <w:bCs/>
              </w:rPr>
            </w:pPr>
            <w:r>
              <w:rPr>
                <w:bCs/>
              </w:rPr>
              <w:t>Воспитатель</w:t>
            </w:r>
          </w:p>
          <w:p w:rsidR="00A63909" w:rsidRDefault="00A63909">
            <w:pPr>
              <w:rPr>
                <w:bCs/>
              </w:rPr>
            </w:pPr>
          </w:p>
        </w:tc>
      </w:tr>
      <w:tr w:rsidR="00A63909" w:rsidTr="00A63909">
        <w:trPr>
          <w:gridBefore w:val="1"/>
          <w:wBefore w:w="11" w:type="dxa"/>
          <w:cantSplit/>
          <w:trHeight w:val="180"/>
        </w:trPr>
        <w:tc>
          <w:tcPr>
            <w:tcW w:w="994" w:type="dxa"/>
            <w:gridSpan w:val="7"/>
            <w:tcBorders>
              <w:top w:val="single" w:sz="4" w:space="0" w:color="auto"/>
              <w:left w:val="single" w:sz="4" w:space="0" w:color="auto"/>
              <w:bottom w:val="single" w:sz="4" w:space="0" w:color="auto"/>
              <w:right w:val="single" w:sz="4" w:space="0" w:color="auto"/>
            </w:tcBorders>
            <w:hideMark/>
          </w:tcPr>
          <w:p w:rsidR="00A63909" w:rsidRDefault="00A63909">
            <w:pPr>
              <w:ind w:left="-180"/>
              <w:jc w:val="center"/>
              <w:rPr>
                <w:b/>
                <w:bCs/>
              </w:rPr>
            </w:pPr>
            <w:r>
              <w:rPr>
                <w:b/>
                <w:bCs/>
              </w:rPr>
              <w:t xml:space="preserve">   10.4</w:t>
            </w:r>
          </w:p>
        </w:tc>
        <w:tc>
          <w:tcPr>
            <w:tcW w:w="6240" w:type="dxa"/>
            <w:tcBorders>
              <w:top w:val="single" w:sz="4" w:space="0" w:color="auto"/>
              <w:left w:val="single" w:sz="4" w:space="0" w:color="auto"/>
              <w:bottom w:val="single" w:sz="4" w:space="0" w:color="auto"/>
              <w:right w:val="single" w:sz="4" w:space="0" w:color="auto"/>
            </w:tcBorders>
            <w:hideMark/>
          </w:tcPr>
          <w:p w:rsidR="00A63909" w:rsidRDefault="00A63909">
            <w:pPr>
              <w:jc w:val="both"/>
              <w:rPr>
                <w:bCs/>
              </w:rPr>
            </w:pPr>
            <w:r>
              <w:t>Посещение информационных встреч в течение года</w:t>
            </w:r>
          </w:p>
        </w:tc>
        <w:tc>
          <w:tcPr>
            <w:tcW w:w="1560" w:type="dxa"/>
            <w:tcBorders>
              <w:top w:val="single" w:sz="4" w:space="0" w:color="auto"/>
              <w:left w:val="single" w:sz="4" w:space="0" w:color="auto"/>
              <w:bottom w:val="single" w:sz="4" w:space="0" w:color="auto"/>
              <w:right w:val="single" w:sz="4" w:space="0" w:color="auto"/>
            </w:tcBorders>
          </w:tcPr>
          <w:p w:rsidR="00A63909" w:rsidRDefault="00A63909">
            <w:pPr>
              <w:rPr>
                <w:bC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A63909" w:rsidRDefault="00A63909">
            <w:pPr>
              <w:rPr>
                <w:bCs/>
              </w:rPr>
            </w:pPr>
          </w:p>
        </w:tc>
      </w:tr>
      <w:tr w:rsidR="00A63909" w:rsidTr="00A63909">
        <w:trPr>
          <w:gridBefore w:val="1"/>
          <w:wBefore w:w="11" w:type="dxa"/>
          <w:cantSplit/>
        </w:trPr>
        <w:tc>
          <w:tcPr>
            <w:tcW w:w="10354" w:type="dxa"/>
            <w:gridSpan w:val="10"/>
            <w:tcBorders>
              <w:top w:val="single" w:sz="4" w:space="0" w:color="auto"/>
              <w:left w:val="single" w:sz="4" w:space="0" w:color="auto"/>
              <w:bottom w:val="single" w:sz="4" w:space="0" w:color="auto"/>
              <w:right w:val="single" w:sz="4" w:space="0" w:color="auto"/>
            </w:tcBorders>
            <w:hideMark/>
          </w:tcPr>
          <w:p w:rsidR="00A63909" w:rsidRDefault="00A63909">
            <w:pPr>
              <w:rPr>
                <w:bCs/>
              </w:rPr>
            </w:pPr>
            <w:r>
              <w:rPr>
                <w:b/>
                <w:iCs/>
              </w:rPr>
              <w:t xml:space="preserve">Прогнозируемый результат: </w:t>
            </w:r>
            <w:r>
              <w:rPr>
                <w:bCs/>
                <w:iCs/>
              </w:rPr>
              <w:t>восстановление социально-средового статуса</w:t>
            </w:r>
            <w:r>
              <w:rPr>
                <w:b/>
                <w:iCs/>
              </w:rPr>
              <w:t xml:space="preserve"> </w:t>
            </w:r>
            <w:r>
              <w:rPr>
                <w:bCs/>
                <w:iCs/>
              </w:rPr>
              <w:t xml:space="preserve">(полностью, частичное), </w:t>
            </w:r>
            <w:r>
              <w:rPr>
                <w:bCs/>
                <w:i/>
                <w:iCs/>
                <w:sz w:val="20"/>
                <w:szCs w:val="20"/>
              </w:rPr>
              <w:t>(нужное подчеркнуть).</w:t>
            </w:r>
          </w:p>
        </w:tc>
      </w:tr>
    </w:tbl>
    <w:p w:rsidR="00A63909" w:rsidRDefault="00A63909" w:rsidP="00A63909">
      <w:pPr>
        <w:jc w:val="center"/>
        <w:rPr>
          <w:b/>
          <w:sz w:val="28"/>
          <w:szCs w:val="28"/>
        </w:rPr>
      </w:pPr>
    </w:p>
    <w:p w:rsidR="00A63909" w:rsidRDefault="00A63909" w:rsidP="00A63909">
      <w:pPr>
        <w:jc w:val="center"/>
        <w:rPr>
          <w:b/>
          <w:sz w:val="16"/>
          <w:szCs w:val="16"/>
        </w:rPr>
      </w:pPr>
      <w:r>
        <w:rPr>
          <w:b/>
          <w:sz w:val="28"/>
          <w:szCs w:val="28"/>
        </w:rPr>
        <w:br w:type="page"/>
      </w:r>
      <w:r>
        <w:rPr>
          <w:b/>
          <w:sz w:val="28"/>
          <w:szCs w:val="28"/>
        </w:rPr>
        <w:lastRenderedPageBreak/>
        <w:t>Мероприятия социально-психологической реабилитации</w:t>
      </w:r>
    </w:p>
    <w:p w:rsidR="00A63909" w:rsidRDefault="00A63909" w:rsidP="00A63909">
      <w:pPr>
        <w:jc w:val="center"/>
        <w:rPr>
          <w:b/>
          <w:sz w:val="16"/>
          <w:szCs w:val="16"/>
        </w:rPr>
      </w:pPr>
    </w:p>
    <w:tbl>
      <w:tblPr>
        <w:tblW w:w="10365"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6597"/>
        <w:gridCol w:w="1560"/>
        <w:gridCol w:w="1560"/>
      </w:tblGrid>
      <w:tr w:rsidR="00A63909" w:rsidTr="00A63909">
        <w:trPr>
          <w:cantSplit/>
          <w:trHeight w:val="323"/>
        </w:trPr>
        <w:tc>
          <w:tcPr>
            <w:tcW w:w="648" w:type="dxa"/>
            <w:tcBorders>
              <w:top w:val="single" w:sz="4" w:space="0" w:color="auto"/>
              <w:left w:val="single" w:sz="4" w:space="0" w:color="auto"/>
              <w:bottom w:val="single" w:sz="4" w:space="0" w:color="auto"/>
              <w:right w:val="single" w:sz="4" w:space="0" w:color="auto"/>
            </w:tcBorders>
            <w:hideMark/>
          </w:tcPr>
          <w:p w:rsidR="00A63909" w:rsidRDefault="00A63909">
            <w:pPr>
              <w:jc w:val="center"/>
              <w:rPr>
                <w:b/>
              </w:rPr>
            </w:pPr>
            <w:r>
              <w:rPr>
                <w:b/>
              </w:rPr>
              <w:t>№</w:t>
            </w:r>
          </w:p>
        </w:tc>
        <w:tc>
          <w:tcPr>
            <w:tcW w:w="6593" w:type="dxa"/>
            <w:tcBorders>
              <w:top w:val="single" w:sz="4" w:space="0" w:color="auto"/>
              <w:left w:val="single" w:sz="4" w:space="0" w:color="auto"/>
              <w:bottom w:val="single" w:sz="4" w:space="0" w:color="auto"/>
              <w:right w:val="single" w:sz="4" w:space="0" w:color="auto"/>
            </w:tcBorders>
            <w:hideMark/>
          </w:tcPr>
          <w:p w:rsidR="00A63909" w:rsidRDefault="00A63909">
            <w:pPr>
              <w:jc w:val="center"/>
              <w:rPr>
                <w:b/>
              </w:rPr>
            </w:pPr>
            <w:r>
              <w:rPr>
                <w:b/>
              </w:rPr>
              <w:t>Мероприятия, услуги, технические средства</w:t>
            </w:r>
          </w:p>
        </w:tc>
        <w:tc>
          <w:tcPr>
            <w:tcW w:w="1559" w:type="dxa"/>
            <w:tcBorders>
              <w:top w:val="single" w:sz="4" w:space="0" w:color="auto"/>
              <w:left w:val="single" w:sz="4" w:space="0" w:color="auto"/>
              <w:bottom w:val="single" w:sz="4" w:space="0" w:color="auto"/>
              <w:right w:val="single" w:sz="4" w:space="0" w:color="auto"/>
            </w:tcBorders>
            <w:hideMark/>
          </w:tcPr>
          <w:p w:rsidR="00A63909" w:rsidRDefault="00A63909">
            <w:pPr>
              <w:jc w:val="center"/>
              <w:rPr>
                <w:b/>
              </w:rPr>
            </w:pPr>
            <w:r>
              <w:rPr>
                <w:b/>
              </w:rPr>
              <w:t xml:space="preserve">Отметка о </w:t>
            </w:r>
            <w:proofErr w:type="spellStart"/>
            <w:proofErr w:type="gramStart"/>
            <w:r>
              <w:rPr>
                <w:b/>
              </w:rPr>
              <w:t>выполне-нии</w:t>
            </w:r>
            <w:proofErr w:type="spellEnd"/>
            <w:proofErr w:type="gramEnd"/>
          </w:p>
        </w:tc>
        <w:tc>
          <w:tcPr>
            <w:tcW w:w="1559" w:type="dxa"/>
            <w:tcBorders>
              <w:top w:val="single" w:sz="4" w:space="0" w:color="auto"/>
              <w:left w:val="single" w:sz="4" w:space="0" w:color="auto"/>
              <w:bottom w:val="single" w:sz="4" w:space="0" w:color="auto"/>
              <w:right w:val="single" w:sz="4" w:space="0" w:color="auto"/>
            </w:tcBorders>
            <w:hideMark/>
          </w:tcPr>
          <w:p w:rsidR="00A63909" w:rsidRDefault="00A63909">
            <w:pPr>
              <w:jc w:val="center"/>
              <w:rPr>
                <w:b/>
              </w:rPr>
            </w:pPr>
            <w:r>
              <w:rPr>
                <w:b/>
              </w:rPr>
              <w:t>Ответственный</w:t>
            </w:r>
          </w:p>
        </w:tc>
      </w:tr>
      <w:tr w:rsidR="00A63909" w:rsidTr="00A63909">
        <w:trPr>
          <w:cantSplit/>
        </w:trPr>
        <w:tc>
          <w:tcPr>
            <w:tcW w:w="7241" w:type="dxa"/>
            <w:gridSpan w:val="2"/>
            <w:tcBorders>
              <w:top w:val="single" w:sz="4" w:space="0" w:color="auto"/>
              <w:left w:val="single" w:sz="4" w:space="0" w:color="auto"/>
              <w:bottom w:val="single" w:sz="4" w:space="0" w:color="auto"/>
              <w:right w:val="single" w:sz="4" w:space="0" w:color="auto"/>
            </w:tcBorders>
            <w:hideMark/>
          </w:tcPr>
          <w:p w:rsidR="00A63909" w:rsidRDefault="00A63909">
            <w:pPr>
              <w:jc w:val="center"/>
              <w:rPr>
                <w:b/>
              </w:rPr>
            </w:pPr>
            <w:r>
              <w:rPr>
                <w:b/>
                <w:caps/>
                <w:lang w:val="en-US"/>
              </w:rPr>
              <w:t>I</w:t>
            </w:r>
            <w:r>
              <w:rPr>
                <w:b/>
                <w:caps/>
              </w:rPr>
              <w:t>. Развитие целостного восприятия</w:t>
            </w:r>
          </w:p>
        </w:tc>
        <w:tc>
          <w:tcPr>
            <w:tcW w:w="1559" w:type="dxa"/>
            <w:tcBorders>
              <w:top w:val="single" w:sz="4" w:space="0" w:color="auto"/>
              <w:left w:val="single" w:sz="4" w:space="0" w:color="auto"/>
              <w:bottom w:val="single" w:sz="4" w:space="0" w:color="auto"/>
              <w:right w:val="single" w:sz="4" w:space="0" w:color="auto"/>
            </w:tcBorders>
          </w:tcPr>
          <w:p w:rsidR="00A63909" w:rsidRDefault="00A63909">
            <w:pPr>
              <w:jc w:val="center"/>
              <w:rPr>
                <w:b/>
              </w:rPr>
            </w:pPr>
          </w:p>
        </w:tc>
        <w:tc>
          <w:tcPr>
            <w:tcW w:w="1559" w:type="dxa"/>
            <w:vMerge w:val="restart"/>
            <w:tcBorders>
              <w:top w:val="single" w:sz="4" w:space="0" w:color="auto"/>
              <w:left w:val="single" w:sz="4" w:space="0" w:color="auto"/>
              <w:bottom w:val="single" w:sz="4" w:space="0" w:color="auto"/>
              <w:right w:val="single" w:sz="4" w:space="0" w:color="auto"/>
            </w:tcBorders>
            <w:hideMark/>
          </w:tcPr>
          <w:p w:rsidR="00A63909" w:rsidRDefault="00A63909">
            <w:pPr>
              <w:jc w:val="center"/>
            </w:pPr>
            <w:r>
              <w:t>Психолог</w:t>
            </w:r>
          </w:p>
        </w:tc>
      </w:tr>
      <w:tr w:rsidR="00A63909" w:rsidTr="00A63909">
        <w:trPr>
          <w:cantSplit/>
          <w:trHeight w:val="407"/>
        </w:trPr>
        <w:tc>
          <w:tcPr>
            <w:tcW w:w="648" w:type="dxa"/>
            <w:tcBorders>
              <w:top w:val="single" w:sz="4" w:space="0" w:color="auto"/>
              <w:left w:val="single" w:sz="4" w:space="0" w:color="auto"/>
              <w:bottom w:val="single" w:sz="4" w:space="0" w:color="auto"/>
              <w:right w:val="single" w:sz="4" w:space="0" w:color="auto"/>
            </w:tcBorders>
            <w:hideMark/>
          </w:tcPr>
          <w:p w:rsidR="00A63909" w:rsidRDefault="00A63909">
            <w:pPr>
              <w:jc w:val="center"/>
              <w:rPr>
                <w:b/>
              </w:rPr>
            </w:pPr>
            <w:r>
              <w:rPr>
                <w:b/>
              </w:rPr>
              <w:t>1.1</w:t>
            </w:r>
          </w:p>
        </w:tc>
        <w:tc>
          <w:tcPr>
            <w:tcW w:w="6593" w:type="dxa"/>
            <w:tcBorders>
              <w:top w:val="single" w:sz="4" w:space="0" w:color="auto"/>
              <w:left w:val="single" w:sz="4" w:space="0" w:color="auto"/>
              <w:bottom w:val="single" w:sz="4" w:space="0" w:color="auto"/>
              <w:right w:val="single" w:sz="4" w:space="0" w:color="auto"/>
            </w:tcBorders>
            <w:hideMark/>
          </w:tcPr>
          <w:p w:rsidR="00A63909" w:rsidRDefault="00A63909">
            <w:pPr>
              <w:rPr>
                <w:b/>
              </w:rPr>
            </w:pPr>
            <w:r>
              <w:t>Соотносить и дифференцировать 4 цвета, узнавать  и  называть некоторые дополнительные цвета.  Выделять заданный цвет из множества цветов.</w:t>
            </w:r>
          </w:p>
        </w:tc>
        <w:tc>
          <w:tcPr>
            <w:tcW w:w="1559" w:type="dxa"/>
            <w:tcBorders>
              <w:top w:val="single" w:sz="4" w:space="0" w:color="auto"/>
              <w:left w:val="single" w:sz="4" w:space="0" w:color="auto"/>
              <w:bottom w:val="single" w:sz="4" w:space="0" w:color="auto"/>
              <w:right w:val="single" w:sz="4" w:space="0" w:color="auto"/>
            </w:tcBorders>
          </w:tcPr>
          <w:p w:rsidR="00A63909" w:rsidRDefault="00A63909">
            <w:pPr>
              <w:rPr>
                <w:b/>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3909" w:rsidRDefault="00A63909"/>
        </w:tc>
      </w:tr>
      <w:tr w:rsidR="00A63909" w:rsidTr="00A63909">
        <w:trPr>
          <w:cantSplit/>
        </w:trPr>
        <w:tc>
          <w:tcPr>
            <w:tcW w:w="648" w:type="dxa"/>
            <w:tcBorders>
              <w:top w:val="single" w:sz="4" w:space="0" w:color="auto"/>
              <w:left w:val="single" w:sz="4" w:space="0" w:color="auto"/>
              <w:bottom w:val="single" w:sz="4" w:space="0" w:color="auto"/>
              <w:right w:val="single" w:sz="4" w:space="0" w:color="auto"/>
            </w:tcBorders>
            <w:hideMark/>
          </w:tcPr>
          <w:p w:rsidR="00A63909" w:rsidRDefault="00A63909">
            <w:pPr>
              <w:jc w:val="center"/>
              <w:rPr>
                <w:b/>
              </w:rPr>
            </w:pPr>
            <w:r>
              <w:rPr>
                <w:b/>
              </w:rPr>
              <w:t>1.2</w:t>
            </w:r>
          </w:p>
        </w:tc>
        <w:tc>
          <w:tcPr>
            <w:tcW w:w="6593" w:type="dxa"/>
            <w:tcBorders>
              <w:top w:val="single" w:sz="4" w:space="0" w:color="auto"/>
              <w:left w:val="single" w:sz="4" w:space="0" w:color="auto"/>
              <w:bottom w:val="single" w:sz="4" w:space="0" w:color="auto"/>
              <w:right w:val="single" w:sz="4" w:space="0" w:color="auto"/>
            </w:tcBorders>
            <w:hideMark/>
          </w:tcPr>
          <w:p w:rsidR="00A63909" w:rsidRDefault="00A63909">
            <w:pPr>
              <w:jc w:val="both"/>
            </w:pPr>
            <w:r>
              <w:t xml:space="preserve"> Зрительно узнавать и называть форму предметов (круг, квадрат, треугольник) в силуэтном и контурном изображении. </w:t>
            </w:r>
          </w:p>
          <w:p w:rsidR="00A63909" w:rsidRDefault="00A63909">
            <w:pPr>
              <w:jc w:val="both"/>
            </w:pPr>
            <w:r>
              <w:t xml:space="preserve"> Узнавать и различать круг, овал, квадрат и прямоугольник.  Выделять заданную форму из небольшого множества других форм. </w:t>
            </w:r>
          </w:p>
          <w:p w:rsidR="00A63909" w:rsidRDefault="00A63909">
            <w:pPr>
              <w:jc w:val="both"/>
            </w:pPr>
            <w:r>
              <w:t>Сравнивать предметы по величине,  выделять ряд предметов (3-4) по увеличению или уменьшению величины.  Выбирать из множества предметов разной величины одинаковые по величине.</w:t>
            </w:r>
          </w:p>
        </w:tc>
        <w:tc>
          <w:tcPr>
            <w:tcW w:w="1559" w:type="dxa"/>
            <w:tcBorders>
              <w:top w:val="single" w:sz="4" w:space="0" w:color="auto"/>
              <w:left w:val="single" w:sz="4" w:space="0" w:color="auto"/>
              <w:bottom w:val="single" w:sz="4" w:space="0" w:color="auto"/>
              <w:right w:val="single" w:sz="4" w:space="0" w:color="auto"/>
            </w:tcBorders>
          </w:tcPr>
          <w:p w:rsidR="00A63909" w:rsidRDefault="00A63909">
            <w:pPr>
              <w:rPr>
                <w:b/>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3909" w:rsidRDefault="00A63909"/>
        </w:tc>
      </w:tr>
      <w:tr w:rsidR="00A63909" w:rsidTr="00A63909">
        <w:trPr>
          <w:cantSplit/>
        </w:trPr>
        <w:tc>
          <w:tcPr>
            <w:tcW w:w="7241" w:type="dxa"/>
            <w:gridSpan w:val="2"/>
            <w:tcBorders>
              <w:top w:val="single" w:sz="4" w:space="0" w:color="auto"/>
              <w:left w:val="single" w:sz="4" w:space="0" w:color="auto"/>
              <w:bottom w:val="single" w:sz="4" w:space="0" w:color="auto"/>
              <w:right w:val="single" w:sz="4" w:space="0" w:color="auto"/>
            </w:tcBorders>
            <w:hideMark/>
          </w:tcPr>
          <w:p w:rsidR="00A63909" w:rsidRDefault="00A63909">
            <w:pPr>
              <w:jc w:val="center"/>
              <w:rPr>
                <w:b/>
              </w:rPr>
            </w:pPr>
            <w:r>
              <w:rPr>
                <w:b/>
                <w:caps/>
                <w:lang w:val="en-US"/>
              </w:rPr>
              <w:t>II</w:t>
            </w:r>
            <w:r>
              <w:rPr>
                <w:b/>
                <w:caps/>
              </w:rPr>
              <w:t>. ФормированИЕ устойчивости внимания</w:t>
            </w:r>
          </w:p>
        </w:tc>
        <w:tc>
          <w:tcPr>
            <w:tcW w:w="1559" w:type="dxa"/>
            <w:tcBorders>
              <w:top w:val="single" w:sz="4" w:space="0" w:color="auto"/>
              <w:left w:val="single" w:sz="4" w:space="0" w:color="auto"/>
              <w:bottom w:val="single" w:sz="4" w:space="0" w:color="auto"/>
              <w:right w:val="single" w:sz="4" w:space="0" w:color="auto"/>
            </w:tcBorders>
          </w:tcPr>
          <w:p w:rsidR="00A63909" w:rsidRDefault="00A63909">
            <w:pPr>
              <w:rPr>
                <w:b/>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3909" w:rsidRDefault="00A63909"/>
        </w:tc>
      </w:tr>
      <w:tr w:rsidR="00A63909" w:rsidTr="00A63909">
        <w:trPr>
          <w:cantSplit/>
          <w:trHeight w:val="422"/>
        </w:trPr>
        <w:tc>
          <w:tcPr>
            <w:tcW w:w="648" w:type="dxa"/>
            <w:tcBorders>
              <w:top w:val="single" w:sz="4" w:space="0" w:color="auto"/>
              <w:left w:val="single" w:sz="4" w:space="0" w:color="auto"/>
              <w:bottom w:val="single" w:sz="4" w:space="0" w:color="auto"/>
              <w:right w:val="single" w:sz="4" w:space="0" w:color="auto"/>
            </w:tcBorders>
            <w:hideMark/>
          </w:tcPr>
          <w:p w:rsidR="00A63909" w:rsidRDefault="00A63909">
            <w:pPr>
              <w:jc w:val="center"/>
              <w:rPr>
                <w:b/>
              </w:rPr>
            </w:pPr>
            <w:r>
              <w:rPr>
                <w:b/>
              </w:rPr>
              <w:t>2.1</w:t>
            </w:r>
          </w:p>
        </w:tc>
        <w:tc>
          <w:tcPr>
            <w:tcW w:w="6593" w:type="dxa"/>
            <w:tcBorders>
              <w:top w:val="single" w:sz="4" w:space="0" w:color="auto"/>
              <w:left w:val="single" w:sz="4" w:space="0" w:color="auto"/>
              <w:bottom w:val="single" w:sz="4" w:space="0" w:color="auto"/>
              <w:right w:val="single" w:sz="4" w:space="0" w:color="auto"/>
            </w:tcBorders>
            <w:hideMark/>
          </w:tcPr>
          <w:p w:rsidR="00A63909" w:rsidRDefault="00A63909">
            <w:pPr>
              <w:pStyle w:val="1"/>
              <w:rPr>
                <w:rFonts w:eastAsiaTheme="minorEastAsia"/>
                <w:b w:val="0"/>
                <w:i w:val="0"/>
              </w:rPr>
            </w:pPr>
            <w:r>
              <w:rPr>
                <w:rFonts w:eastAsiaTheme="minorEastAsia"/>
                <w:b w:val="0"/>
                <w:i w:val="0"/>
              </w:rPr>
              <w:t>Удерживать внимание в течение 20-30 минут на предлагаемом задании.</w:t>
            </w:r>
          </w:p>
        </w:tc>
        <w:tc>
          <w:tcPr>
            <w:tcW w:w="1559" w:type="dxa"/>
            <w:tcBorders>
              <w:top w:val="single" w:sz="4" w:space="0" w:color="auto"/>
              <w:left w:val="single" w:sz="4" w:space="0" w:color="auto"/>
              <w:bottom w:val="single" w:sz="4" w:space="0" w:color="auto"/>
              <w:right w:val="single" w:sz="4" w:space="0" w:color="auto"/>
            </w:tcBorders>
          </w:tcPr>
          <w:p w:rsidR="00A63909" w:rsidRDefault="00A63909">
            <w:pPr>
              <w:rPr>
                <w:b/>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3909" w:rsidRDefault="00A63909"/>
        </w:tc>
      </w:tr>
      <w:tr w:rsidR="00A63909" w:rsidTr="00A63909">
        <w:trPr>
          <w:cantSplit/>
        </w:trPr>
        <w:tc>
          <w:tcPr>
            <w:tcW w:w="648" w:type="dxa"/>
            <w:tcBorders>
              <w:top w:val="single" w:sz="4" w:space="0" w:color="auto"/>
              <w:left w:val="single" w:sz="4" w:space="0" w:color="auto"/>
              <w:bottom w:val="single" w:sz="4" w:space="0" w:color="auto"/>
              <w:right w:val="single" w:sz="4" w:space="0" w:color="auto"/>
            </w:tcBorders>
            <w:hideMark/>
          </w:tcPr>
          <w:p w:rsidR="00A63909" w:rsidRDefault="00A63909">
            <w:pPr>
              <w:jc w:val="center"/>
              <w:rPr>
                <w:b/>
              </w:rPr>
            </w:pPr>
            <w:r>
              <w:rPr>
                <w:b/>
              </w:rPr>
              <w:t>2.2</w:t>
            </w:r>
          </w:p>
        </w:tc>
        <w:tc>
          <w:tcPr>
            <w:tcW w:w="6593" w:type="dxa"/>
            <w:tcBorders>
              <w:top w:val="single" w:sz="4" w:space="0" w:color="auto"/>
              <w:left w:val="single" w:sz="4" w:space="0" w:color="auto"/>
              <w:bottom w:val="single" w:sz="4" w:space="0" w:color="auto"/>
              <w:right w:val="single" w:sz="4" w:space="0" w:color="auto"/>
            </w:tcBorders>
            <w:hideMark/>
          </w:tcPr>
          <w:p w:rsidR="00A63909" w:rsidRDefault="00A63909">
            <w:pPr>
              <w:pStyle w:val="1"/>
              <w:rPr>
                <w:rFonts w:eastAsiaTheme="minorEastAsia"/>
                <w:b w:val="0"/>
                <w:i w:val="0"/>
              </w:rPr>
            </w:pPr>
            <w:r>
              <w:rPr>
                <w:rFonts w:eastAsiaTheme="minorEastAsia"/>
                <w:b w:val="0"/>
                <w:i w:val="0"/>
              </w:rPr>
              <w:t>Уметь  переключать  внимание на новый вид деятельности.</w:t>
            </w:r>
          </w:p>
        </w:tc>
        <w:tc>
          <w:tcPr>
            <w:tcW w:w="1559" w:type="dxa"/>
            <w:tcBorders>
              <w:top w:val="single" w:sz="4" w:space="0" w:color="auto"/>
              <w:left w:val="single" w:sz="4" w:space="0" w:color="auto"/>
              <w:bottom w:val="single" w:sz="4" w:space="0" w:color="auto"/>
              <w:right w:val="single" w:sz="4" w:space="0" w:color="auto"/>
            </w:tcBorders>
          </w:tcPr>
          <w:p w:rsidR="00A63909" w:rsidRDefault="00A63909">
            <w:pPr>
              <w:rPr>
                <w:b/>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3909" w:rsidRDefault="00A63909"/>
        </w:tc>
      </w:tr>
      <w:tr w:rsidR="00A63909" w:rsidTr="00A63909">
        <w:trPr>
          <w:cantSplit/>
        </w:trPr>
        <w:tc>
          <w:tcPr>
            <w:tcW w:w="7241" w:type="dxa"/>
            <w:gridSpan w:val="2"/>
            <w:tcBorders>
              <w:top w:val="single" w:sz="4" w:space="0" w:color="auto"/>
              <w:left w:val="single" w:sz="4" w:space="0" w:color="auto"/>
              <w:bottom w:val="single" w:sz="4" w:space="0" w:color="auto"/>
              <w:right w:val="single" w:sz="4" w:space="0" w:color="auto"/>
            </w:tcBorders>
            <w:hideMark/>
          </w:tcPr>
          <w:p w:rsidR="00A63909" w:rsidRDefault="00A63909">
            <w:pPr>
              <w:jc w:val="center"/>
              <w:rPr>
                <w:b/>
              </w:rPr>
            </w:pPr>
            <w:r>
              <w:rPr>
                <w:b/>
                <w:caps/>
                <w:lang w:val="en-US"/>
              </w:rPr>
              <w:t>III</w:t>
            </w:r>
            <w:r>
              <w:rPr>
                <w:b/>
                <w:caps/>
              </w:rPr>
              <w:t>. Развитие МЕХАНИЧЕСКОЙ памяти</w:t>
            </w:r>
          </w:p>
        </w:tc>
        <w:tc>
          <w:tcPr>
            <w:tcW w:w="1559" w:type="dxa"/>
            <w:tcBorders>
              <w:top w:val="single" w:sz="4" w:space="0" w:color="auto"/>
              <w:left w:val="single" w:sz="4" w:space="0" w:color="auto"/>
              <w:bottom w:val="single" w:sz="4" w:space="0" w:color="auto"/>
              <w:right w:val="single" w:sz="4" w:space="0" w:color="auto"/>
            </w:tcBorders>
          </w:tcPr>
          <w:p w:rsidR="00A63909" w:rsidRDefault="00A63909">
            <w:pPr>
              <w:rPr>
                <w:b/>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3909" w:rsidRDefault="00A63909"/>
        </w:tc>
      </w:tr>
      <w:tr w:rsidR="00A63909" w:rsidTr="00A63909">
        <w:trPr>
          <w:cantSplit/>
        </w:trPr>
        <w:tc>
          <w:tcPr>
            <w:tcW w:w="648" w:type="dxa"/>
            <w:tcBorders>
              <w:top w:val="single" w:sz="4" w:space="0" w:color="auto"/>
              <w:left w:val="single" w:sz="4" w:space="0" w:color="auto"/>
              <w:bottom w:val="single" w:sz="4" w:space="0" w:color="auto"/>
              <w:right w:val="single" w:sz="4" w:space="0" w:color="auto"/>
            </w:tcBorders>
            <w:hideMark/>
          </w:tcPr>
          <w:p w:rsidR="00A63909" w:rsidRDefault="00A63909">
            <w:pPr>
              <w:jc w:val="center"/>
              <w:rPr>
                <w:b/>
              </w:rPr>
            </w:pPr>
            <w:r>
              <w:rPr>
                <w:b/>
                <w:lang w:val="en-US"/>
              </w:rPr>
              <w:t>3</w:t>
            </w:r>
            <w:r>
              <w:rPr>
                <w:b/>
              </w:rPr>
              <w:t>.1</w:t>
            </w:r>
          </w:p>
        </w:tc>
        <w:tc>
          <w:tcPr>
            <w:tcW w:w="6593" w:type="dxa"/>
            <w:tcBorders>
              <w:top w:val="single" w:sz="4" w:space="0" w:color="auto"/>
              <w:left w:val="single" w:sz="4" w:space="0" w:color="auto"/>
              <w:bottom w:val="single" w:sz="4" w:space="0" w:color="auto"/>
              <w:right w:val="single" w:sz="4" w:space="0" w:color="auto"/>
            </w:tcBorders>
            <w:hideMark/>
          </w:tcPr>
          <w:p w:rsidR="00A63909" w:rsidRDefault="00A63909">
            <w:r>
              <w:t xml:space="preserve">Работать с непроизвольными формами памяти </w:t>
            </w:r>
          </w:p>
        </w:tc>
        <w:tc>
          <w:tcPr>
            <w:tcW w:w="1559" w:type="dxa"/>
            <w:tcBorders>
              <w:top w:val="single" w:sz="4" w:space="0" w:color="auto"/>
              <w:left w:val="single" w:sz="4" w:space="0" w:color="auto"/>
              <w:bottom w:val="single" w:sz="4" w:space="0" w:color="auto"/>
              <w:right w:val="single" w:sz="4" w:space="0" w:color="auto"/>
            </w:tcBorders>
          </w:tcPr>
          <w:p w:rsidR="00A63909" w:rsidRDefault="00A63909">
            <w:pPr>
              <w:rPr>
                <w:b/>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3909" w:rsidRDefault="00A63909"/>
        </w:tc>
      </w:tr>
      <w:tr w:rsidR="00A63909" w:rsidTr="00A63909">
        <w:trPr>
          <w:cantSplit/>
        </w:trPr>
        <w:tc>
          <w:tcPr>
            <w:tcW w:w="7241" w:type="dxa"/>
            <w:gridSpan w:val="2"/>
            <w:tcBorders>
              <w:top w:val="single" w:sz="4" w:space="0" w:color="auto"/>
              <w:left w:val="single" w:sz="4" w:space="0" w:color="auto"/>
              <w:bottom w:val="single" w:sz="4" w:space="0" w:color="auto"/>
              <w:right w:val="single" w:sz="4" w:space="0" w:color="auto"/>
            </w:tcBorders>
            <w:hideMark/>
          </w:tcPr>
          <w:p w:rsidR="00A63909" w:rsidRDefault="00A63909">
            <w:pPr>
              <w:jc w:val="center"/>
              <w:rPr>
                <w:b/>
              </w:rPr>
            </w:pPr>
            <w:r>
              <w:rPr>
                <w:b/>
                <w:caps/>
                <w:lang w:val="en-US"/>
              </w:rPr>
              <w:t>IV</w:t>
            </w:r>
            <w:r>
              <w:rPr>
                <w:b/>
                <w:caps/>
              </w:rPr>
              <w:t>. Развитие зрительной и слуховой памяти</w:t>
            </w:r>
          </w:p>
        </w:tc>
        <w:tc>
          <w:tcPr>
            <w:tcW w:w="1559" w:type="dxa"/>
            <w:tcBorders>
              <w:top w:val="single" w:sz="4" w:space="0" w:color="auto"/>
              <w:left w:val="single" w:sz="4" w:space="0" w:color="auto"/>
              <w:bottom w:val="single" w:sz="4" w:space="0" w:color="auto"/>
              <w:right w:val="single" w:sz="4" w:space="0" w:color="auto"/>
            </w:tcBorders>
          </w:tcPr>
          <w:p w:rsidR="00A63909" w:rsidRDefault="00A63909">
            <w:pPr>
              <w:rPr>
                <w:b/>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3909" w:rsidRDefault="00A63909"/>
        </w:tc>
      </w:tr>
      <w:tr w:rsidR="00A63909" w:rsidTr="00A63909">
        <w:trPr>
          <w:cantSplit/>
        </w:trPr>
        <w:tc>
          <w:tcPr>
            <w:tcW w:w="648" w:type="dxa"/>
            <w:tcBorders>
              <w:top w:val="single" w:sz="4" w:space="0" w:color="auto"/>
              <w:left w:val="single" w:sz="4" w:space="0" w:color="auto"/>
              <w:bottom w:val="single" w:sz="4" w:space="0" w:color="auto"/>
              <w:right w:val="single" w:sz="4" w:space="0" w:color="auto"/>
            </w:tcBorders>
            <w:hideMark/>
          </w:tcPr>
          <w:p w:rsidR="00A63909" w:rsidRDefault="00A63909">
            <w:pPr>
              <w:jc w:val="center"/>
              <w:rPr>
                <w:b/>
                <w:lang w:val="en-US"/>
              </w:rPr>
            </w:pPr>
            <w:r>
              <w:rPr>
                <w:b/>
                <w:lang w:val="en-US"/>
              </w:rPr>
              <w:t>4</w:t>
            </w:r>
            <w:r>
              <w:rPr>
                <w:b/>
              </w:rPr>
              <w:t>.1</w:t>
            </w:r>
          </w:p>
        </w:tc>
        <w:tc>
          <w:tcPr>
            <w:tcW w:w="6593" w:type="dxa"/>
            <w:tcBorders>
              <w:top w:val="single" w:sz="4" w:space="0" w:color="auto"/>
              <w:left w:val="single" w:sz="4" w:space="0" w:color="auto"/>
              <w:bottom w:val="single" w:sz="4" w:space="0" w:color="auto"/>
              <w:right w:val="single" w:sz="4" w:space="0" w:color="auto"/>
            </w:tcBorders>
            <w:hideMark/>
          </w:tcPr>
          <w:p w:rsidR="00A63909" w:rsidRDefault="00A63909">
            <w:r>
              <w:t>Формировать произвольность сознательного целенаправленного запоминания с помощью специальных приемов, формировать  логическую память.</w:t>
            </w:r>
          </w:p>
        </w:tc>
        <w:tc>
          <w:tcPr>
            <w:tcW w:w="1559" w:type="dxa"/>
            <w:tcBorders>
              <w:top w:val="single" w:sz="4" w:space="0" w:color="auto"/>
              <w:left w:val="single" w:sz="4" w:space="0" w:color="auto"/>
              <w:bottom w:val="single" w:sz="4" w:space="0" w:color="auto"/>
              <w:right w:val="single" w:sz="4" w:space="0" w:color="auto"/>
            </w:tcBorders>
          </w:tcPr>
          <w:p w:rsidR="00A63909" w:rsidRDefault="00A63909">
            <w:pPr>
              <w:rPr>
                <w:b/>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3909" w:rsidRDefault="00A63909"/>
        </w:tc>
      </w:tr>
      <w:tr w:rsidR="00A63909" w:rsidTr="00A63909">
        <w:trPr>
          <w:cantSplit/>
        </w:trPr>
        <w:tc>
          <w:tcPr>
            <w:tcW w:w="7241" w:type="dxa"/>
            <w:gridSpan w:val="2"/>
            <w:tcBorders>
              <w:top w:val="single" w:sz="4" w:space="0" w:color="auto"/>
              <w:left w:val="single" w:sz="4" w:space="0" w:color="auto"/>
              <w:bottom w:val="single" w:sz="4" w:space="0" w:color="auto"/>
              <w:right w:val="single" w:sz="4" w:space="0" w:color="auto"/>
            </w:tcBorders>
            <w:hideMark/>
          </w:tcPr>
          <w:p w:rsidR="00A63909" w:rsidRDefault="00A63909">
            <w:pPr>
              <w:jc w:val="center"/>
              <w:rPr>
                <w:b/>
                <w:caps/>
                <w:lang w:val="en-US"/>
              </w:rPr>
            </w:pPr>
            <w:r>
              <w:rPr>
                <w:b/>
                <w:caps/>
                <w:lang w:val="en-US"/>
              </w:rPr>
              <w:t>V</w:t>
            </w:r>
            <w:r>
              <w:rPr>
                <w:b/>
                <w:caps/>
              </w:rPr>
              <w:t>. Формирование  мыслительных операций</w:t>
            </w:r>
          </w:p>
        </w:tc>
        <w:tc>
          <w:tcPr>
            <w:tcW w:w="1559" w:type="dxa"/>
            <w:tcBorders>
              <w:top w:val="single" w:sz="4" w:space="0" w:color="auto"/>
              <w:left w:val="single" w:sz="4" w:space="0" w:color="auto"/>
              <w:bottom w:val="single" w:sz="4" w:space="0" w:color="auto"/>
              <w:right w:val="single" w:sz="4" w:space="0" w:color="auto"/>
            </w:tcBorders>
          </w:tcPr>
          <w:p w:rsidR="00A63909" w:rsidRDefault="00A63909">
            <w:pPr>
              <w:rPr>
                <w:b/>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3909" w:rsidRDefault="00A63909"/>
        </w:tc>
      </w:tr>
      <w:tr w:rsidR="00A63909" w:rsidTr="00A63909">
        <w:trPr>
          <w:cantSplit/>
          <w:trHeight w:val="369"/>
        </w:trPr>
        <w:tc>
          <w:tcPr>
            <w:tcW w:w="648" w:type="dxa"/>
            <w:tcBorders>
              <w:top w:val="single" w:sz="4" w:space="0" w:color="auto"/>
              <w:left w:val="single" w:sz="4" w:space="0" w:color="auto"/>
              <w:bottom w:val="single" w:sz="4" w:space="0" w:color="auto"/>
              <w:right w:val="single" w:sz="4" w:space="0" w:color="auto"/>
            </w:tcBorders>
            <w:hideMark/>
          </w:tcPr>
          <w:p w:rsidR="00A63909" w:rsidRDefault="00A63909">
            <w:pPr>
              <w:jc w:val="center"/>
              <w:rPr>
                <w:b/>
                <w:caps/>
              </w:rPr>
            </w:pPr>
            <w:r>
              <w:rPr>
                <w:b/>
                <w:caps/>
                <w:lang w:val="en-US"/>
              </w:rPr>
              <w:t>5</w:t>
            </w:r>
            <w:r>
              <w:rPr>
                <w:b/>
                <w:caps/>
              </w:rPr>
              <w:t>.1</w:t>
            </w:r>
          </w:p>
        </w:tc>
        <w:tc>
          <w:tcPr>
            <w:tcW w:w="6593" w:type="dxa"/>
            <w:tcBorders>
              <w:top w:val="single" w:sz="4" w:space="0" w:color="auto"/>
              <w:left w:val="single" w:sz="4" w:space="0" w:color="auto"/>
              <w:bottom w:val="single" w:sz="4" w:space="0" w:color="auto"/>
              <w:right w:val="single" w:sz="4" w:space="0" w:color="auto"/>
            </w:tcBorders>
            <w:hideMark/>
          </w:tcPr>
          <w:p w:rsidR="00A63909" w:rsidRDefault="00A63909">
            <w:pPr>
              <w:rPr>
                <w:b/>
                <w:i/>
                <w:caps/>
              </w:rPr>
            </w:pPr>
            <w:r>
              <w:t>Формировать  наглядно-действенное мышление, содержащее все основные компоненты мыслительной деятельности: определение цели, задачи, анализ  действий, выбор средств достижения.</w:t>
            </w:r>
          </w:p>
        </w:tc>
        <w:tc>
          <w:tcPr>
            <w:tcW w:w="1559" w:type="dxa"/>
            <w:tcBorders>
              <w:top w:val="single" w:sz="4" w:space="0" w:color="auto"/>
              <w:left w:val="single" w:sz="4" w:space="0" w:color="auto"/>
              <w:bottom w:val="single" w:sz="4" w:space="0" w:color="auto"/>
              <w:right w:val="single" w:sz="4" w:space="0" w:color="auto"/>
            </w:tcBorders>
          </w:tcPr>
          <w:p w:rsidR="00A63909" w:rsidRDefault="00A63909">
            <w:pPr>
              <w:rPr>
                <w:b/>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3909" w:rsidRDefault="00A63909"/>
        </w:tc>
      </w:tr>
      <w:tr w:rsidR="00A63909" w:rsidTr="00A63909">
        <w:trPr>
          <w:cantSplit/>
        </w:trPr>
        <w:tc>
          <w:tcPr>
            <w:tcW w:w="7241" w:type="dxa"/>
            <w:gridSpan w:val="2"/>
            <w:tcBorders>
              <w:top w:val="single" w:sz="4" w:space="0" w:color="auto"/>
              <w:left w:val="single" w:sz="4" w:space="0" w:color="auto"/>
              <w:bottom w:val="single" w:sz="4" w:space="0" w:color="auto"/>
              <w:right w:val="single" w:sz="4" w:space="0" w:color="auto"/>
            </w:tcBorders>
            <w:hideMark/>
          </w:tcPr>
          <w:p w:rsidR="00A63909" w:rsidRDefault="00A63909">
            <w:pPr>
              <w:jc w:val="center"/>
              <w:rPr>
                <w:b/>
                <w:caps/>
              </w:rPr>
            </w:pPr>
            <w:r>
              <w:rPr>
                <w:b/>
                <w:caps/>
                <w:lang w:val="en-US"/>
              </w:rPr>
              <w:t>VI</w:t>
            </w:r>
            <w:r>
              <w:rPr>
                <w:b/>
                <w:caps/>
              </w:rPr>
              <w:t>.  Развитие представления о себе ( я-концепция), творческие проявления</w:t>
            </w:r>
          </w:p>
        </w:tc>
        <w:tc>
          <w:tcPr>
            <w:tcW w:w="1559" w:type="dxa"/>
            <w:tcBorders>
              <w:top w:val="single" w:sz="4" w:space="0" w:color="auto"/>
              <w:left w:val="single" w:sz="4" w:space="0" w:color="auto"/>
              <w:bottom w:val="single" w:sz="4" w:space="0" w:color="auto"/>
              <w:right w:val="single" w:sz="4" w:space="0" w:color="auto"/>
            </w:tcBorders>
          </w:tcPr>
          <w:p w:rsidR="00A63909" w:rsidRDefault="00A63909">
            <w:pPr>
              <w:rPr>
                <w:b/>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3909" w:rsidRDefault="00A63909"/>
        </w:tc>
      </w:tr>
      <w:tr w:rsidR="00A63909" w:rsidTr="00A63909">
        <w:trPr>
          <w:cantSplit/>
        </w:trPr>
        <w:tc>
          <w:tcPr>
            <w:tcW w:w="648" w:type="dxa"/>
            <w:tcBorders>
              <w:top w:val="single" w:sz="4" w:space="0" w:color="auto"/>
              <w:left w:val="single" w:sz="4" w:space="0" w:color="auto"/>
              <w:bottom w:val="single" w:sz="4" w:space="0" w:color="auto"/>
              <w:right w:val="single" w:sz="4" w:space="0" w:color="auto"/>
            </w:tcBorders>
            <w:hideMark/>
          </w:tcPr>
          <w:p w:rsidR="00A63909" w:rsidRDefault="00A63909">
            <w:pPr>
              <w:jc w:val="center"/>
              <w:rPr>
                <w:b/>
                <w:lang w:val="en-US"/>
              </w:rPr>
            </w:pPr>
            <w:r>
              <w:rPr>
                <w:b/>
                <w:lang w:val="en-US"/>
              </w:rPr>
              <w:t>6</w:t>
            </w:r>
            <w:r>
              <w:rPr>
                <w:b/>
              </w:rPr>
              <w:t>.1</w:t>
            </w:r>
          </w:p>
        </w:tc>
        <w:tc>
          <w:tcPr>
            <w:tcW w:w="6593" w:type="dxa"/>
            <w:tcBorders>
              <w:top w:val="single" w:sz="4" w:space="0" w:color="auto"/>
              <w:left w:val="single" w:sz="4" w:space="0" w:color="auto"/>
              <w:bottom w:val="single" w:sz="4" w:space="0" w:color="auto"/>
              <w:right w:val="single" w:sz="4" w:space="0" w:color="auto"/>
            </w:tcBorders>
            <w:hideMark/>
          </w:tcPr>
          <w:p w:rsidR="00A63909" w:rsidRDefault="00A63909">
            <w:r>
              <w:t>Знать и называть своё имя и фамилию, город в котором живёт,  домашний адрес. В поведении проявляет половую идентификацию (соответствие в одежде, играх). Отличает своё и чужое.  Оценивает свой поступок (хороший или плохой). Проявляет интерес и желание заниматься определённым видом деятельности.</w:t>
            </w:r>
          </w:p>
        </w:tc>
        <w:tc>
          <w:tcPr>
            <w:tcW w:w="1559" w:type="dxa"/>
            <w:tcBorders>
              <w:top w:val="single" w:sz="4" w:space="0" w:color="auto"/>
              <w:left w:val="single" w:sz="4" w:space="0" w:color="auto"/>
              <w:bottom w:val="single" w:sz="4" w:space="0" w:color="auto"/>
              <w:right w:val="single" w:sz="4" w:space="0" w:color="auto"/>
            </w:tcBorders>
          </w:tcPr>
          <w:p w:rsidR="00A63909" w:rsidRDefault="00A63909">
            <w:pPr>
              <w:rPr>
                <w:b/>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3909" w:rsidRDefault="00A63909"/>
        </w:tc>
      </w:tr>
      <w:tr w:rsidR="00A63909" w:rsidTr="00A63909">
        <w:trPr>
          <w:cantSplit/>
          <w:trHeight w:val="334"/>
        </w:trPr>
        <w:tc>
          <w:tcPr>
            <w:tcW w:w="7241" w:type="dxa"/>
            <w:gridSpan w:val="2"/>
            <w:tcBorders>
              <w:top w:val="single" w:sz="4" w:space="0" w:color="auto"/>
              <w:left w:val="single" w:sz="4" w:space="0" w:color="auto"/>
              <w:bottom w:val="single" w:sz="4" w:space="0" w:color="auto"/>
              <w:right w:val="single" w:sz="4" w:space="0" w:color="auto"/>
            </w:tcBorders>
            <w:hideMark/>
          </w:tcPr>
          <w:p w:rsidR="00A63909" w:rsidRDefault="00A63909">
            <w:pPr>
              <w:jc w:val="center"/>
              <w:rPr>
                <w:b/>
                <w:i/>
                <w:lang w:val="en-US"/>
              </w:rPr>
            </w:pPr>
            <w:r>
              <w:rPr>
                <w:b/>
                <w:caps/>
                <w:lang w:val="en-US"/>
              </w:rPr>
              <w:t>VII</w:t>
            </w:r>
            <w:r>
              <w:rPr>
                <w:b/>
                <w:caps/>
              </w:rPr>
              <w:t>. Развитие  пространственных представлений</w:t>
            </w:r>
          </w:p>
        </w:tc>
        <w:tc>
          <w:tcPr>
            <w:tcW w:w="1559" w:type="dxa"/>
            <w:tcBorders>
              <w:top w:val="single" w:sz="4" w:space="0" w:color="auto"/>
              <w:left w:val="single" w:sz="4" w:space="0" w:color="auto"/>
              <w:bottom w:val="single" w:sz="4" w:space="0" w:color="auto"/>
              <w:right w:val="single" w:sz="4" w:space="0" w:color="auto"/>
            </w:tcBorders>
          </w:tcPr>
          <w:p w:rsidR="00A63909" w:rsidRDefault="00A63909">
            <w:pPr>
              <w:rPr>
                <w:b/>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3909" w:rsidRDefault="00A63909"/>
        </w:tc>
      </w:tr>
      <w:tr w:rsidR="00A63909" w:rsidTr="00A63909">
        <w:trPr>
          <w:cantSplit/>
          <w:trHeight w:val="863"/>
        </w:trPr>
        <w:tc>
          <w:tcPr>
            <w:tcW w:w="648" w:type="dxa"/>
            <w:tcBorders>
              <w:top w:val="single" w:sz="4" w:space="0" w:color="auto"/>
              <w:left w:val="single" w:sz="4" w:space="0" w:color="auto"/>
              <w:bottom w:val="single" w:sz="4" w:space="0" w:color="auto"/>
              <w:right w:val="single" w:sz="4" w:space="0" w:color="auto"/>
            </w:tcBorders>
            <w:hideMark/>
          </w:tcPr>
          <w:p w:rsidR="00A63909" w:rsidRDefault="00A63909">
            <w:pPr>
              <w:jc w:val="center"/>
              <w:rPr>
                <w:b/>
              </w:rPr>
            </w:pPr>
            <w:r>
              <w:rPr>
                <w:b/>
                <w:lang w:val="en-US"/>
              </w:rPr>
              <w:t>7</w:t>
            </w:r>
            <w:r>
              <w:rPr>
                <w:b/>
              </w:rPr>
              <w:t>.1</w:t>
            </w:r>
          </w:p>
        </w:tc>
        <w:tc>
          <w:tcPr>
            <w:tcW w:w="6593" w:type="dxa"/>
            <w:tcBorders>
              <w:top w:val="single" w:sz="4" w:space="0" w:color="auto"/>
              <w:left w:val="single" w:sz="4" w:space="0" w:color="auto"/>
              <w:bottom w:val="single" w:sz="4" w:space="0" w:color="auto"/>
              <w:right w:val="single" w:sz="4" w:space="0" w:color="auto"/>
            </w:tcBorders>
            <w:hideMark/>
          </w:tcPr>
          <w:p w:rsidR="00A63909" w:rsidRDefault="00A63909">
            <w:r>
              <w:t xml:space="preserve"> Правильно обозначать словами пространственное положение объектов окружающего мира относительно себя (впереди меня доска, позади шкаф)</w:t>
            </w:r>
          </w:p>
        </w:tc>
        <w:tc>
          <w:tcPr>
            <w:tcW w:w="1559" w:type="dxa"/>
            <w:tcBorders>
              <w:top w:val="single" w:sz="4" w:space="0" w:color="auto"/>
              <w:left w:val="single" w:sz="4" w:space="0" w:color="auto"/>
              <w:bottom w:val="single" w:sz="4" w:space="0" w:color="auto"/>
              <w:right w:val="single" w:sz="4" w:space="0" w:color="auto"/>
            </w:tcBorders>
          </w:tcPr>
          <w:p w:rsidR="00A63909" w:rsidRDefault="00A63909">
            <w:pPr>
              <w:rPr>
                <w:b/>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3909" w:rsidRDefault="00A63909"/>
        </w:tc>
      </w:tr>
      <w:tr w:rsidR="00A63909" w:rsidTr="00A63909">
        <w:trPr>
          <w:cantSplit/>
        </w:trPr>
        <w:tc>
          <w:tcPr>
            <w:tcW w:w="7241" w:type="dxa"/>
            <w:gridSpan w:val="2"/>
            <w:tcBorders>
              <w:top w:val="single" w:sz="4" w:space="0" w:color="auto"/>
              <w:left w:val="single" w:sz="4" w:space="0" w:color="auto"/>
              <w:bottom w:val="single" w:sz="4" w:space="0" w:color="auto"/>
              <w:right w:val="single" w:sz="4" w:space="0" w:color="auto"/>
            </w:tcBorders>
            <w:hideMark/>
          </w:tcPr>
          <w:p w:rsidR="00A63909" w:rsidRDefault="00A63909">
            <w:pPr>
              <w:jc w:val="center"/>
              <w:rPr>
                <w:b/>
              </w:rPr>
            </w:pPr>
            <w:r>
              <w:rPr>
                <w:b/>
                <w:caps/>
                <w:lang w:val="en-US"/>
              </w:rPr>
              <w:t>VIII</w:t>
            </w:r>
            <w:r>
              <w:rPr>
                <w:b/>
                <w:caps/>
              </w:rPr>
              <w:t>. Развитие эмоционально-волевой сферы</w:t>
            </w:r>
          </w:p>
        </w:tc>
        <w:tc>
          <w:tcPr>
            <w:tcW w:w="1559" w:type="dxa"/>
            <w:tcBorders>
              <w:top w:val="single" w:sz="4" w:space="0" w:color="auto"/>
              <w:left w:val="single" w:sz="4" w:space="0" w:color="auto"/>
              <w:bottom w:val="single" w:sz="4" w:space="0" w:color="auto"/>
              <w:right w:val="single" w:sz="4" w:space="0" w:color="auto"/>
            </w:tcBorders>
          </w:tcPr>
          <w:p w:rsidR="00A63909" w:rsidRDefault="00A63909">
            <w:pPr>
              <w:rPr>
                <w:b/>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3909" w:rsidRDefault="00A63909"/>
        </w:tc>
      </w:tr>
      <w:tr w:rsidR="00A63909" w:rsidTr="00A63909">
        <w:trPr>
          <w:cantSplit/>
          <w:trHeight w:val="323"/>
        </w:trPr>
        <w:tc>
          <w:tcPr>
            <w:tcW w:w="648" w:type="dxa"/>
            <w:tcBorders>
              <w:top w:val="single" w:sz="4" w:space="0" w:color="auto"/>
              <w:left w:val="single" w:sz="4" w:space="0" w:color="auto"/>
              <w:bottom w:val="single" w:sz="4" w:space="0" w:color="auto"/>
              <w:right w:val="single" w:sz="4" w:space="0" w:color="auto"/>
            </w:tcBorders>
            <w:hideMark/>
          </w:tcPr>
          <w:p w:rsidR="00A63909" w:rsidRDefault="00A63909">
            <w:pPr>
              <w:jc w:val="center"/>
              <w:rPr>
                <w:b/>
                <w:lang w:val="en-US"/>
              </w:rPr>
            </w:pPr>
            <w:r>
              <w:rPr>
                <w:b/>
                <w:lang w:val="en-US"/>
              </w:rPr>
              <w:t>8</w:t>
            </w:r>
            <w:r>
              <w:rPr>
                <w:b/>
              </w:rPr>
              <w:t>.1</w:t>
            </w:r>
          </w:p>
        </w:tc>
        <w:tc>
          <w:tcPr>
            <w:tcW w:w="6593" w:type="dxa"/>
            <w:tcBorders>
              <w:top w:val="single" w:sz="4" w:space="0" w:color="auto"/>
              <w:left w:val="single" w:sz="4" w:space="0" w:color="auto"/>
              <w:bottom w:val="single" w:sz="4" w:space="0" w:color="auto"/>
              <w:right w:val="single" w:sz="4" w:space="0" w:color="auto"/>
            </w:tcBorders>
            <w:hideMark/>
          </w:tcPr>
          <w:p w:rsidR="00A63909" w:rsidRDefault="00A63909">
            <w:r>
              <w:t>Формировать тенденции к самостоятельности, ответственности, к целенаправленным действиям</w:t>
            </w:r>
          </w:p>
        </w:tc>
        <w:tc>
          <w:tcPr>
            <w:tcW w:w="1559" w:type="dxa"/>
            <w:tcBorders>
              <w:top w:val="single" w:sz="4" w:space="0" w:color="auto"/>
              <w:left w:val="single" w:sz="4" w:space="0" w:color="auto"/>
              <w:bottom w:val="single" w:sz="4" w:space="0" w:color="auto"/>
              <w:right w:val="single" w:sz="4" w:space="0" w:color="auto"/>
            </w:tcBorders>
          </w:tcPr>
          <w:p w:rsidR="00A63909" w:rsidRDefault="00A63909">
            <w:pPr>
              <w:rPr>
                <w:b/>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3909" w:rsidRDefault="00A63909"/>
        </w:tc>
      </w:tr>
      <w:tr w:rsidR="00A63909" w:rsidTr="00A63909">
        <w:trPr>
          <w:cantSplit/>
          <w:trHeight w:val="323"/>
        </w:trPr>
        <w:tc>
          <w:tcPr>
            <w:tcW w:w="10359" w:type="dxa"/>
            <w:gridSpan w:val="4"/>
            <w:tcBorders>
              <w:top w:val="single" w:sz="4" w:space="0" w:color="auto"/>
              <w:left w:val="single" w:sz="4" w:space="0" w:color="auto"/>
              <w:bottom w:val="single" w:sz="4" w:space="0" w:color="auto"/>
              <w:right w:val="single" w:sz="4" w:space="0" w:color="auto"/>
            </w:tcBorders>
            <w:hideMark/>
          </w:tcPr>
          <w:p w:rsidR="00A63909" w:rsidRDefault="00A63909">
            <w:pPr>
              <w:jc w:val="both"/>
              <w:rPr>
                <w:b/>
              </w:rPr>
            </w:pPr>
            <w:r>
              <w:rPr>
                <w:b/>
              </w:rPr>
              <w:lastRenderedPageBreak/>
              <w:t>Т</w:t>
            </w:r>
            <w:r w:rsidR="000348B3">
              <w:rPr>
                <w:b/>
              </w:rPr>
              <w:t>ехнические средства</w:t>
            </w:r>
            <w:r>
              <w:rPr>
                <w:b/>
              </w:rPr>
              <w:t>:</w:t>
            </w:r>
          </w:p>
          <w:p w:rsidR="00A63909" w:rsidRDefault="00A63909">
            <w:pPr>
              <w:rPr>
                <w:b/>
              </w:rPr>
            </w:pPr>
            <w:r>
              <w:rPr>
                <w:i/>
              </w:rPr>
              <w:t xml:space="preserve">Набор карточек  «Эмоции». Сенсорный уголок «Спокойствие»; разрезные картинки, </w:t>
            </w:r>
            <w:proofErr w:type="spellStart"/>
            <w:r>
              <w:rPr>
                <w:i/>
              </w:rPr>
              <w:t>пазлы</w:t>
            </w:r>
            <w:proofErr w:type="spellEnd"/>
            <w:r>
              <w:rPr>
                <w:i/>
              </w:rPr>
              <w:t xml:space="preserve">, «звучащие игрушки», «звучащие цилиндры»; мелкие предметы в мешочках, дидактический материал </w:t>
            </w:r>
            <w:proofErr w:type="spellStart"/>
            <w:r>
              <w:rPr>
                <w:i/>
              </w:rPr>
              <w:t>Монтессори</w:t>
            </w:r>
            <w:proofErr w:type="spellEnd"/>
            <w:r>
              <w:rPr>
                <w:i/>
              </w:rPr>
              <w:t xml:space="preserve">  (сенсорный материал); лото; доска </w:t>
            </w:r>
            <w:proofErr w:type="spellStart"/>
            <w:r>
              <w:rPr>
                <w:i/>
              </w:rPr>
              <w:t>Сегена</w:t>
            </w:r>
            <w:proofErr w:type="spellEnd"/>
            <w:r>
              <w:rPr>
                <w:i/>
              </w:rPr>
              <w:t>, строительный материал, геометрическая мозаика. Наборы детской посуды, мебели, детские игрушки, дидактические пособия  «Найди одинаковые предметы. Карточки со схемой тела, серия «Школа семи гномов», «Время, пространство», планшет «Время суток»; наборы картин, карточек «Времена года».</w:t>
            </w:r>
          </w:p>
        </w:tc>
      </w:tr>
      <w:tr w:rsidR="00A63909" w:rsidTr="00A63909">
        <w:trPr>
          <w:cantSplit/>
          <w:trHeight w:val="323"/>
        </w:trPr>
        <w:tc>
          <w:tcPr>
            <w:tcW w:w="10359" w:type="dxa"/>
            <w:gridSpan w:val="4"/>
            <w:tcBorders>
              <w:top w:val="single" w:sz="4" w:space="0" w:color="auto"/>
              <w:left w:val="single" w:sz="4" w:space="0" w:color="auto"/>
              <w:bottom w:val="single" w:sz="4" w:space="0" w:color="auto"/>
              <w:right w:val="single" w:sz="4" w:space="0" w:color="auto"/>
            </w:tcBorders>
            <w:hideMark/>
          </w:tcPr>
          <w:p w:rsidR="00A63909" w:rsidRDefault="00A63909">
            <w:pPr>
              <w:rPr>
                <w:b/>
                <w:iCs/>
              </w:rPr>
            </w:pPr>
            <w:r>
              <w:rPr>
                <w:b/>
                <w:iCs/>
              </w:rPr>
              <w:t xml:space="preserve">Прогнозируемый результат: </w:t>
            </w:r>
            <w:r>
              <w:rPr>
                <w:bCs/>
                <w:iCs/>
              </w:rPr>
              <w:t xml:space="preserve">восстановление (компенсация) </w:t>
            </w:r>
            <w:proofErr w:type="gramStart"/>
            <w:r>
              <w:rPr>
                <w:bCs/>
                <w:iCs/>
              </w:rPr>
              <w:t>функций  общения</w:t>
            </w:r>
            <w:proofErr w:type="gramEnd"/>
            <w:r>
              <w:rPr>
                <w:bCs/>
                <w:iCs/>
              </w:rPr>
              <w:t xml:space="preserve">, контроля за своим поведением, достижение психологической </w:t>
            </w:r>
          </w:p>
          <w:p w:rsidR="00A63909" w:rsidRDefault="00A63909">
            <w:pPr>
              <w:rPr>
                <w:b/>
              </w:rPr>
            </w:pPr>
            <w:r>
              <w:rPr>
                <w:bCs/>
                <w:iCs/>
              </w:rPr>
              <w:t xml:space="preserve">коррекции (полностью, </w:t>
            </w:r>
            <w:r>
              <w:rPr>
                <w:bCs/>
                <w:iCs/>
                <w:u w:val="single"/>
              </w:rPr>
              <w:t>частичное)</w:t>
            </w:r>
            <w:r>
              <w:rPr>
                <w:bCs/>
                <w:iCs/>
              </w:rPr>
              <w:t xml:space="preserve"> </w:t>
            </w:r>
            <w:r>
              <w:rPr>
                <w:bCs/>
                <w:i/>
                <w:iCs/>
                <w:sz w:val="20"/>
                <w:szCs w:val="20"/>
              </w:rPr>
              <w:t>(нужное подчеркнуть).</w:t>
            </w:r>
          </w:p>
        </w:tc>
      </w:tr>
      <w:tr w:rsidR="00A63909" w:rsidTr="00A63909">
        <w:trPr>
          <w:cantSplit/>
          <w:trHeight w:val="323"/>
        </w:trPr>
        <w:tc>
          <w:tcPr>
            <w:tcW w:w="10359" w:type="dxa"/>
            <w:gridSpan w:val="4"/>
            <w:tcBorders>
              <w:top w:val="single" w:sz="4" w:space="0" w:color="auto"/>
              <w:left w:val="single" w:sz="4" w:space="0" w:color="auto"/>
              <w:bottom w:val="single" w:sz="4" w:space="0" w:color="auto"/>
              <w:right w:val="single" w:sz="4" w:space="0" w:color="auto"/>
            </w:tcBorders>
            <w:hideMark/>
          </w:tcPr>
          <w:p w:rsidR="00A63909" w:rsidRDefault="00A63909" w:rsidP="000348B3">
            <w:pPr>
              <w:rPr>
                <w:b/>
              </w:rPr>
            </w:pPr>
            <w:r>
              <w:rPr>
                <w:b/>
                <w:iCs/>
              </w:rPr>
              <w:t xml:space="preserve">Периодичность проведения: </w:t>
            </w:r>
            <w:r>
              <w:rPr>
                <w:iCs/>
              </w:rPr>
              <w:t>индивидуальное занятие 1 раз в неделю</w:t>
            </w:r>
          </w:p>
        </w:tc>
      </w:tr>
      <w:tr w:rsidR="00A63909" w:rsidTr="00A63909">
        <w:trPr>
          <w:cantSplit/>
          <w:trHeight w:val="323"/>
        </w:trPr>
        <w:tc>
          <w:tcPr>
            <w:tcW w:w="10359" w:type="dxa"/>
            <w:gridSpan w:val="4"/>
            <w:tcBorders>
              <w:top w:val="single" w:sz="4" w:space="0" w:color="auto"/>
              <w:left w:val="single" w:sz="4" w:space="0" w:color="auto"/>
              <w:bottom w:val="single" w:sz="4" w:space="0" w:color="auto"/>
              <w:right w:val="single" w:sz="4" w:space="0" w:color="auto"/>
            </w:tcBorders>
            <w:hideMark/>
          </w:tcPr>
          <w:p w:rsidR="00A63909" w:rsidRDefault="00A63909">
            <w:pPr>
              <w:rPr>
                <w:b/>
              </w:rPr>
            </w:pPr>
          </w:p>
        </w:tc>
      </w:tr>
    </w:tbl>
    <w:p w:rsidR="00A63909" w:rsidRDefault="00A63909" w:rsidP="00A63909">
      <w:pPr>
        <w:jc w:val="center"/>
        <w:rPr>
          <w:b/>
          <w:sz w:val="20"/>
          <w:szCs w:val="20"/>
        </w:rPr>
      </w:pPr>
      <w:r>
        <w:t xml:space="preserve">                   </w:t>
      </w:r>
    </w:p>
    <w:p w:rsidR="00A63909" w:rsidRDefault="00A63909" w:rsidP="00A63909">
      <w:pPr>
        <w:jc w:val="center"/>
      </w:pPr>
      <w:r>
        <w:t xml:space="preserve">         _________________________                                            __________________________</w:t>
      </w:r>
    </w:p>
    <w:p w:rsidR="00A63909" w:rsidRDefault="00A63909" w:rsidP="00A63909">
      <w:pPr>
        <w:jc w:val="center"/>
        <w:rPr>
          <w:b/>
          <w:sz w:val="20"/>
          <w:szCs w:val="20"/>
        </w:rPr>
      </w:pPr>
    </w:p>
    <w:p w:rsidR="00A63909" w:rsidRDefault="00A63909" w:rsidP="00A63909">
      <w:pPr>
        <w:jc w:val="center"/>
        <w:rPr>
          <w:b/>
          <w:sz w:val="20"/>
          <w:szCs w:val="20"/>
        </w:rPr>
      </w:pPr>
    </w:p>
    <w:p w:rsidR="00A63909" w:rsidRDefault="00A63909" w:rsidP="00A63909"/>
    <w:p w:rsidR="00A63909" w:rsidRDefault="00A63909" w:rsidP="00A63909">
      <w:pPr>
        <w:jc w:val="center"/>
        <w:rPr>
          <w:b/>
          <w:sz w:val="28"/>
          <w:szCs w:val="28"/>
        </w:rPr>
      </w:pPr>
      <w:r>
        <w:rPr>
          <w:b/>
          <w:sz w:val="28"/>
          <w:szCs w:val="28"/>
        </w:rPr>
        <w:t>Мероприятия медицинской  реабилитации</w:t>
      </w:r>
    </w:p>
    <w:p w:rsidR="00A63909" w:rsidRDefault="00A63909" w:rsidP="00A63909">
      <w:pPr>
        <w:jc w:val="center"/>
        <w:rPr>
          <w:b/>
          <w:sz w:val="28"/>
          <w:szCs w:val="28"/>
        </w:rPr>
      </w:pPr>
    </w:p>
    <w:tbl>
      <w:tblPr>
        <w:tblW w:w="1035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
        <w:gridCol w:w="4111"/>
        <w:gridCol w:w="1701"/>
        <w:gridCol w:w="1843"/>
        <w:gridCol w:w="1843"/>
      </w:tblGrid>
      <w:tr w:rsidR="00A63909" w:rsidTr="000348B3">
        <w:tc>
          <w:tcPr>
            <w:tcW w:w="852" w:type="dxa"/>
            <w:tcBorders>
              <w:top w:val="single" w:sz="4" w:space="0" w:color="auto"/>
              <w:left w:val="single" w:sz="4" w:space="0" w:color="auto"/>
              <w:bottom w:val="single" w:sz="4" w:space="0" w:color="auto"/>
              <w:right w:val="single" w:sz="4" w:space="0" w:color="auto"/>
            </w:tcBorders>
            <w:hideMark/>
          </w:tcPr>
          <w:p w:rsidR="00A63909" w:rsidRDefault="00A63909">
            <w:pPr>
              <w:jc w:val="both"/>
            </w:pPr>
            <w:r>
              <w:t>№</w:t>
            </w:r>
          </w:p>
        </w:tc>
        <w:tc>
          <w:tcPr>
            <w:tcW w:w="4111" w:type="dxa"/>
            <w:tcBorders>
              <w:top w:val="single" w:sz="4" w:space="0" w:color="auto"/>
              <w:left w:val="single" w:sz="4" w:space="0" w:color="auto"/>
              <w:bottom w:val="single" w:sz="4" w:space="0" w:color="auto"/>
              <w:right w:val="single" w:sz="4" w:space="0" w:color="auto"/>
            </w:tcBorders>
            <w:hideMark/>
          </w:tcPr>
          <w:p w:rsidR="00A63909" w:rsidRDefault="00A63909">
            <w:pPr>
              <w:jc w:val="both"/>
            </w:pPr>
            <w:r>
              <w:t>Мероприятия, методы реабилитации, услуги</w:t>
            </w:r>
          </w:p>
        </w:tc>
        <w:tc>
          <w:tcPr>
            <w:tcW w:w="1701" w:type="dxa"/>
            <w:tcBorders>
              <w:top w:val="single" w:sz="4" w:space="0" w:color="auto"/>
              <w:left w:val="single" w:sz="4" w:space="0" w:color="auto"/>
              <w:bottom w:val="single" w:sz="4" w:space="0" w:color="auto"/>
              <w:right w:val="single" w:sz="4" w:space="0" w:color="auto"/>
            </w:tcBorders>
            <w:hideMark/>
          </w:tcPr>
          <w:p w:rsidR="00A63909" w:rsidRDefault="00A63909">
            <w:pPr>
              <w:jc w:val="both"/>
            </w:pPr>
            <w:r>
              <w:t>Сроки</w:t>
            </w:r>
          </w:p>
          <w:p w:rsidR="00A63909" w:rsidRDefault="00A63909">
            <w:pPr>
              <w:jc w:val="both"/>
            </w:pPr>
            <w:r>
              <w:t>исполнения</w:t>
            </w:r>
          </w:p>
        </w:tc>
        <w:tc>
          <w:tcPr>
            <w:tcW w:w="1843" w:type="dxa"/>
            <w:tcBorders>
              <w:top w:val="single" w:sz="4" w:space="0" w:color="auto"/>
              <w:left w:val="single" w:sz="4" w:space="0" w:color="auto"/>
              <w:bottom w:val="single" w:sz="4" w:space="0" w:color="auto"/>
              <w:right w:val="single" w:sz="4" w:space="0" w:color="auto"/>
            </w:tcBorders>
            <w:hideMark/>
          </w:tcPr>
          <w:p w:rsidR="00A63909" w:rsidRDefault="00A63909">
            <w:pPr>
              <w:jc w:val="both"/>
            </w:pPr>
            <w:r>
              <w:t>Фактическое</w:t>
            </w:r>
          </w:p>
          <w:p w:rsidR="00A63909" w:rsidRDefault="00A63909">
            <w:pPr>
              <w:jc w:val="both"/>
            </w:pPr>
            <w:r>
              <w:t>исполнение</w:t>
            </w:r>
          </w:p>
        </w:tc>
        <w:tc>
          <w:tcPr>
            <w:tcW w:w="1843" w:type="dxa"/>
            <w:tcBorders>
              <w:top w:val="single" w:sz="4" w:space="0" w:color="auto"/>
              <w:left w:val="single" w:sz="4" w:space="0" w:color="auto"/>
              <w:bottom w:val="single" w:sz="4" w:space="0" w:color="auto"/>
              <w:right w:val="single" w:sz="4" w:space="0" w:color="auto"/>
            </w:tcBorders>
            <w:hideMark/>
          </w:tcPr>
          <w:p w:rsidR="00A63909" w:rsidRDefault="00A63909">
            <w:pPr>
              <w:jc w:val="both"/>
            </w:pPr>
            <w:r>
              <w:t>Ответственный</w:t>
            </w:r>
          </w:p>
        </w:tc>
      </w:tr>
      <w:tr w:rsidR="00A63909" w:rsidTr="000348B3">
        <w:tc>
          <w:tcPr>
            <w:tcW w:w="852" w:type="dxa"/>
            <w:tcBorders>
              <w:top w:val="single" w:sz="4" w:space="0" w:color="auto"/>
              <w:left w:val="single" w:sz="4" w:space="0" w:color="auto"/>
              <w:bottom w:val="single" w:sz="4" w:space="0" w:color="auto"/>
              <w:right w:val="single" w:sz="4" w:space="0" w:color="auto"/>
            </w:tcBorders>
            <w:hideMark/>
          </w:tcPr>
          <w:p w:rsidR="00A63909" w:rsidRDefault="000348B3">
            <w:pPr>
              <w:jc w:val="both"/>
              <w:rPr>
                <w:b/>
              </w:rPr>
            </w:pPr>
            <w:r>
              <w:rPr>
                <w:b/>
              </w:rPr>
              <w:t>1</w:t>
            </w:r>
          </w:p>
        </w:tc>
        <w:tc>
          <w:tcPr>
            <w:tcW w:w="4111" w:type="dxa"/>
            <w:tcBorders>
              <w:top w:val="single" w:sz="4" w:space="0" w:color="auto"/>
              <w:left w:val="single" w:sz="4" w:space="0" w:color="auto"/>
              <w:bottom w:val="single" w:sz="4" w:space="0" w:color="auto"/>
              <w:right w:val="single" w:sz="4" w:space="0" w:color="auto"/>
            </w:tcBorders>
            <w:hideMark/>
          </w:tcPr>
          <w:p w:rsidR="00A63909" w:rsidRDefault="00A63909">
            <w:r>
              <w:rPr>
                <w:b/>
              </w:rPr>
              <w:t>Общеукрепляющие мероприятия</w:t>
            </w:r>
          </w:p>
        </w:tc>
        <w:tc>
          <w:tcPr>
            <w:tcW w:w="1701" w:type="dxa"/>
            <w:tcBorders>
              <w:top w:val="single" w:sz="4" w:space="0" w:color="auto"/>
              <w:left w:val="single" w:sz="4" w:space="0" w:color="auto"/>
              <w:bottom w:val="single" w:sz="4" w:space="0" w:color="auto"/>
              <w:right w:val="single" w:sz="4" w:space="0" w:color="auto"/>
            </w:tcBorders>
          </w:tcPr>
          <w:p w:rsidR="00A63909" w:rsidRDefault="00A63909">
            <w:pPr>
              <w:jc w:val="center"/>
            </w:pPr>
          </w:p>
        </w:tc>
        <w:tc>
          <w:tcPr>
            <w:tcW w:w="1843" w:type="dxa"/>
            <w:tcBorders>
              <w:top w:val="single" w:sz="4" w:space="0" w:color="auto"/>
              <w:left w:val="single" w:sz="4" w:space="0" w:color="auto"/>
              <w:bottom w:val="single" w:sz="4" w:space="0" w:color="auto"/>
              <w:right w:val="single" w:sz="4" w:space="0" w:color="auto"/>
            </w:tcBorders>
          </w:tcPr>
          <w:p w:rsidR="00A63909" w:rsidRDefault="00A63909">
            <w:pPr>
              <w:jc w:val="both"/>
            </w:pP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A63909" w:rsidRDefault="00A63909"/>
        </w:tc>
      </w:tr>
      <w:tr w:rsidR="00A63909" w:rsidTr="000348B3">
        <w:tc>
          <w:tcPr>
            <w:tcW w:w="852" w:type="dxa"/>
            <w:tcBorders>
              <w:top w:val="single" w:sz="4" w:space="0" w:color="auto"/>
              <w:left w:val="single" w:sz="4" w:space="0" w:color="auto"/>
              <w:bottom w:val="single" w:sz="4" w:space="0" w:color="auto"/>
              <w:right w:val="single" w:sz="4" w:space="0" w:color="auto"/>
            </w:tcBorders>
            <w:hideMark/>
          </w:tcPr>
          <w:p w:rsidR="00A63909" w:rsidRDefault="000348B3">
            <w:pPr>
              <w:jc w:val="both"/>
            </w:pPr>
            <w:r>
              <w:t>1</w:t>
            </w:r>
            <w:r w:rsidR="00A63909">
              <w:t>.1</w:t>
            </w:r>
          </w:p>
        </w:tc>
        <w:tc>
          <w:tcPr>
            <w:tcW w:w="4111" w:type="dxa"/>
            <w:tcBorders>
              <w:top w:val="single" w:sz="4" w:space="0" w:color="auto"/>
              <w:left w:val="single" w:sz="4" w:space="0" w:color="auto"/>
              <w:bottom w:val="single" w:sz="4" w:space="0" w:color="auto"/>
              <w:right w:val="single" w:sz="4" w:space="0" w:color="auto"/>
            </w:tcBorders>
            <w:hideMark/>
          </w:tcPr>
          <w:p w:rsidR="00A63909" w:rsidRDefault="00A63909">
            <w:r>
              <w:t>Прогулки на свежем воздухе</w:t>
            </w:r>
          </w:p>
        </w:tc>
        <w:tc>
          <w:tcPr>
            <w:tcW w:w="1701" w:type="dxa"/>
            <w:tcBorders>
              <w:top w:val="single" w:sz="4" w:space="0" w:color="auto"/>
              <w:left w:val="single" w:sz="4" w:space="0" w:color="auto"/>
              <w:bottom w:val="single" w:sz="4" w:space="0" w:color="auto"/>
              <w:right w:val="single" w:sz="4" w:space="0" w:color="auto"/>
            </w:tcBorders>
            <w:hideMark/>
          </w:tcPr>
          <w:p w:rsidR="00A63909" w:rsidRDefault="00A63909">
            <w:pPr>
              <w:jc w:val="center"/>
            </w:pPr>
            <w:r>
              <w:t>при температуре воздуха выше -15гр</w:t>
            </w:r>
          </w:p>
        </w:tc>
        <w:tc>
          <w:tcPr>
            <w:tcW w:w="1843" w:type="dxa"/>
            <w:tcBorders>
              <w:top w:val="single" w:sz="4" w:space="0" w:color="auto"/>
              <w:left w:val="single" w:sz="4" w:space="0" w:color="auto"/>
              <w:bottom w:val="single" w:sz="4" w:space="0" w:color="auto"/>
              <w:right w:val="single" w:sz="4" w:space="0" w:color="auto"/>
            </w:tcBorders>
          </w:tcPr>
          <w:p w:rsidR="00A63909" w:rsidRDefault="00A63909">
            <w:pPr>
              <w:jc w:val="both"/>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A63909" w:rsidRDefault="00A63909"/>
        </w:tc>
      </w:tr>
      <w:tr w:rsidR="00A63909" w:rsidTr="000348B3">
        <w:tc>
          <w:tcPr>
            <w:tcW w:w="852" w:type="dxa"/>
            <w:tcBorders>
              <w:top w:val="single" w:sz="4" w:space="0" w:color="auto"/>
              <w:left w:val="single" w:sz="4" w:space="0" w:color="auto"/>
              <w:bottom w:val="single" w:sz="4" w:space="0" w:color="auto"/>
              <w:right w:val="single" w:sz="4" w:space="0" w:color="auto"/>
            </w:tcBorders>
            <w:hideMark/>
          </w:tcPr>
          <w:p w:rsidR="00A63909" w:rsidRDefault="000348B3">
            <w:pPr>
              <w:jc w:val="both"/>
            </w:pPr>
            <w:r>
              <w:t>1</w:t>
            </w:r>
            <w:r w:rsidR="00A63909">
              <w:t>.2</w:t>
            </w:r>
          </w:p>
        </w:tc>
        <w:tc>
          <w:tcPr>
            <w:tcW w:w="4111" w:type="dxa"/>
            <w:tcBorders>
              <w:top w:val="single" w:sz="4" w:space="0" w:color="auto"/>
              <w:left w:val="single" w:sz="4" w:space="0" w:color="auto"/>
              <w:bottom w:val="single" w:sz="4" w:space="0" w:color="auto"/>
              <w:right w:val="single" w:sz="4" w:space="0" w:color="auto"/>
            </w:tcBorders>
            <w:hideMark/>
          </w:tcPr>
          <w:p w:rsidR="00A63909" w:rsidRDefault="00A63909">
            <w:r>
              <w:t>Поливитамины</w:t>
            </w:r>
          </w:p>
        </w:tc>
        <w:tc>
          <w:tcPr>
            <w:tcW w:w="1701" w:type="dxa"/>
            <w:tcBorders>
              <w:top w:val="single" w:sz="4" w:space="0" w:color="auto"/>
              <w:left w:val="single" w:sz="4" w:space="0" w:color="auto"/>
              <w:bottom w:val="single" w:sz="4" w:space="0" w:color="auto"/>
              <w:right w:val="single" w:sz="4" w:space="0" w:color="auto"/>
            </w:tcBorders>
            <w:hideMark/>
          </w:tcPr>
          <w:p w:rsidR="00A63909" w:rsidRDefault="00A63909">
            <w:pPr>
              <w:jc w:val="center"/>
            </w:pPr>
            <w:r>
              <w:t>апрель</w:t>
            </w:r>
          </w:p>
        </w:tc>
        <w:tc>
          <w:tcPr>
            <w:tcW w:w="1843" w:type="dxa"/>
            <w:tcBorders>
              <w:top w:val="single" w:sz="4" w:space="0" w:color="auto"/>
              <w:left w:val="single" w:sz="4" w:space="0" w:color="auto"/>
              <w:bottom w:val="single" w:sz="4" w:space="0" w:color="auto"/>
              <w:right w:val="single" w:sz="4" w:space="0" w:color="auto"/>
            </w:tcBorders>
          </w:tcPr>
          <w:p w:rsidR="00A63909" w:rsidRDefault="00A63909">
            <w:pPr>
              <w:jc w:val="both"/>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A63909" w:rsidRDefault="00A63909"/>
        </w:tc>
      </w:tr>
      <w:tr w:rsidR="00A63909" w:rsidTr="000348B3">
        <w:tc>
          <w:tcPr>
            <w:tcW w:w="852" w:type="dxa"/>
            <w:tcBorders>
              <w:top w:val="single" w:sz="4" w:space="0" w:color="auto"/>
              <w:left w:val="single" w:sz="4" w:space="0" w:color="auto"/>
              <w:bottom w:val="single" w:sz="4" w:space="0" w:color="auto"/>
              <w:right w:val="single" w:sz="4" w:space="0" w:color="auto"/>
            </w:tcBorders>
            <w:hideMark/>
          </w:tcPr>
          <w:p w:rsidR="00A63909" w:rsidRDefault="000348B3">
            <w:pPr>
              <w:jc w:val="both"/>
            </w:pPr>
            <w:r>
              <w:t>1</w:t>
            </w:r>
            <w:r w:rsidR="00A63909">
              <w:t>.3</w:t>
            </w:r>
          </w:p>
        </w:tc>
        <w:tc>
          <w:tcPr>
            <w:tcW w:w="4111" w:type="dxa"/>
            <w:tcBorders>
              <w:top w:val="single" w:sz="4" w:space="0" w:color="auto"/>
              <w:left w:val="single" w:sz="4" w:space="0" w:color="auto"/>
              <w:bottom w:val="single" w:sz="4" w:space="0" w:color="auto"/>
              <w:right w:val="single" w:sz="4" w:space="0" w:color="auto"/>
            </w:tcBorders>
            <w:hideMark/>
          </w:tcPr>
          <w:p w:rsidR="00A63909" w:rsidRDefault="00A63909">
            <w:r>
              <w:t>Иммуностимуляторы</w:t>
            </w:r>
          </w:p>
          <w:p w:rsidR="00A63909" w:rsidRDefault="00A63909">
            <w:proofErr w:type="spellStart"/>
            <w:r>
              <w:t>Гриппферон</w:t>
            </w:r>
            <w:proofErr w:type="spellEnd"/>
          </w:p>
          <w:p w:rsidR="00A63909" w:rsidRDefault="00A63909">
            <w:proofErr w:type="spellStart"/>
            <w:r>
              <w:t>Оксолиновая</w:t>
            </w:r>
            <w:proofErr w:type="spellEnd"/>
            <w:r>
              <w:t xml:space="preserve"> мазь</w:t>
            </w:r>
          </w:p>
        </w:tc>
        <w:tc>
          <w:tcPr>
            <w:tcW w:w="1701" w:type="dxa"/>
            <w:tcBorders>
              <w:top w:val="single" w:sz="4" w:space="0" w:color="auto"/>
              <w:left w:val="single" w:sz="4" w:space="0" w:color="auto"/>
              <w:bottom w:val="single" w:sz="4" w:space="0" w:color="auto"/>
              <w:right w:val="single" w:sz="4" w:space="0" w:color="auto"/>
            </w:tcBorders>
          </w:tcPr>
          <w:p w:rsidR="00A63909" w:rsidRDefault="00A63909">
            <w:pPr>
              <w:jc w:val="center"/>
            </w:pPr>
          </w:p>
          <w:p w:rsidR="00A63909" w:rsidRDefault="00A63909">
            <w:pPr>
              <w:jc w:val="center"/>
            </w:pPr>
            <w:r>
              <w:t>март</w:t>
            </w:r>
          </w:p>
          <w:p w:rsidR="00A63909" w:rsidRDefault="00A63909">
            <w:pPr>
              <w:jc w:val="center"/>
            </w:pPr>
            <w:r>
              <w:t>апрель</w:t>
            </w:r>
          </w:p>
        </w:tc>
        <w:tc>
          <w:tcPr>
            <w:tcW w:w="1843" w:type="dxa"/>
            <w:tcBorders>
              <w:top w:val="single" w:sz="4" w:space="0" w:color="auto"/>
              <w:left w:val="single" w:sz="4" w:space="0" w:color="auto"/>
              <w:bottom w:val="single" w:sz="4" w:space="0" w:color="auto"/>
              <w:right w:val="single" w:sz="4" w:space="0" w:color="auto"/>
            </w:tcBorders>
          </w:tcPr>
          <w:p w:rsidR="00A63909" w:rsidRDefault="00A63909">
            <w:pPr>
              <w:jc w:val="both"/>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A63909" w:rsidRDefault="00A63909"/>
        </w:tc>
      </w:tr>
      <w:tr w:rsidR="00A63909" w:rsidTr="000348B3">
        <w:tc>
          <w:tcPr>
            <w:tcW w:w="852" w:type="dxa"/>
            <w:tcBorders>
              <w:top w:val="single" w:sz="4" w:space="0" w:color="auto"/>
              <w:left w:val="single" w:sz="4" w:space="0" w:color="auto"/>
              <w:bottom w:val="single" w:sz="4" w:space="0" w:color="auto"/>
              <w:right w:val="single" w:sz="4" w:space="0" w:color="auto"/>
            </w:tcBorders>
            <w:hideMark/>
          </w:tcPr>
          <w:p w:rsidR="00A63909" w:rsidRDefault="000348B3">
            <w:pPr>
              <w:jc w:val="both"/>
            </w:pPr>
            <w:r>
              <w:t>1</w:t>
            </w:r>
            <w:r w:rsidR="00A63909">
              <w:t>.4</w:t>
            </w:r>
          </w:p>
        </w:tc>
        <w:tc>
          <w:tcPr>
            <w:tcW w:w="4111" w:type="dxa"/>
            <w:tcBorders>
              <w:top w:val="single" w:sz="4" w:space="0" w:color="auto"/>
              <w:left w:val="single" w:sz="4" w:space="0" w:color="auto"/>
              <w:bottom w:val="single" w:sz="4" w:space="0" w:color="auto"/>
              <w:right w:val="single" w:sz="4" w:space="0" w:color="auto"/>
            </w:tcBorders>
            <w:hideMark/>
          </w:tcPr>
          <w:p w:rsidR="00A63909" w:rsidRDefault="00A63909">
            <w:r>
              <w:t>Профилактические прививки</w:t>
            </w:r>
          </w:p>
        </w:tc>
        <w:tc>
          <w:tcPr>
            <w:tcW w:w="1701" w:type="dxa"/>
            <w:tcBorders>
              <w:top w:val="single" w:sz="4" w:space="0" w:color="auto"/>
              <w:left w:val="single" w:sz="4" w:space="0" w:color="auto"/>
              <w:bottom w:val="single" w:sz="4" w:space="0" w:color="auto"/>
              <w:right w:val="single" w:sz="4" w:space="0" w:color="auto"/>
            </w:tcBorders>
            <w:hideMark/>
          </w:tcPr>
          <w:p w:rsidR="00A63909" w:rsidRDefault="00A63909">
            <w:pPr>
              <w:jc w:val="center"/>
            </w:pPr>
            <w:proofErr w:type="gramStart"/>
            <w:r>
              <w:t>По индивид</w:t>
            </w:r>
            <w:proofErr w:type="gramEnd"/>
            <w:r>
              <w:t>. календарю</w:t>
            </w:r>
          </w:p>
        </w:tc>
        <w:tc>
          <w:tcPr>
            <w:tcW w:w="1843" w:type="dxa"/>
            <w:tcBorders>
              <w:top w:val="single" w:sz="4" w:space="0" w:color="auto"/>
              <w:left w:val="single" w:sz="4" w:space="0" w:color="auto"/>
              <w:bottom w:val="single" w:sz="4" w:space="0" w:color="auto"/>
              <w:right w:val="single" w:sz="4" w:space="0" w:color="auto"/>
            </w:tcBorders>
          </w:tcPr>
          <w:p w:rsidR="00A63909" w:rsidRDefault="00A63909">
            <w:pPr>
              <w:jc w:val="both"/>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A63909" w:rsidRDefault="00A63909"/>
        </w:tc>
      </w:tr>
      <w:tr w:rsidR="00A63909" w:rsidTr="000348B3">
        <w:tc>
          <w:tcPr>
            <w:tcW w:w="852" w:type="dxa"/>
            <w:tcBorders>
              <w:top w:val="single" w:sz="4" w:space="0" w:color="auto"/>
              <w:left w:val="single" w:sz="4" w:space="0" w:color="auto"/>
              <w:bottom w:val="single" w:sz="4" w:space="0" w:color="auto"/>
              <w:right w:val="single" w:sz="4" w:space="0" w:color="auto"/>
            </w:tcBorders>
            <w:hideMark/>
          </w:tcPr>
          <w:p w:rsidR="00A63909" w:rsidRDefault="000348B3">
            <w:pPr>
              <w:jc w:val="both"/>
              <w:rPr>
                <w:b/>
              </w:rPr>
            </w:pPr>
            <w:r>
              <w:rPr>
                <w:b/>
              </w:rPr>
              <w:t>2</w:t>
            </w:r>
          </w:p>
        </w:tc>
        <w:tc>
          <w:tcPr>
            <w:tcW w:w="4111" w:type="dxa"/>
            <w:tcBorders>
              <w:top w:val="single" w:sz="4" w:space="0" w:color="auto"/>
              <w:left w:val="single" w:sz="4" w:space="0" w:color="auto"/>
              <w:bottom w:val="single" w:sz="4" w:space="0" w:color="auto"/>
              <w:right w:val="single" w:sz="4" w:space="0" w:color="auto"/>
            </w:tcBorders>
            <w:hideMark/>
          </w:tcPr>
          <w:p w:rsidR="00A63909" w:rsidRDefault="00A63909">
            <w:pPr>
              <w:rPr>
                <w:b/>
              </w:rPr>
            </w:pPr>
            <w:r>
              <w:rPr>
                <w:b/>
              </w:rPr>
              <w:t>Информирование и консультирование  по вопросам медицинской реабилитации</w:t>
            </w:r>
          </w:p>
        </w:tc>
        <w:tc>
          <w:tcPr>
            <w:tcW w:w="1701" w:type="dxa"/>
            <w:tcBorders>
              <w:top w:val="single" w:sz="4" w:space="0" w:color="auto"/>
              <w:left w:val="single" w:sz="4" w:space="0" w:color="auto"/>
              <w:bottom w:val="single" w:sz="4" w:space="0" w:color="auto"/>
              <w:right w:val="single" w:sz="4" w:space="0" w:color="auto"/>
            </w:tcBorders>
          </w:tcPr>
          <w:p w:rsidR="00A63909" w:rsidRDefault="00A63909">
            <w:pPr>
              <w:jc w:val="both"/>
            </w:pPr>
          </w:p>
        </w:tc>
        <w:tc>
          <w:tcPr>
            <w:tcW w:w="1843" w:type="dxa"/>
            <w:tcBorders>
              <w:top w:val="single" w:sz="4" w:space="0" w:color="auto"/>
              <w:left w:val="single" w:sz="4" w:space="0" w:color="auto"/>
              <w:bottom w:val="single" w:sz="4" w:space="0" w:color="auto"/>
              <w:right w:val="single" w:sz="4" w:space="0" w:color="auto"/>
            </w:tcBorders>
          </w:tcPr>
          <w:p w:rsidR="00A63909" w:rsidRDefault="00A63909">
            <w:pPr>
              <w:jc w:val="both"/>
            </w:pPr>
          </w:p>
        </w:tc>
        <w:tc>
          <w:tcPr>
            <w:tcW w:w="1843" w:type="dxa"/>
            <w:tcBorders>
              <w:top w:val="single" w:sz="4" w:space="0" w:color="auto"/>
              <w:left w:val="single" w:sz="4" w:space="0" w:color="auto"/>
              <w:bottom w:val="single" w:sz="4" w:space="0" w:color="auto"/>
              <w:right w:val="single" w:sz="4" w:space="0" w:color="auto"/>
            </w:tcBorders>
            <w:hideMark/>
          </w:tcPr>
          <w:p w:rsidR="00A63909" w:rsidRDefault="00A63909">
            <w:pPr>
              <w:jc w:val="center"/>
            </w:pPr>
          </w:p>
        </w:tc>
      </w:tr>
    </w:tbl>
    <w:p w:rsidR="00A63909" w:rsidRDefault="00A63909" w:rsidP="00A63909">
      <w:pPr>
        <w:rPr>
          <w:b/>
          <w:sz w:val="28"/>
          <w:szCs w:val="28"/>
        </w:rPr>
      </w:pPr>
    </w:p>
    <w:p w:rsidR="00A63909" w:rsidRDefault="00A63909" w:rsidP="00A63909">
      <w:pPr>
        <w:jc w:val="both"/>
      </w:pPr>
      <w:r>
        <w:t xml:space="preserve">С содержанием индивидуального плана реабилитационных мероприятий ознакомлен:  </w:t>
      </w:r>
    </w:p>
    <w:p w:rsidR="00A63909" w:rsidRDefault="00A63909" w:rsidP="00A63909"/>
    <w:p w:rsidR="00A63909" w:rsidRDefault="00A63909" w:rsidP="00A63909">
      <w:pPr>
        <w:jc w:val="both"/>
      </w:pPr>
      <w:r>
        <w:t>____________________________________                           _______________________</w:t>
      </w:r>
    </w:p>
    <w:p w:rsidR="00A63909" w:rsidRDefault="00A63909" w:rsidP="00A63909">
      <w:pPr>
        <w:jc w:val="both"/>
        <w:rPr>
          <w:sz w:val="18"/>
          <w:szCs w:val="18"/>
        </w:rPr>
      </w:pPr>
      <w:r>
        <w:rPr>
          <w:sz w:val="18"/>
          <w:szCs w:val="18"/>
        </w:rPr>
        <w:t xml:space="preserve">                         (дата, подпись родителей)                                                                        (расшифровка подписи)  </w:t>
      </w:r>
    </w:p>
    <w:p w:rsidR="00A63909" w:rsidRDefault="00A63909" w:rsidP="00A63909"/>
    <w:p w:rsidR="004E5720" w:rsidRDefault="004E5720"/>
    <w:sectPr w:rsidR="004E5720" w:rsidSect="004E57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A63909"/>
    <w:rsid w:val="000348B3"/>
    <w:rsid w:val="0011375C"/>
    <w:rsid w:val="00182B25"/>
    <w:rsid w:val="00457E6F"/>
    <w:rsid w:val="004E5720"/>
    <w:rsid w:val="006E4F14"/>
    <w:rsid w:val="00A63909"/>
    <w:rsid w:val="00AC16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16D423-D1AA-4271-A7F9-7146200C3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390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63909"/>
    <w:pPr>
      <w:keepNext/>
      <w:outlineLvl w:val="0"/>
    </w:pPr>
    <w:rPr>
      <w:b/>
      <w:i/>
    </w:rPr>
  </w:style>
  <w:style w:type="paragraph" w:styleId="2">
    <w:name w:val="heading 2"/>
    <w:basedOn w:val="a"/>
    <w:next w:val="a"/>
    <w:link w:val="20"/>
    <w:semiHidden/>
    <w:unhideWhenUsed/>
    <w:qFormat/>
    <w:rsid w:val="00A63909"/>
    <w:pPr>
      <w:keepNext/>
      <w:jc w:val="center"/>
      <w:outlineLvl w:val="1"/>
    </w:pPr>
    <w:rPr>
      <w:b/>
      <w:szCs w:val="36"/>
    </w:rPr>
  </w:style>
  <w:style w:type="paragraph" w:styleId="3">
    <w:name w:val="heading 3"/>
    <w:basedOn w:val="a"/>
    <w:next w:val="a"/>
    <w:link w:val="30"/>
    <w:unhideWhenUsed/>
    <w:qFormat/>
    <w:rsid w:val="00A63909"/>
    <w:pPr>
      <w:keepNext/>
      <w:jc w:val="both"/>
      <w:outlineLvl w:val="2"/>
    </w:pPr>
    <w:rPr>
      <w:b/>
      <w:bCs/>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63909"/>
    <w:rPr>
      <w:rFonts w:ascii="Times New Roman" w:eastAsia="Times New Roman" w:hAnsi="Times New Roman" w:cs="Times New Roman"/>
      <w:b/>
      <w:i/>
      <w:sz w:val="24"/>
      <w:szCs w:val="24"/>
      <w:lang w:eastAsia="ru-RU"/>
    </w:rPr>
  </w:style>
  <w:style w:type="character" w:customStyle="1" w:styleId="20">
    <w:name w:val="Заголовок 2 Знак"/>
    <w:basedOn w:val="a0"/>
    <w:link w:val="2"/>
    <w:semiHidden/>
    <w:rsid w:val="00A63909"/>
    <w:rPr>
      <w:rFonts w:ascii="Times New Roman" w:eastAsia="Times New Roman" w:hAnsi="Times New Roman" w:cs="Times New Roman"/>
      <w:b/>
      <w:sz w:val="24"/>
      <w:szCs w:val="36"/>
      <w:lang w:eastAsia="ru-RU"/>
    </w:rPr>
  </w:style>
  <w:style w:type="character" w:customStyle="1" w:styleId="30">
    <w:name w:val="Заголовок 3 Знак"/>
    <w:basedOn w:val="a0"/>
    <w:link w:val="3"/>
    <w:rsid w:val="00A63909"/>
    <w:rPr>
      <w:rFonts w:ascii="Times New Roman" w:eastAsia="Times New Roman" w:hAnsi="Times New Roman" w:cs="Times New Roman"/>
      <w:b/>
      <w:bCs/>
      <w:i/>
      <w:iCs/>
      <w:sz w:val="24"/>
      <w:szCs w:val="24"/>
      <w:lang w:eastAsia="ru-RU"/>
    </w:rPr>
  </w:style>
  <w:style w:type="paragraph" w:styleId="a3">
    <w:name w:val="Body Text"/>
    <w:basedOn w:val="a"/>
    <w:link w:val="a4"/>
    <w:unhideWhenUsed/>
    <w:rsid w:val="00A63909"/>
    <w:pPr>
      <w:jc w:val="both"/>
    </w:pPr>
    <w:rPr>
      <w:bCs/>
      <w:i/>
      <w:iCs/>
    </w:rPr>
  </w:style>
  <w:style w:type="character" w:customStyle="1" w:styleId="a4">
    <w:name w:val="Основной текст Знак"/>
    <w:basedOn w:val="a0"/>
    <w:link w:val="a3"/>
    <w:rsid w:val="00A63909"/>
    <w:rPr>
      <w:rFonts w:ascii="Times New Roman" w:eastAsia="Times New Roman" w:hAnsi="Times New Roman" w:cs="Times New Roman"/>
      <w:bCs/>
      <w:i/>
      <w:i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232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2771</Words>
  <Characters>15801</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Вячеслав Кайгородов</cp:lastModifiedBy>
  <cp:revision>6</cp:revision>
  <dcterms:created xsi:type="dcterms:W3CDTF">2013-02-08T05:37:00Z</dcterms:created>
  <dcterms:modified xsi:type="dcterms:W3CDTF">2020-11-30T09:10:00Z</dcterms:modified>
</cp:coreProperties>
</file>