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73" w:rsidRPr="00071C30" w:rsidRDefault="00071C30" w:rsidP="0007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C30">
        <w:rPr>
          <w:rFonts w:ascii="Times New Roman" w:hAnsi="Times New Roman" w:cs="Times New Roman"/>
          <w:sz w:val="28"/>
          <w:szCs w:val="28"/>
        </w:rPr>
        <w:t>Аннотация</w:t>
      </w:r>
    </w:p>
    <w:p w:rsidR="00071C30" w:rsidRPr="00071C30" w:rsidRDefault="00071C30" w:rsidP="0007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C30">
        <w:rPr>
          <w:rFonts w:ascii="Times New Roman" w:hAnsi="Times New Roman" w:cs="Times New Roman"/>
          <w:sz w:val="28"/>
          <w:szCs w:val="28"/>
        </w:rPr>
        <w:t>рабочей программы учебной дисциплины</w:t>
      </w:r>
    </w:p>
    <w:p w:rsidR="00071C30" w:rsidRDefault="00F34FFD" w:rsidP="0007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</w:t>
      </w:r>
      <w:r w:rsidR="009326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2668" w:rsidRPr="00071C30">
        <w:rPr>
          <w:rFonts w:ascii="Times New Roman" w:hAnsi="Times New Roman" w:cs="Times New Roman"/>
          <w:sz w:val="28"/>
          <w:szCs w:val="28"/>
        </w:rPr>
        <w:t xml:space="preserve"> </w:t>
      </w:r>
      <w:r w:rsidR="00932668">
        <w:rPr>
          <w:rFonts w:ascii="Times New Roman" w:hAnsi="Times New Roman" w:cs="Times New Roman"/>
          <w:sz w:val="28"/>
          <w:szCs w:val="28"/>
        </w:rPr>
        <w:t>история</w:t>
      </w:r>
    </w:p>
    <w:p w:rsidR="00071C30" w:rsidRPr="00071C30" w:rsidRDefault="00071C30" w:rsidP="00604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1C30">
        <w:rPr>
          <w:rFonts w:ascii="Times New Roman" w:hAnsi="Times New Roman" w:cs="Times New Roman"/>
          <w:sz w:val="28"/>
          <w:szCs w:val="28"/>
        </w:rPr>
        <w:t>для сп</w:t>
      </w:r>
      <w:r w:rsidR="00604C09">
        <w:rPr>
          <w:rFonts w:ascii="Times New Roman" w:hAnsi="Times New Roman" w:cs="Times New Roman"/>
          <w:sz w:val="28"/>
          <w:szCs w:val="28"/>
        </w:rPr>
        <w:t>ециальности  09.02.05 Прикладная информатика (по отраслям)</w:t>
      </w:r>
    </w:p>
    <w:p w:rsidR="00071C30" w:rsidRDefault="00071C30" w:rsidP="0007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contextualSpacing/>
        <w:jc w:val="center"/>
        <w:rPr>
          <w:sz w:val="28"/>
          <w:szCs w:val="28"/>
        </w:rPr>
      </w:pPr>
    </w:p>
    <w:p w:rsidR="00071C30" w:rsidRDefault="00071C30" w:rsidP="0007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C30">
        <w:rPr>
          <w:rFonts w:ascii="Times New Roman" w:hAnsi="Times New Roman" w:cs="Times New Roman"/>
          <w:sz w:val="28"/>
          <w:szCs w:val="28"/>
        </w:rPr>
        <w:tab/>
      </w:r>
      <w:r w:rsidRPr="00071C30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разработана на основе ФГОС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СОО, ФГОС СПО специальности</w:t>
      </w:r>
      <w:r w:rsidR="00604C09">
        <w:rPr>
          <w:rFonts w:ascii="Times New Roman" w:hAnsi="Times New Roman" w:cs="Times New Roman"/>
          <w:sz w:val="28"/>
          <w:szCs w:val="28"/>
        </w:rPr>
        <w:t xml:space="preserve"> 09.02.05 Прикладная информатика (по отраслям)</w:t>
      </w:r>
      <w:r>
        <w:rPr>
          <w:rFonts w:ascii="Times New Roman" w:hAnsi="Times New Roman" w:cs="Times New Roman"/>
          <w:sz w:val="28"/>
          <w:szCs w:val="28"/>
        </w:rPr>
        <w:t>, учебного плана, с учетом примерной программы</w:t>
      </w:r>
      <w:r w:rsidRPr="00071C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1524">
        <w:rPr>
          <w:rFonts w:ascii="Times New Roman" w:eastAsia="Calibri" w:hAnsi="Times New Roman" w:cs="Times New Roman"/>
          <w:bCs/>
          <w:sz w:val="28"/>
          <w:szCs w:val="28"/>
        </w:rPr>
        <w:t xml:space="preserve">учебной дисциплины, рекомендованной ФГАУ «ФИРО», протокол № 3 от 21.07.2015г. </w:t>
      </w:r>
    </w:p>
    <w:p w:rsidR="00211524" w:rsidRDefault="00211524" w:rsidP="0007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. По учебному плану изучается на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курсе.</w:t>
      </w:r>
    </w:p>
    <w:p w:rsidR="00211524" w:rsidRDefault="00211524" w:rsidP="0007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Рабочая програ</w:t>
      </w:r>
      <w:r w:rsidR="00BB20DC">
        <w:rPr>
          <w:rFonts w:ascii="Times New Roman" w:eastAsia="Calibri" w:hAnsi="Times New Roman" w:cs="Times New Roman"/>
          <w:bCs/>
          <w:sz w:val="28"/>
          <w:szCs w:val="28"/>
        </w:rPr>
        <w:t xml:space="preserve">мма дисциплины рассчитана на </w:t>
      </w:r>
      <w:r w:rsidR="00F34FFD">
        <w:rPr>
          <w:rFonts w:ascii="Times New Roman" w:eastAsia="Calibri" w:hAnsi="Times New Roman" w:cs="Times New Roman"/>
          <w:bCs/>
          <w:sz w:val="28"/>
          <w:szCs w:val="28"/>
        </w:rPr>
        <w:t>72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час</w:t>
      </w:r>
      <w:r w:rsidR="00F34FFD"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максим</w:t>
      </w:r>
      <w:r w:rsidR="00BB20DC">
        <w:rPr>
          <w:rFonts w:ascii="Times New Roman" w:eastAsia="Calibri" w:hAnsi="Times New Roman" w:cs="Times New Roman"/>
          <w:bCs/>
          <w:sz w:val="28"/>
          <w:szCs w:val="28"/>
        </w:rPr>
        <w:t xml:space="preserve">альной нагрузки, в том числе </w:t>
      </w:r>
      <w:r w:rsidR="00F34FFD">
        <w:rPr>
          <w:rFonts w:ascii="Times New Roman" w:eastAsia="Calibri" w:hAnsi="Times New Roman" w:cs="Times New Roman"/>
          <w:bCs/>
          <w:sz w:val="28"/>
          <w:szCs w:val="28"/>
        </w:rPr>
        <w:t>48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часов аудиторной учебной нагрузки, предусмотрена внеаудиторная (самостоятельная</w:t>
      </w:r>
      <w:r w:rsidR="00BB20DC">
        <w:rPr>
          <w:rFonts w:ascii="Times New Roman" w:eastAsia="Calibri" w:hAnsi="Times New Roman" w:cs="Times New Roman"/>
          <w:bCs/>
          <w:sz w:val="28"/>
          <w:szCs w:val="28"/>
        </w:rPr>
        <w:t xml:space="preserve">) работа обучающегося в объеме </w:t>
      </w:r>
      <w:r w:rsidR="00F34FFD">
        <w:rPr>
          <w:rFonts w:ascii="Times New Roman" w:eastAsia="Calibri" w:hAnsi="Times New Roman" w:cs="Times New Roman"/>
          <w:bCs/>
          <w:sz w:val="28"/>
          <w:szCs w:val="28"/>
        </w:rPr>
        <w:t>24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часов.</w:t>
      </w:r>
    </w:p>
    <w:p w:rsidR="00211524" w:rsidRPr="00F10345" w:rsidRDefault="00211524" w:rsidP="0007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10345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содержит:</w:t>
      </w:r>
    </w:p>
    <w:p w:rsidR="00211524" w:rsidRPr="00F10345" w:rsidRDefault="00211524" w:rsidP="0021152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0345">
        <w:rPr>
          <w:rFonts w:ascii="Times New Roman" w:hAnsi="Times New Roman" w:cs="Times New Roman"/>
          <w:b/>
          <w:color w:val="000000"/>
          <w:sz w:val="28"/>
          <w:szCs w:val="28"/>
        </w:rPr>
        <w:t>Паспорт рабочей программы учебной дисциплины.</w:t>
      </w:r>
    </w:p>
    <w:p w:rsidR="00211524" w:rsidRPr="00F10345" w:rsidRDefault="00211524" w:rsidP="0021152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0345">
        <w:rPr>
          <w:rFonts w:ascii="Times New Roman" w:hAnsi="Times New Roman" w:cs="Times New Roman"/>
          <w:b/>
          <w:color w:val="000000"/>
          <w:sz w:val="28"/>
          <w:szCs w:val="28"/>
        </w:rPr>
        <w:t>Структуру и содержание учебной дисциплины.</w:t>
      </w:r>
    </w:p>
    <w:p w:rsidR="00211524" w:rsidRDefault="00211524" w:rsidP="002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Тематический план отражает наименование разделов, объем часов, выделяемый на изучение тем, тематику самостоятельной работы</w:t>
      </w:r>
      <w:r w:rsidR="00885E66">
        <w:rPr>
          <w:rFonts w:ascii="Times New Roman" w:hAnsi="Times New Roman" w:cs="Times New Roman"/>
          <w:color w:val="000000"/>
          <w:sz w:val="28"/>
          <w:szCs w:val="28"/>
        </w:rPr>
        <w:t>, тематику индивидуальных проектов. Содержание дисциплины состоит из разделов: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Раздел 1.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Развитие СССР и его место в мире в 1980-е гг.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Тема 1.1 Основные тенденции развития СССР к 1980-м г</w:t>
      </w:r>
      <w:proofErr w:type="gramStart"/>
      <w:r w:rsidRPr="00B11108">
        <w:rPr>
          <w:rFonts w:ascii="Times New Roman" w:hAnsi="Times New Roman"/>
          <w:b/>
          <w:bCs/>
          <w:iCs/>
          <w:sz w:val="28"/>
          <w:szCs w:val="28"/>
        </w:rPr>
        <w:t>.г</w:t>
      </w:r>
      <w:proofErr w:type="gramEnd"/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 xml:space="preserve">Внутренняя политика государственной власти в СССР к началу 1980-х </w:t>
      </w:r>
      <w:proofErr w:type="spellStart"/>
      <w:proofErr w:type="gramStart"/>
      <w:r w:rsidRPr="00B11108">
        <w:rPr>
          <w:rFonts w:ascii="Times New Roman" w:hAnsi="Times New Roman"/>
          <w:b/>
          <w:bCs/>
          <w:iCs/>
          <w:sz w:val="28"/>
          <w:szCs w:val="28"/>
        </w:rPr>
        <w:t>гг</w:t>
      </w:r>
      <w:proofErr w:type="spellEnd"/>
      <w:proofErr w:type="gramEnd"/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Тема 1.2 Дезинтеграционные процессы в России и Европе во второй половине 80-х г.г.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Раздел 2.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Россия и мир в конце XX - начале XXI века.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Тема 2.1.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Постсоветское пространство в 90-е гг. XX века.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Локальные национальные и религиозные конфликты на пространстве бывшего СССР в 1990-е гг.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Тема 2.2.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Укрепление влияния России на постсоветском пространстве.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Россия на постсоветском пространстве: договоры с Украиной, Белоруссией, Абхазией, Южной Осетией и пр.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Тема 2.3.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Россия и мировые интеграционные процессы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Тема 2.4.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Развитие культуры в России.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lastRenderedPageBreak/>
        <w:t>Проблема экспансии в Россию западной системы ценностей и формирование «массовой культуры».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Тема 2.5.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Перспективы развития РФ в современном мире.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1108">
        <w:rPr>
          <w:rFonts w:ascii="Times New Roman" w:hAnsi="Times New Roman"/>
          <w:b/>
          <w:bCs/>
          <w:iCs/>
          <w:sz w:val="28"/>
          <w:szCs w:val="28"/>
        </w:rPr>
        <w:t>Перспективные направления и основные проблемы развития РФ на современном этапе.</w:t>
      </w:r>
    </w:p>
    <w:p w:rsidR="00423973" w:rsidRPr="00B11108" w:rsidRDefault="00423973" w:rsidP="0042397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34FFD" w:rsidRDefault="00F34FFD" w:rsidP="00211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345" w:rsidRPr="00F10345" w:rsidRDefault="00F10345" w:rsidP="00F1034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rFonts w:ascii="Times New Roman" w:hAnsi="Times New Roman" w:cs="Times New Roman"/>
          <w:b/>
          <w:sz w:val="28"/>
          <w:szCs w:val="28"/>
        </w:rPr>
      </w:pPr>
      <w:r w:rsidRPr="00F10345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 учебной дисциплины.</w:t>
      </w:r>
    </w:p>
    <w:p w:rsidR="00F10345" w:rsidRDefault="00F10345" w:rsidP="00F1034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rFonts w:ascii="Times New Roman" w:hAnsi="Times New Roman" w:cs="Times New Roman"/>
          <w:b/>
          <w:sz w:val="28"/>
          <w:szCs w:val="28"/>
        </w:rPr>
      </w:pPr>
      <w:r w:rsidRPr="00F10345">
        <w:rPr>
          <w:rFonts w:ascii="Times New Roman" w:hAnsi="Times New Roman" w:cs="Times New Roman"/>
          <w:b/>
          <w:sz w:val="28"/>
          <w:szCs w:val="28"/>
        </w:rPr>
        <w:t>Контроль и оценку результатов освоения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1C30" w:rsidRPr="00071C30" w:rsidRDefault="00071C30" w:rsidP="0007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C30" w:rsidRDefault="00071C30" w:rsidP="00071C30">
      <w:pPr>
        <w:jc w:val="center"/>
      </w:pPr>
    </w:p>
    <w:sectPr w:rsidR="00071C30" w:rsidSect="00071C30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6C0"/>
    <w:multiLevelType w:val="multilevel"/>
    <w:tmpl w:val="1E12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  <w:b w:val="0"/>
      </w:rPr>
    </w:lvl>
  </w:abstractNum>
  <w:abstractNum w:abstractNumId="1">
    <w:nsid w:val="41F81B77"/>
    <w:multiLevelType w:val="hybridMultilevel"/>
    <w:tmpl w:val="A5926794"/>
    <w:lvl w:ilvl="0" w:tplc="D5D030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02946"/>
    <w:multiLevelType w:val="hybridMultilevel"/>
    <w:tmpl w:val="C1267F78"/>
    <w:lvl w:ilvl="0" w:tplc="511875AC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>
    <w:nsid w:val="455C0D6D"/>
    <w:multiLevelType w:val="hybridMultilevel"/>
    <w:tmpl w:val="9E14002A"/>
    <w:lvl w:ilvl="0" w:tplc="807800EC">
      <w:start w:val="1"/>
      <w:numFmt w:val="decimal"/>
      <w:lvlText w:val="%1."/>
      <w:lvlJc w:val="left"/>
      <w:pPr>
        <w:ind w:left="219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4">
    <w:nsid w:val="72B01B91"/>
    <w:multiLevelType w:val="multilevel"/>
    <w:tmpl w:val="1E12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A1C12"/>
    <w:rsid w:val="00024357"/>
    <w:rsid w:val="00060728"/>
    <w:rsid w:val="00071C30"/>
    <w:rsid w:val="00211524"/>
    <w:rsid w:val="00216E73"/>
    <w:rsid w:val="003A1C12"/>
    <w:rsid w:val="003F2A51"/>
    <w:rsid w:val="00423973"/>
    <w:rsid w:val="00604C09"/>
    <w:rsid w:val="006470FE"/>
    <w:rsid w:val="00782FF4"/>
    <w:rsid w:val="00885E66"/>
    <w:rsid w:val="00932668"/>
    <w:rsid w:val="00AF6800"/>
    <w:rsid w:val="00BB050E"/>
    <w:rsid w:val="00BB20DC"/>
    <w:rsid w:val="00C176CE"/>
    <w:rsid w:val="00E03049"/>
    <w:rsid w:val="00F10345"/>
    <w:rsid w:val="00F3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28"/>
  </w:style>
  <w:style w:type="paragraph" w:styleId="1">
    <w:name w:val="heading 1"/>
    <w:basedOn w:val="a"/>
    <w:next w:val="a"/>
    <w:link w:val="10"/>
    <w:qFormat/>
    <w:rsid w:val="00885E6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E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13</cp:revision>
  <dcterms:created xsi:type="dcterms:W3CDTF">2019-12-02T14:29:00Z</dcterms:created>
  <dcterms:modified xsi:type="dcterms:W3CDTF">2019-12-20T05:01:00Z</dcterms:modified>
</cp:coreProperties>
</file>