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947" w:rsidRDefault="000B5049">
      <w:pPr>
        <w:spacing w:after="15" w:line="270" w:lineRule="auto"/>
        <w:ind w:left="-5"/>
      </w:pPr>
      <w:r>
        <w:t xml:space="preserve">                                                </w:t>
      </w:r>
      <w:r>
        <w:rPr>
          <w:b/>
        </w:rPr>
        <w:t xml:space="preserve">КОНСПЕКЕТ ЗАНЯТИЯ  </w:t>
      </w:r>
    </w:p>
    <w:p w:rsidR="00804947" w:rsidRDefault="000B5049">
      <w:pPr>
        <w:spacing w:after="215" w:line="270" w:lineRule="auto"/>
        <w:ind w:left="-5"/>
      </w:pPr>
      <w:r>
        <w:rPr>
          <w:b/>
        </w:rPr>
        <w:t xml:space="preserve">             по ознакомлению с трудом взрослых </w:t>
      </w:r>
      <w:proofErr w:type="gramStart"/>
      <w:r>
        <w:rPr>
          <w:b/>
        </w:rPr>
        <w:t>« Лесник</w:t>
      </w:r>
      <w:proofErr w:type="gramEnd"/>
      <w:r>
        <w:rPr>
          <w:b/>
        </w:rPr>
        <w:t xml:space="preserve"> – хозяин леса» </w:t>
      </w:r>
    </w:p>
    <w:p w:rsidR="00804947" w:rsidRDefault="000B5049">
      <w:pPr>
        <w:ind w:left="-5"/>
      </w:pPr>
      <w:proofErr w:type="gramStart"/>
      <w:r>
        <w:rPr>
          <w:b/>
        </w:rPr>
        <w:t xml:space="preserve">Цель: </w:t>
      </w:r>
      <w:r>
        <w:t xml:space="preserve"> Закрепить</w:t>
      </w:r>
      <w:proofErr w:type="gramEnd"/>
      <w:r>
        <w:t xml:space="preserve"> понятие «профессия». Напомнить название профессий. Уточнить представление о леснике – человеке, который заботится о лесе, о его обитателях. Воспитывать уважение к людям разных профессий. Развивать коммуникативные способност</w:t>
      </w:r>
      <w:r>
        <w:t xml:space="preserve">и в процессе работы в группе, в парах. </w:t>
      </w:r>
    </w:p>
    <w:p w:rsidR="00804947" w:rsidRDefault="000B5049">
      <w:pPr>
        <w:spacing w:after="26" w:line="259" w:lineRule="auto"/>
        <w:ind w:left="0" w:firstLine="0"/>
      </w:pPr>
      <w:r>
        <w:t xml:space="preserve"> </w:t>
      </w:r>
    </w:p>
    <w:p w:rsidR="00804947" w:rsidRDefault="000B5049">
      <w:pPr>
        <w:ind w:left="-5"/>
      </w:pPr>
      <w:proofErr w:type="gramStart"/>
      <w:r>
        <w:rPr>
          <w:b/>
        </w:rPr>
        <w:t xml:space="preserve">Оборудование: </w:t>
      </w:r>
      <w:r>
        <w:t xml:space="preserve"> Картина</w:t>
      </w:r>
      <w:proofErr w:type="gramEnd"/>
      <w:r>
        <w:t xml:space="preserve"> «лесник». Произведение Дж. Родари «Чем пахнут ремесла». Стихотворения Л. </w:t>
      </w:r>
      <w:proofErr w:type="spellStart"/>
      <w:r>
        <w:t>Зеленовской</w:t>
      </w:r>
      <w:proofErr w:type="spellEnd"/>
      <w:r>
        <w:t xml:space="preserve"> «Лесник», «Лес», пословица «Враг природы тот, кто леса не бережет», рассказ о леснике.   карточки – задани</w:t>
      </w:r>
      <w:r>
        <w:t xml:space="preserve">я: </w:t>
      </w:r>
    </w:p>
    <w:p w:rsidR="00804947" w:rsidRDefault="000B5049">
      <w:pPr>
        <w:numPr>
          <w:ilvl w:val="0"/>
          <w:numId w:val="1"/>
        </w:numPr>
        <w:ind w:hanging="163"/>
      </w:pPr>
      <w:r>
        <w:t xml:space="preserve">«Что мешает лесу?» -  1 на двоих </w:t>
      </w:r>
      <w:proofErr w:type="gramStart"/>
      <w:r>
        <w:t>( задание</w:t>
      </w:r>
      <w:proofErr w:type="gramEnd"/>
      <w:r>
        <w:t xml:space="preserve"> №  13 из альбома «Мир вокруг нас») </w:t>
      </w:r>
    </w:p>
    <w:p w:rsidR="00804947" w:rsidRDefault="000B5049">
      <w:pPr>
        <w:numPr>
          <w:ilvl w:val="0"/>
          <w:numId w:val="1"/>
        </w:numPr>
        <w:ind w:hanging="163"/>
      </w:pPr>
      <w:r>
        <w:t xml:space="preserve">«Спасите обитателей леса от наводнения» - на каждого ребенка (задание № </w:t>
      </w:r>
    </w:p>
    <w:p w:rsidR="00804947" w:rsidRDefault="000B5049">
      <w:pPr>
        <w:ind w:left="-5"/>
      </w:pPr>
      <w:r>
        <w:t xml:space="preserve">11) </w:t>
      </w:r>
    </w:p>
    <w:p w:rsidR="00804947" w:rsidRDefault="000B5049">
      <w:pPr>
        <w:numPr>
          <w:ilvl w:val="0"/>
          <w:numId w:val="1"/>
        </w:numPr>
        <w:ind w:hanging="163"/>
      </w:pPr>
      <w:r>
        <w:t xml:space="preserve">«Найди зимовье для обитателей леса» - на подгруппы – 4 человека </w:t>
      </w:r>
    </w:p>
    <w:p w:rsidR="00804947" w:rsidRDefault="000B5049">
      <w:pPr>
        <w:ind w:left="-5"/>
      </w:pPr>
      <w:r>
        <w:t xml:space="preserve">                              </w:t>
      </w:r>
      <w:r>
        <w:t xml:space="preserve">                                                  (см. диагностическое задание </w:t>
      </w:r>
    </w:p>
    <w:p w:rsidR="00804947" w:rsidRDefault="000B5049">
      <w:pPr>
        <w:ind w:left="-5"/>
      </w:pPr>
      <w:r>
        <w:t xml:space="preserve">№7) </w:t>
      </w:r>
    </w:p>
    <w:p w:rsidR="00804947" w:rsidRDefault="000B5049">
      <w:pPr>
        <w:numPr>
          <w:ilvl w:val="0"/>
          <w:numId w:val="1"/>
        </w:numPr>
        <w:ind w:hanging="163"/>
      </w:pPr>
      <w:r>
        <w:t xml:space="preserve">«Узнай свой лес» - карточка на каждого ребенка с изображением разного леса     </w:t>
      </w:r>
    </w:p>
    <w:p w:rsidR="00804947" w:rsidRDefault="000B5049">
      <w:pPr>
        <w:ind w:left="-5" w:right="274"/>
      </w:pPr>
      <w:r>
        <w:t xml:space="preserve">  (смешанный </w:t>
      </w:r>
      <w:proofErr w:type="gramStart"/>
      <w:r>
        <w:t>лес,  сосновый</w:t>
      </w:r>
      <w:proofErr w:type="gramEnd"/>
      <w:r>
        <w:t xml:space="preserve"> бор, ельник, березовая роща, дубрава и т.д.) - условные обознач</w:t>
      </w:r>
      <w:r>
        <w:t xml:space="preserve">ения: свет, вода, земля, воздух, тепло). </w:t>
      </w:r>
    </w:p>
    <w:p w:rsidR="00804947" w:rsidRDefault="000B5049">
      <w:pPr>
        <w:ind w:left="-5"/>
      </w:pPr>
      <w:r>
        <w:t xml:space="preserve">Семена ели, стаканчики с землей для каждого, лейка с водой. </w:t>
      </w:r>
    </w:p>
    <w:p w:rsidR="00804947" w:rsidRDefault="000B5049">
      <w:pPr>
        <w:spacing w:after="15" w:line="270" w:lineRule="auto"/>
        <w:ind w:left="-5"/>
      </w:pPr>
      <w:r>
        <w:rPr>
          <w:b/>
        </w:rPr>
        <w:t xml:space="preserve">Ход занятия: </w:t>
      </w:r>
    </w:p>
    <w:p w:rsidR="00804947" w:rsidRDefault="000B5049">
      <w:pPr>
        <w:ind w:left="-5"/>
      </w:pPr>
      <w:r>
        <w:rPr>
          <w:i/>
        </w:rPr>
        <w:t>1.Введение в тему:</w:t>
      </w:r>
      <w:r>
        <w:t xml:space="preserve"> Чтение Дж. Родари «Чем пахнут ремесла?»</w:t>
      </w:r>
      <w:r>
        <w:rPr>
          <w:b/>
        </w:rPr>
        <w:t xml:space="preserve"> </w:t>
      </w:r>
    </w:p>
    <w:p w:rsidR="00804947" w:rsidRDefault="000B5049">
      <w:pPr>
        <w:spacing w:after="27" w:line="259" w:lineRule="auto"/>
        <w:ind w:left="-5"/>
      </w:pPr>
      <w:r>
        <w:t>2.</w:t>
      </w:r>
      <w:r>
        <w:rPr>
          <w:i/>
        </w:rPr>
        <w:t xml:space="preserve">Беседа (ситуация успеха)  </w:t>
      </w:r>
    </w:p>
    <w:p w:rsidR="00804947" w:rsidRDefault="000B5049">
      <w:pPr>
        <w:numPr>
          <w:ilvl w:val="1"/>
          <w:numId w:val="1"/>
        </w:numPr>
        <w:spacing w:after="35"/>
        <w:ind w:hanging="348"/>
      </w:pPr>
      <w:r>
        <w:t xml:space="preserve">О ком я вам прочитала? (подвожу детей к ответу – </w:t>
      </w:r>
      <w:r>
        <w:t xml:space="preserve">«О людях разных профессий») </w:t>
      </w:r>
    </w:p>
    <w:p w:rsidR="00804947" w:rsidRDefault="000B5049">
      <w:pPr>
        <w:numPr>
          <w:ilvl w:val="1"/>
          <w:numId w:val="1"/>
        </w:numPr>
        <w:spacing w:after="40"/>
        <w:ind w:hanging="348"/>
      </w:pPr>
      <w:r>
        <w:t xml:space="preserve">Какие еще профессии вы знаете?  Молодцы! Люди этих профессий помогают легко и интересно жить другим людям.  Заботятся о них и при этом зарабатывают деньги на свои нужды. </w:t>
      </w:r>
    </w:p>
    <w:p w:rsidR="00804947" w:rsidRDefault="000B5049">
      <w:pPr>
        <w:numPr>
          <w:ilvl w:val="1"/>
          <w:numId w:val="1"/>
        </w:numPr>
        <w:ind w:hanging="348"/>
      </w:pPr>
      <w:r>
        <w:t>А знаете ли вы, люди, каких профессий заботятся о природ</w:t>
      </w:r>
      <w:r>
        <w:t xml:space="preserve">е?  При необходимости помогаю детям наводящими вопросами: </w:t>
      </w:r>
    </w:p>
    <w:p w:rsidR="00804947" w:rsidRDefault="000B5049">
      <w:pPr>
        <w:numPr>
          <w:ilvl w:val="0"/>
          <w:numId w:val="1"/>
        </w:numPr>
        <w:spacing w:after="0" w:line="259" w:lineRule="auto"/>
        <w:ind w:hanging="163"/>
      </w:pPr>
      <w:r>
        <w:t xml:space="preserve">о том, чтобы были красивыми города, высаживают много цветов, </w:t>
      </w:r>
    </w:p>
    <w:p w:rsidR="00804947" w:rsidRDefault="000B5049">
      <w:pPr>
        <w:ind w:left="730"/>
      </w:pPr>
      <w:r>
        <w:t xml:space="preserve">кустарников, деревьев и ухаживают за ними?                                                 (садовники) </w:t>
      </w:r>
    </w:p>
    <w:p w:rsidR="00804947" w:rsidRDefault="000B5049">
      <w:pPr>
        <w:numPr>
          <w:ilvl w:val="0"/>
          <w:numId w:val="1"/>
        </w:numPr>
        <w:ind w:hanging="163"/>
      </w:pPr>
      <w:r>
        <w:t>о том, чтобы были здоровы звери</w:t>
      </w:r>
      <w:r>
        <w:t xml:space="preserve"> и птицы?                           (ветеринары) </w:t>
      </w:r>
    </w:p>
    <w:p w:rsidR="00804947" w:rsidRDefault="000B5049">
      <w:pPr>
        <w:numPr>
          <w:ilvl w:val="0"/>
          <w:numId w:val="1"/>
        </w:numPr>
        <w:spacing w:after="36"/>
        <w:ind w:hanging="163"/>
      </w:pPr>
      <w:r>
        <w:t xml:space="preserve">о лесе?                                                                                         (лесники) </w:t>
      </w:r>
    </w:p>
    <w:p w:rsidR="00804947" w:rsidRDefault="000B5049">
      <w:pPr>
        <w:ind w:left="370"/>
      </w:pPr>
      <w:r>
        <w:rPr>
          <w:rFonts w:ascii="Segoe UI Symbol" w:eastAsia="Segoe UI Symbol" w:hAnsi="Segoe UI Symbol" w:cs="Segoe UI Symbol"/>
        </w:rPr>
        <w:lastRenderedPageBreak/>
        <w:t></w:t>
      </w:r>
      <w:r>
        <w:rPr>
          <w:rFonts w:ascii="Arial" w:eastAsia="Arial" w:hAnsi="Arial" w:cs="Arial"/>
        </w:rPr>
        <w:t xml:space="preserve"> </w:t>
      </w:r>
      <w:r>
        <w:t>Почему надо заботиться о природе? -</w:t>
      </w:r>
      <w:proofErr w:type="gramStart"/>
      <w:r>
        <w:t xml:space="preserve">   (</w:t>
      </w:r>
      <w:proofErr w:type="gramEnd"/>
      <w:r>
        <w:t xml:space="preserve">обобщаю ответы детей) </w:t>
      </w:r>
    </w:p>
    <w:p w:rsidR="00804947" w:rsidRDefault="000B5049">
      <w:pPr>
        <w:spacing w:after="27" w:line="259" w:lineRule="auto"/>
        <w:ind w:left="-5"/>
      </w:pPr>
      <w:r>
        <w:rPr>
          <w:i/>
        </w:rPr>
        <w:t xml:space="preserve">3.Заучивание пословицы: </w:t>
      </w:r>
    </w:p>
    <w:p w:rsidR="00804947" w:rsidRDefault="000B5049">
      <w:pPr>
        <w:spacing w:after="14" w:line="265" w:lineRule="auto"/>
        <w:ind w:left="-5" w:right="2002"/>
      </w:pPr>
      <w:r>
        <w:rPr>
          <w:b/>
          <w:i/>
        </w:rPr>
        <w:t xml:space="preserve">          </w:t>
      </w:r>
      <w:r>
        <w:rPr>
          <w:b/>
          <w:i/>
        </w:rPr>
        <w:t xml:space="preserve">          «Враг природы тот, кто леса не бережет!» </w:t>
      </w:r>
      <w:r>
        <w:rPr>
          <w:i/>
        </w:rPr>
        <w:t xml:space="preserve">4. Дидактическое упражнение: </w:t>
      </w:r>
    </w:p>
    <w:p w:rsidR="00804947" w:rsidRDefault="000B5049">
      <w:pPr>
        <w:ind w:left="-5"/>
      </w:pPr>
      <w:r>
        <w:t xml:space="preserve">«Что мешает лесу?» - дети </w:t>
      </w:r>
      <w:proofErr w:type="gramStart"/>
      <w:r>
        <w:t>выполняют  в</w:t>
      </w:r>
      <w:proofErr w:type="gramEnd"/>
      <w:r>
        <w:t xml:space="preserve"> парах, договариваются о том, кто будет отвечать. </w:t>
      </w:r>
    </w:p>
    <w:p w:rsidR="00804947" w:rsidRDefault="000B5049">
      <w:pPr>
        <w:ind w:left="-5"/>
      </w:pPr>
      <w:r>
        <w:rPr>
          <w:i/>
        </w:rPr>
        <w:t>5. Рассказ воспитателя о профессии – лесник (</w:t>
      </w:r>
      <w:r>
        <w:t xml:space="preserve">новый материал преподносится с опорой на </w:t>
      </w:r>
      <w:r>
        <w:t xml:space="preserve">имеющиеся знания детей) </w:t>
      </w:r>
    </w:p>
    <w:p w:rsidR="00804947" w:rsidRDefault="000B5049">
      <w:pPr>
        <w:numPr>
          <w:ilvl w:val="0"/>
          <w:numId w:val="2"/>
        </w:numPr>
        <w:spacing w:after="15" w:line="270" w:lineRule="auto"/>
        <w:ind w:hanging="163"/>
      </w:pPr>
      <w:r>
        <w:rPr>
          <w:b/>
        </w:rPr>
        <w:t xml:space="preserve">Лесник – хозяин леса. Он заботится о лесе, о его обитателях. Чтобы стать лесником, надо много учиться, много знать, много уметь. </w:t>
      </w:r>
    </w:p>
    <w:p w:rsidR="00804947" w:rsidRDefault="000B5049">
      <w:pPr>
        <w:spacing w:after="15" w:line="270" w:lineRule="auto"/>
        <w:ind w:left="-5"/>
      </w:pPr>
      <w:r>
        <w:rPr>
          <w:b/>
        </w:rPr>
        <w:t xml:space="preserve">Лесники: </w:t>
      </w:r>
    </w:p>
    <w:p w:rsidR="00804947" w:rsidRDefault="000B5049">
      <w:pPr>
        <w:numPr>
          <w:ilvl w:val="0"/>
          <w:numId w:val="2"/>
        </w:numPr>
        <w:spacing w:after="15" w:line="270" w:lineRule="auto"/>
        <w:ind w:hanging="163"/>
      </w:pPr>
      <w:r>
        <w:rPr>
          <w:b/>
        </w:rPr>
        <w:t xml:space="preserve">очищают лес от мусора и сухих, поломанных деревьев. </w:t>
      </w:r>
    </w:p>
    <w:p w:rsidR="00804947" w:rsidRDefault="000B5049">
      <w:pPr>
        <w:numPr>
          <w:ilvl w:val="0"/>
          <w:numId w:val="2"/>
        </w:numPr>
        <w:spacing w:after="15" w:line="270" w:lineRule="auto"/>
        <w:ind w:hanging="163"/>
      </w:pPr>
      <w:r>
        <w:rPr>
          <w:b/>
        </w:rPr>
        <w:t xml:space="preserve">берегут от пожаров </w:t>
      </w:r>
    </w:p>
    <w:p w:rsidR="00804947" w:rsidRDefault="000B5049">
      <w:pPr>
        <w:numPr>
          <w:ilvl w:val="0"/>
          <w:numId w:val="2"/>
        </w:numPr>
        <w:spacing w:after="15" w:line="270" w:lineRule="auto"/>
        <w:ind w:hanging="163"/>
      </w:pPr>
      <w:r>
        <w:rPr>
          <w:b/>
        </w:rPr>
        <w:t xml:space="preserve">подкармливают и лечат зверей и птиц </w:t>
      </w:r>
    </w:p>
    <w:p w:rsidR="00804947" w:rsidRDefault="000B5049">
      <w:pPr>
        <w:numPr>
          <w:ilvl w:val="0"/>
          <w:numId w:val="2"/>
        </w:numPr>
        <w:spacing w:after="15" w:line="270" w:lineRule="auto"/>
        <w:ind w:hanging="163"/>
      </w:pPr>
      <w:r>
        <w:rPr>
          <w:b/>
        </w:rPr>
        <w:t xml:space="preserve">охраняют обитателей леса от злых людей – браконьеров. - спасают зверюшек во время пожаров и наводнений </w:t>
      </w:r>
    </w:p>
    <w:p w:rsidR="00804947" w:rsidRDefault="000B5049">
      <w:pPr>
        <w:numPr>
          <w:ilvl w:val="0"/>
          <w:numId w:val="2"/>
        </w:numPr>
        <w:spacing w:after="15" w:line="270" w:lineRule="auto"/>
        <w:ind w:hanging="163"/>
      </w:pPr>
      <w:r>
        <w:rPr>
          <w:b/>
        </w:rPr>
        <w:t xml:space="preserve">высаживают новые саженцы на пожарищах и вырубках. </w:t>
      </w:r>
    </w:p>
    <w:p w:rsidR="00804947" w:rsidRDefault="000B5049">
      <w:pPr>
        <w:ind w:left="-5"/>
      </w:pPr>
      <w:r>
        <w:t xml:space="preserve">В дополнение воспитатель читает стихотворение Л. </w:t>
      </w:r>
      <w:proofErr w:type="spellStart"/>
      <w:r>
        <w:t>Зеленовской</w:t>
      </w:r>
      <w:proofErr w:type="spellEnd"/>
      <w:r>
        <w:t xml:space="preserve"> «Ле</w:t>
      </w:r>
      <w:r>
        <w:t xml:space="preserve">сник» и уточняет: «Так кто же </w:t>
      </w:r>
      <w:proofErr w:type="gramStart"/>
      <w:r>
        <w:t>такие  лесники</w:t>
      </w:r>
      <w:proofErr w:type="gramEnd"/>
      <w:r>
        <w:t xml:space="preserve">? Молодцы! Лесник – это профессия человека. </w:t>
      </w:r>
    </w:p>
    <w:p w:rsidR="00804947" w:rsidRDefault="000B5049">
      <w:pPr>
        <w:spacing w:after="27" w:line="259" w:lineRule="auto"/>
        <w:ind w:left="-5"/>
      </w:pPr>
      <w:r>
        <w:rPr>
          <w:i/>
        </w:rPr>
        <w:t xml:space="preserve">6. Практические задания: </w:t>
      </w:r>
    </w:p>
    <w:p w:rsidR="00804947" w:rsidRDefault="000B5049">
      <w:pPr>
        <w:ind w:left="-5" w:right="209"/>
      </w:pPr>
      <w:r>
        <w:t>Представьте, что вы учились на лесников. И сейчас я проверю – хорошими ли вы будете лесниками. Согласны? Тогда надо выполнить несколько задан</w:t>
      </w:r>
      <w:r>
        <w:t xml:space="preserve">ий. </w:t>
      </w:r>
      <w:r>
        <w:rPr>
          <w:b/>
          <w:i/>
        </w:rPr>
        <w:t xml:space="preserve">Задание первое:  </w:t>
      </w:r>
    </w:p>
    <w:p w:rsidR="00804947" w:rsidRDefault="000B5049">
      <w:pPr>
        <w:ind w:left="-5"/>
      </w:pPr>
      <w:r>
        <w:rPr>
          <w:b/>
          <w:i/>
        </w:rPr>
        <w:t xml:space="preserve"> </w:t>
      </w:r>
      <w:r>
        <w:t>Представьте наводнение. Весь лес залит водой. Обведите кружочком того, кого вам нужно срочно спасать. А кто может спастись сам, того обводить не надо.</w:t>
      </w:r>
      <w:r>
        <w:rPr>
          <w:b/>
          <w:i/>
        </w:rPr>
        <w:t xml:space="preserve"> </w:t>
      </w:r>
    </w:p>
    <w:p w:rsidR="00804947" w:rsidRDefault="000B5049">
      <w:pPr>
        <w:ind w:left="-5" w:right="3199"/>
      </w:pPr>
      <w:r>
        <w:t xml:space="preserve">(у каждого из детей карточка с заданием) </w:t>
      </w:r>
      <w:r>
        <w:rPr>
          <w:b/>
          <w:i/>
        </w:rPr>
        <w:t xml:space="preserve">Задание второе:  </w:t>
      </w:r>
    </w:p>
    <w:p w:rsidR="00804947" w:rsidRDefault="000B5049">
      <w:pPr>
        <w:ind w:left="-5"/>
      </w:pPr>
      <w:r>
        <w:t xml:space="preserve">Узнайте, в каком лесу </w:t>
      </w:r>
      <w:r>
        <w:t xml:space="preserve">вам предстоит быть лесником. Возьмите карточки со стола, переверните, хорошо рассмотрите и отвечайте примерно </w:t>
      </w:r>
      <w:proofErr w:type="gramStart"/>
      <w:r>
        <w:t>так:  Это</w:t>
      </w:r>
      <w:proofErr w:type="gramEnd"/>
      <w:r>
        <w:t xml:space="preserve"> береза. Мой лес называется...     </w:t>
      </w:r>
    </w:p>
    <w:p w:rsidR="00804947" w:rsidRDefault="000B5049">
      <w:pPr>
        <w:ind w:left="-5"/>
      </w:pPr>
      <w:r>
        <w:t xml:space="preserve">(березняк, дубрава, ельник, сосновый бор, смешанный лес, осинник и т. п.)  </w:t>
      </w:r>
      <w:r>
        <w:rPr>
          <w:b/>
          <w:i/>
        </w:rPr>
        <w:t xml:space="preserve">Задание третье: </w:t>
      </w:r>
    </w:p>
    <w:p w:rsidR="00804947" w:rsidRDefault="000B5049">
      <w:pPr>
        <w:ind w:left="-5"/>
      </w:pPr>
      <w:r>
        <w:t>Для подгр</w:t>
      </w:r>
      <w:r>
        <w:t xml:space="preserve">уппы 3-4 ребенка. Найдите на картинке жилище на зиму для тех обитателей леса, что у вас на карточках. В сильной подгруппе есть конфликтная ситуация – карточка с </w:t>
      </w:r>
      <w:proofErr w:type="gramStart"/>
      <w:r>
        <w:t>ласточкой .</w:t>
      </w:r>
      <w:proofErr w:type="gramEnd"/>
      <w:r>
        <w:t xml:space="preserve"> Ребенок должен догадаться, что ей не нужно искать жилище на зиму в лесу – она улета</w:t>
      </w:r>
      <w:r>
        <w:t xml:space="preserve">ет в теплые края. </w:t>
      </w:r>
    </w:p>
    <w:p w:rsidR="00804947" w:rsidRDefault="000B5049">
      <w:pPr>
        <w:spacing w:after="14" w:line="265" w:lineRule="auto"/>
        <w:ind w:left="-5" w:right="2002"/>
      </w:pPr>
      <w:r>
        <w:rPr>
          <w:b/>
          <w:i/>
        </w:rPr>
        <w:t xml:space="preserve">Задание четвертое: </w:t>
      </w:r>
    </w:p>
    <w:p w:rsidR="00804947" w:rsidRDefault="000B5049">
      <w:pPr>
        <w:ind w:left="-5" w:right="1451"/>
      </w:pPr>
      <w:r>
        <w:lastRenderedPageBreak/>
        <w:t xml:space="preserve">Давайте вспомним, как размножаются деревья – (семенами.) Где находятся семена – у березы?     -   в сережках </w:t>
      </w:r>
    </w:p>
    <w:p w:rsidR="00804947" w:rsidRDefault="000B5049">
      <w:pPr>
        <w:ind w:left="-5" w:right="2843"/>
      </w:pPr>
      <w:r>
        <w:t xml:space="preserve">                                         у клена?       -   в самолетиках                                  </w:t>
      </w:r>
      <w:r>
        <w:t xml:space="preserve">        у дуба?         -   в желудях                                          у хвойных    -   в шишках. </w:t>
      </w:r>
    </w:p>
    <w:p w:rsidR="00804947" w:rsidRDefault="000B5049">
      <w:pPr>
        <w:ind w:left="-5"/>
      </w:pPr>
      <w:r>
        <w:t xml:space="preserve">Их разносит ветер, расклевывают и разбрасывают птицы, и, конечно, специально высаживают лесники. </w:t>
      </w:r>
    </w:p>
    <w:p w:rsidR="00804947" w:rsidRDefault="000B5049">
      <w:pPr>
        <w:ind w:left="-5"/>
      </w:pPr>
      <w:r>
        <w:t xml:space="preserve">Вот и мы сегодня тоже посеем семена ели.  Возьмите семечко и стаканчик с землей. Внимательно рассмотрите семечко. Сделайте в земле пальчиком углубление, положите туда семечко и присыпьте землей. </w:t>
      </w:r>
    </w:p>
    <w:p w:rsidR="00804947" w:rsidRDefault="000B5049">
      <w:pPr>
        <w:ind w:left="-5"/>
      </w:pPr>
      <w:r>
        <w:t xml:space="preserve">Проговариваем заранее выученное стихотворение:  </w:t>
      </w:r>
    </w:p>
    <w:p w:rsidR="00804947" w:rsidRDefault="000B5049">
      <w:pPr>
        <w:ind w:left="-5"/>
      </w:pPr>
      <w:r>
        <w:t>«Ты расти н</w:t>
      </w:r>
      <w:r>
        <w:t xml:space="preserve">а радость людям, </w:t>
      </w:r>
    </w:p>
    <w:p w:rsidR="00804947" w:rsidRDefault="000B5049">
      <w:pPr>
        <w:ind w:left="-5"/>
      </w:pPr>
      <w:r>
        <w:t xml:space="preserve"> Мы дружить с тобою будем,  </w:t>
      </w:r>
    </w:p>
    <w:p w:rsidR="00804947" w:rsidRDefault="000B5049">
      <w:pPr>
        <w:ind w:left="-5"/>
      </w:pPr>
      <w:r>
        <w:t xml:space="preserve"> Добрый лес, могучий лес, </w:t>
      </w:r>
    </w:p>
    <w:p w:rsidR="00804947" w:rsidRDefault="000B5049">
      <w:pPr>
        <w:ind w:left="-5"/>
      </w:pPr>
      <w:r>
        <w:t xml:space="preserve"> Полный сказок и чудес!» </w:t>
      </w:r>
    </w:p>
    <w:p w:rsidR="00804947" w:rsidRDefault="000B5049">
      <w:pPr>
        <w:ind w:left="-5" w:right="125"/>
      </w:pPr>
      <w:r>
        <w:t>Что нужно сделать теперь? - (полить) А что еще нужно для роста растений? При затруднении помогаю детям условными обозначениями (вода, тепло, свет, земля, во</w:t>
      </w:r>
      <w:r>
        <w:t xml:space="preserve">здух) </w:t>
      </w:r>
      <w:r>
        <w:rPr>
          <w:i/>
        </w:rPr>
        <w:t xml:space="preserve">7. Итог занятия. </w:t>
      </w:r>
      <w:r>
        <w:t xml:space="preserve">О чем мы говорили на занятии? </w:t>
      </w:r>
    </w:p>
    <w:p w:rsidR="00804947" w:rsidRDefault="000B5049">
      <w:pPr>
        <w:ind w:left="-5"/>
      </w:pPr>
      <w:r>
        <w:t xml:space="preserve">                               Что нового узнали? </w:t>
      </w:r>
    </w:p>
    <w:p w:rsidR="00804947" w:rsidRDefault="000B5049">
      <w:pPr>
        <w:ind w:left="-5"/>
      </w:pPr>
      <w:r>
        <w:t xml:space="preserve">                                Что понравилось больше всего?  Спасибо. Молодцы! </w:t>
      </w:r>
    </w:p>
    <w:p w:rsidR="00804947" w:rsidRDefault="000B5049">
      <w:pPr>
        <w:ind w:left="-5"/>
      </w:pPr>
      <w:proofErr w:type="spellStart"/>
      <w:r>
        <w:t>Л.Зеленская</w:t>
      </w:r>
      <w:proofErr w:type="spellEnd"/>
      <w:r>
        <w:t xml:space="preserve"> </w:t>
      </w:r>
    </w:p>
    <w:p w:rsidR="00804947" w:rsidRDefault="000B5049">
      <w:pPr>
        <w:ind w:left="-5"/>
      </w:pPr>
      <w:r>
        <w:t xml:space="preserve">Ходит по лесу лесник, он шагать в лесу привык. </w:t>
      </w:r>
    </w:p>
    <w:p w:rsidR="00804947" w:rsidRDefault="000B5049">
      <w:pPr>
        <w:ind w:left="-5" w:right="2515"/>
      </w:pPr>
      <w:r>
        <w:t>Здесь ем</w:t>
      </w:r>
      <w:r>
        <w:t xml:space="preserve">у, совсем, как дома, всё </w:t>
      </w:r>
      <w:proofErr w:type="spellStart"/>
      <w:r>
        <w:t>давным</w:t>
      </w:r>
      <w:proofErr w:type="spellEnd"/>
      <w:r>
        <w:t xml:space="preserve">–давно знакомо Взгляд лесничего остёр: тут недавно был костёр – Под ветвями тлеет жар, не досмотришь, и – пожар. </w:t>
      </w:r>
    </w:p>
    <w:p w:rsidR="00804947" w:rsidRDefault="000B5049">
      <w:pPr>
        <w:ind w:left="-5"/>
      </w:pPr>
      <w:r>
        <w:t xml:space="preserve">Там, красавица – сосна. Почему она грустна? </w:t>
      </w:r>
    </w:p>
    <w:p w:rsidR="00804947" w:rsidRDefault="000B5049">
      <w:pPr>
        <w:ind w:left="-5"/>
      </w:pPr>
      <w:r>
        <w:t xml:space="preserve">Причинил ей много бед жук зловредный – короед. </w:t>
      </w:r>
    </w:p>
    <w:p w:rsidR="00804947" w:rsidRDefault="000B5049">
      <w:pPr>
        <w:ind w:left="-5"/>
      </w:pPr>
      <w:r>
        <w:t>Нужно дерево спаст</w:t>
      </w:r>
      <w:r>
        <w:t xml:space="preserve">и. Короеда извести. </w:t>
      </w:r>
    </w:p>
    <w:p w:rsidR="00804947" w:rsidRDefault="000B5049">
      <w:pPr>
        <w:ind w:left="-5"/>
      </w:pPr>
      <w:r>
        <w:t xml:space="preserve">Дальше заяц грыз в яру молодой ольхи </w:t>
      </w:r>
      <w:proofErr w:type="spellStart"/>
      <w:r>
        <w:t>кору</w:t>
      </w:r>
      <w:proofErr w:type="spellEnd"/>
      <w:r>
        <w:t xml:space="preserve">. </w:t>
      </w:r>
    </w:p>
    <w:p w:rsidR="00804947" w:rsidRDefault="000B5049">
      <w:pPr>
        <w:ind w:left="-5" w:right="2207"/>
      </w:pPr>
      <w:r>
        <w:t>Погоди, ушастый плут, скоро пойман будешь тут! Дальше, дальше… долог путь! Должен всюду заглянуть</w:t>
      </w:r>
      <w:proofErr w:type="gramStart"/>
      <w:r>
        <w:t>, Всё</w:t>
      </w:r>
      <w:proofErr w:type="gramEnd"/>
      <w:r>
        <w:t xml:space="preserve"> обследовать. Лесник, он бродить в лесу привык. Знает он не зря в лицо каждый куст и дере</w:t>
      </w:r>
      <w:r>
        <w:t xml:space="preserve">вцо. </w:t>
      </w:r>
    </w:p>
    <w:p w:rsidR="00804947" w:rsidRDefault="000B5049">
      <w:pPr>
        <w:spacing w:after="0" w:line="259" w:lineRule="auto"/>
        <w:ind w:left="0" w:firstLine="0"/>
      </w:pPr>
      <w:r>
        <w:t xml:space="preserve">                 </w:t>
      </w:r>
    </w:p>
    <w:p w:rsidR="00804947" w:rsidRDefault="000B5049">
      <w:pPr>
        <w:spacing w:after="27" w:line="259" w:lineRule="auto"/>
        <w:ind w:left="196" w:firstLine="0"/>
        <w:jc w:val="center"/>
      </w:pPr>
      <w:r>
        <w:rPr>
          <w:b/>
          <w:sz w:val="24"/>
        </w:rPr>
        <w:t xml:space="preserve"> </w:t>
      </w:r>
    </w:p>
    <w:p w:rsidR="00804947" w:rsidRDefault="00804947">
      <w:pPr>
        <w:spacing w:after="0" w:line="282" w:lineRule="auto"/>
        <w:ind w:left="175" w:right="48" w:firstLine="0"/>
        <w:jc w:val="center"/>
      </w:pPr>
      <w:bookmarkStart w:id="0" w:name="_GoBack"/>
      <w:bookmarkEnd w:id="0"/>
    </w:p>
    <w:sectPr w:rsidR="00804947">
      <w:pgSz w:w="11906" w:h="16838"/>
      <w:pgMar w:top="1171" w:right="983" w:bottom="124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48D"/>
    <w:multiLevelType w:val="hybridMultilevel"/>
    <w:tmpl w:val="D17E844C"/>
    <w:lvl w:ilvl="0" w:tplc="EE6C4AD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DE2E2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F68F9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70BA0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CC154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FE264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FE3E2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622FA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AA49E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202733"/>
    <w:multiLevelType w:val="hybridMultilevel"/>
    <w:tmpl w:val="0632E9D4"/>
    <w:lvl w:ilvl="0" w:tplc="12D0138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0AF6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8B4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822D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48C0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1A78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A6A3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0665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EC5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47"/>
    <w:rsid w:val="000B5049"/>
    <w:rsid w:val="0080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6EAF"/>
  <w15:docId w15:val="{BC5ADB50-D6D5-41D5-8A5E-72797ADD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2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2020-09-28T04:31:00Z</dcterms:created>
  <dcterms:modified xsi:type="dcterms:W3CDTF">2020-09-28T04:31:00Z</dcterms:modified>
</cp:coreProperties>
</file>