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87F" w:rsidRPr="000B64FC" w:rsidRDefault="000B387F" w:rsidP="000B387F">
      <w:pPr>
        <w:shd w:val="clear" w:color="auto" w:fill="FFFFFF"/>
        <w:spacing w:after="0" w:line="240" w:lineRule="auto"/>
        <w:ind w:left="567" w:right="567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B64FC">
        <w:rPr>
          <w:rFonts w:ascii="Times New Roman" w:eastAsiaTheme="minorEastAsia" w:hAnsi="Times New Roman" w:cs="Times New Roman"/>
          <w:sz w:val="24"/>
          <w:szCs w:val="24"/>
        </w:rPr>
        <w:t>Государственное бюджетное образовательное учреждение  «</w:t>
      </w:r>
      <w:proofErr w:type="spellStart"/>
      <w:r w:rsidRPr="000B64FC">
        <w:rPr>
          <w:rFonts w:ascii="Times New Roman" w:eastAsiaTheme="minorEastAsia" w:hAnsi="Times New Roman" w:cs="Times New Roman"/>
          <w:sz w:val="24"/>
          <w:szCs w:val="24"/>
        </w:rPr>
        <w:t>Набережночелнинска</w:t>
      </w:r>
      <w:proofErr w:type="spellEnd"/>
      <w:r w:rsidRPr="000B64FC">
        <w:rPr>
          <w:rFonts w:ascii="Times New Roman" w:eastAsiaTheme="minorEastAsia" w:hAnsi="Times New Roman" w:cs="Times New Roman"/>
          <w:sz w:val="24"/>
          <w:szCs w:val="24"/>
          <w:lang w:val="tt-RU"/>
        </w:rPr>
        <w:t>я</w:t>
      </w:r>
      <w:r w:rsidRPr="000B64FC">
        <w:rPr>
          <w:rFonts w:ascii="Times New Roman" w:eastAsiaTheme="minorEastAsia" w:hAnsi="Times New Roman" w:cs="Times New Roman"/>
          <w:sz w:val="24"/>
          <w:szCs w:val="24"/>
        </w:rPr>
        <w:tab/>
        <w:t>школа № 69 для детей с ограниченными возможностями здоровья»</w:t>
      </w:r>
    </w:p>
    <w:p w:rsidR="000B387F" w:rsidRDefault="000B387F" w:rsidP="000B387F">
      <w:pPr>
        <w:spacing w:after="0" w:line="240" w:lineRule="auto"/>
        <w:ind w:left="4248" w:firstLine="708"/>
        <w:rPr>
          <w:rFonts w:ascii="Times New Roman" w:eastAsiaTheme="minorEastAsia" w:hAnsi="Times New Roman" w:cs="Times New Roman"/>
          <w:sz w:val="24"/>
          <w:szCs w:val="24"/>
        </w:rPr>
      </w:pPr>
    </w:p>
    <w:p w:rsidR="000B387F" w:rsidRPr="000B64FC" w:rsidRDefault="000B387F" w:rsidP="000B387F">
      <w:pPr>
        <w:spacing w:after="0" w:line="240" w:lineRule="auto"/>
        <w:ind w:left="4248"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0B64FC">
        <w:rPr>
          <w:rFonts w:ascii="Times New Roman" w:eastAsiaTheme="minorEastAsia" w:hAnsi="Times New Roman" w:cs="Times New Roman"/>
          <w:sz w:val="24"/>
          <w:szCs w:val="24"/>
        </w:rPr>
        <w:t>«Принято»</w:t>
      </w:r>
    </w:p>
    <w:p w:rsidR="000B387F" w:rsidRPr="000B64FC" w:rsidRDefault="000B387F" w:rsidP="000B387F">
      <w:pPr>
        <w:spacing w:after="0" w:line="240" w:lineRule="auto"/>
        <w:ind w:left="4248"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0B64FC">
        <w:rPr>
          <w:rFonts w:ascii="Times New Roman" w:eastAsiaTheme="minorEastAsia" w:hAnsi="Times New Roman" w:cs="Times New Roman"/>
          <w:sz w:val="24"/>
          <w:szCs w:val="24"/>
        </w:rPr>
        <w:t>Педагогическим советом</w:t>
      </w:r>
      <w:r w:rsidRPr="000B64FC">
        <w:rPr>
          <w:rFonts w:ascii="Times New Roman" w:eastAsiaTheme="minorEastAsia" w:hAnsi="Times New Roman" w:cs="Times New Roman"/>
          <w:sz w:val="24"/>
          <w:szCs w:val="24"/>
        </w:rPr>
        <w:tab/>
      </w:r>
      <w:r w:rsidRPr="000B64FC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0B387F" w:rsidRDefault="00290825" w:rsidP="000B387F">
      <w:pPr>
        <w:spacing w:after="0" w:line="240" w:lineRule="auto"/>
        <w:ind w:left="4248" w:firstLine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протокол от _____2019</w:t>
      </w:r>
      <w:r w:rsidR="000B387F" w:rsidRPr="000B64FC">
        <w:rPr>
          <w:rFonts w:ascii="Times New Roman" w:eastAsiaTheme="minorEastAsia" w:hAnsi="Times New Roman" w:cs="Times New Roman"/>
          <w:sz w:val="24"/>
          <w:szCs w:val="24"/>
        </w:rPr>
        <w:t>г.№__</w:t>
      </w:r>
    </w:p>
    <w:p w:rsidR="000B387F" w:rsidRPr="000B64FC" w:rsidRDefault="000B387F" w:rsidP="000B387F">
      <w:pPr>
        <w:spacing w:after="0" w:line="240" w:lineRule="auto"/>
        <w:ind w:left="4248" w:firstLine="708"/>
        <w:rPr>
          <w:rFonts w:ascii="Times New Roman" w:eastAsiaTheme="minorEastAsia" w:hAnsi="Times New Roman" w:cs="Times New Roman"/>
          <w:sz w:val="24"/>
          <w:szCs w:val="24"/>
        </w:rPr>
      </w:pPr>
    </w:p>
    <w:p w:rsidR="000B387F" w:rsidRPr="000B64FC" w:rsidRDefault="00290825" w:rsidP="000B387F">
      <w:pPr>
        <w:spacing w:after="0" w:line="240" w:lineRule="auto"/>
        <w:ind w:left="424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Введено приказом от__</w:t>
      </w:r>
      <w:r w:rsidR="00C7233D">
        <w:rPr>
          <w:rFonts w:ascii="Times New Roman" w:eastAsiaTheme="minorEastAsia" w:hAnsi="Times New Roman" w:cs="Times New Roman"/>
          <w:sz w:val="24"/>
          <w:szCs w:val="24"/>
        </w:rPr>
        <w:t>_</w:t>
      </w:r>
      <w:r>
        <w:rPr>
          <w:rFonts w:ascii="Times New Roman" w:eastAsiaTheme="minorEastAsia" w:hAnsi="Times New Roman" w:cs="Times New Roman"/>
          <w:sz w:val="24"/>
          <w:szCs w:val="24"/>
        </w:rPr>
        <w:t>__2019</w:t>
      </w:r>
      <w:r w:rsidR="000B387F" w:rsidRPr="000B64FC">
        <w:rPr>
          <w:rFonts w:ascii="Times New Roman" w:eastAsiaTheme="minorEastAsia" w:hAnsi="Times New Roman" w:cs="Times New Roman"/>
          <w:sz w:val="24"/>
          <w:szCs w:val="24"/>
        </w:rPr>
        <w:t>г. №___</w:t>
      </w:r>
    </w:p>
    <w:p w:rsidR="000B387F" w:rsidRPr="000B64FC" w:rsidRDefault="000B387F" w:rsidP="000B387F">
      <w:pPr>
        <w:spacing w:after="0" w:line="240" w:lineRule="auto"/>
        <w:ind w:left="4248" w:firstLine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Директор Г</w:t>
      </w:r>
      <w:r w:rsidRPr="000B64FC">
        <w:rPr>
          <w:rFonts w:ascii="Times New Roman" w:eastAsiaTheme="minorEastAsia" w:hAnsi="Times New Roman" w:cs="Times New Roman"/>
          <w:sz w:val="24"/>
          <w:szCs w:val="24"/>
        </w:rPr>
        <w:t xml:space="preserve">БОУ </w:t>
      </w:r>
    </w:p>
    <w:p w:rsidR="000B387F" w:rsidRPr="000B64FC" w:rsidRDefault="000B387F" w:rsidP="000B387F">
      <w:pPr>
        <w:spacing w:after="0" w:line="240" w:lineRule="auto"/>
        <w:ind w:left="4248"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0B64FC">
        <w:rPr>
          <w:rFonts w:ascii="Times New Roman" w:eastAsiaTheme="minorEastAsia" w:hAnsi="Times New Roman" w:cs="Times New Roman"/>
          <w:sz w:val="24"/>
          <w:szCs w:val="24"/>
        </w:rPr>
        <w:t>«</w:t>
      </w:r>
      <w:proofErr w:type="spellStart"/>
      <w:r w:rsidRPr="000B64FC">
        <w:rPr>
          <w:rFonts w:ascii="Times New Roman" w:eastAsiaTheme="minorEastAsia" w:hAnsi="Times New Roman" w:cs="Times New Roman"/>
          <w:sz w:val="24"/>
          <w:szCs w:val="24"/>
        </w:rPr>
        <w:t>Набережночелнинская</w:t>
      </w:r>
      <w:proofErr w:type="spellEnd"/>
      <w:r w:rsidRPr="000B64FC">
        <w:rPr>
          <w:rFonts w:ascii="Times New Roman" w:eastAsiaTheme="minorEastAsia" w:hAnsi="Times New Roman" w:cs="Times New Roman"/>
          <w:sz w:val="24"/>
          <w:szCs w:val="24"/>
        </w:rPr>
        <w:t xml:space="preserve"> школа № 69»</w:t>
      </w:r>
    </w:p>
    <w:p w:rsidR="000B387F" w:rsidRPr="000B64FC" w:rsidRDefault="000B387F" w:rsidP="000B387F">
      <w:pPr>
        <w:spacing w:after="0" w:line="240" w:lineRule="auto"/>
        <w:ind w:left="4248"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0B64FC">
        <w:rPr>
          <w:rFonts w:ascii="Times New Roman" w:eastAsiaTheme="minorEastAsia" w:hAnsi="Times New Roman" w:cs="Times New Roman"/>
          <w:sz w:val="24"/>
          <w:szCs w:val="24"/>
        </w:rPr>
        <w:t>___________       Волков Г.Г.</w:t>
      </w:r>
    </w:p>
    <w:p w:rsidR="000B387F" w:rsidRPr="000B64FC" w:rsidRDefault="000B387F" w:rsidP="000B387F">
      <w:pPr>
        <w:spacing w:after="0" w:line="240" w:lineRule="auto"/>
        <w:ind w:left="4248"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0B64FC">
        <w:rPr>
          <w:rFonts w:ascii="Times New Roman" w:eastAsiaTheme="minorEastAsia" w:hAnsi="Times New Roman" w:cs="Times New Roman"/>
          <w:sz w:val="24"/>
          <w:szCs w:val="24"/>
        </w:rPr>
        <w:t xml:space="preserve">  Подпись              Ф.И.О.</w:t>
      </w:r>
    </w:p>
    <w:p w:rsidR="000B387F" w:rsidRPr="000B64FC" w:rsidRDefault="000B387F" w:rsidP="000B387F">
      <w:pPr>
        <w:shd w:val="clear" w:color="auto" w:fill="FFFFFF"/>
        <w:spacing w:after="0" w:line="240" w:lineRule="auto"/>
        <w:ind w:left="567" w:right="567" w:firstLine="4820"/>
        <w:rPr>
          <w:rFonts w:ascii="Times New Roman" w:eastAsiaTheme="minorEastAsia" w:hAnsi="Times New Roman" w:cs="Times New Roman"/>
          <w:bCs/>
          <w:sz w:val="24"/>
          <w:szCs w:val="24"/>
        </w:rPr>
      </w:pPr>
    </w:p>
    <w:p w:rsidR="000B387F" w:rsidRPr="000B64FC" w:rsidRDefault="000B387F" w:rsidP="00ED2D3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0B64FC">
        <w:rPr>
          <w:rFonts w:ascii="Times New Roman" w:eastAsiaTheme="minorEastAsia" w:hAnsi="Times New Roman" w:cs="Times New Roman"/>
          <w:sz w:val="24"/>
          <w:szCs w:val="24"/>
        </w:rPr>
        <w:t>Рабочая программа</w:t>
      </w:r>
    </w:p>
    <w:p w:rsidR="000B387F" w:rsidRPr="00B627A0" w:rsidRDefault="000B387F" w:rsidP="000B387F">
      <w:pPr>
        <w:shd w:val="clear" w:color="auto" w:fill="FFFFFF"/>
        <w:spacing w:after="0" w:line="240" w:lineRule="auto"/>
        <w:ind w:left="142" w:righ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B387F" w:rsidRDefault="000B387F" w:rsidP="000B387F">
      <w:pPr>
        <w:shd w:val="clear" w:color="auto" w:fill="FFFFFF"/>
        <w:spacing w:after="0" w:line="240" w:lineRule="auto"/>
        <w:ind w:left="142" w:right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="001F2C77">
        <w:rPr>
          <w:rFonts w:ascii="Times New Roman" w:hAnsi="Times New Roman" w:cs="Times New Roman"/>
          <w:bCs/>
          <w:sz w:val="24"/>
          <w:szCs w:val="24"/>
        </w:rPr>
        <w:t xml:space="preserve">учебному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предмету  </w:t>
      </w:r>
      <w:r w:rsidR="001F2C77" w:rsidRPr="001F2C7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5560B">
        <w:rPr>
          <w:rFonts w:ascii="Times New Roman" w:hAnsi="Times New Roman"/>
          <w:b/>
          <w:sz w:val="24"/>
          <w:szCs w:val="24"/>
        </w:rPr>
        <w:t>Домоводство</w:t>
      </w:r>
      <w:r w:rsidR="001F2C77" w:rsidRPr="001F2C77">
        <w:rPr>
          <w:rFonts w:ascii="Times New Roman" w:hAnsi="Times New Roman"/>
          <w:b/>
          <w:sz w:val="24"/>
          <w:szCs w:val="24"/>
        </w:rPr>
        <w:t>»</w:t>
      </w:r>
      <w:r w:rsidR="007D1D65">
        <w:rPr>
          <w:rFonts w:ascii="Times New Roman" w:hAnsi="Times New Roman" w:cs="Times New Roman"/>
          <w:bCs/>
          <w:sz w:val="24"/>
          <w:szCs w:val="24"/>
        </w:rPr>
        <w:t xml:space="preserve">для  4 </w:t>
      </w:r>
      <w:r w:rsidRPr="00B627A0">
        <w:rPr>
          <w:rFonts w:ascii="Times New Roman" w:hAnsi="Times New Roman" w:cs="Times New Roman"/>
          <w:bCs/>
          <w:sz w:val="24"/>
          <w:szCs w:val="24"/>
        </w:rPr>
        <w:t>класса</w:t>
      </w:r>
    </w:p>
    <w:p w:rsidR="000B387F" w:rsidRPr="00B627A0" w:rsidRDefault="000B387F" w:rsidP="000B387F">
      <w:pPr>
        <w:shd w:val="clear" w:color="auto" w:fill="FFFFFF"/>
        <w:spacing w:after="0" w:line="240" w:lineRule="auto"/>
        <w:ind w:left="142" w:right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627A0">
        <w:rPr>
          <w:rFonts w:ascii="Times New Roman" w:hAnsi="Times New Roman" w:cs="Times New Roman"/>
          <w:bCs/>
          <w:sz w:val="24"/>
          <w:szCs w:val="24"/>
        </w:rPr>
        <w:t>(</w:t>
      </w:r>
      <w:r w:rsidR="00290825">
        <w:rPr>
          <w:rFonts w:ascii="Times New Roman" w:hAnsi="Times New Roman" w:cs="Times New Roman"/>
          <w:bCs/>
          <w:i/>
          <w:sz w:val="24"/>
          <w:szCs w:val="24"/>
        </w:rPr>
        <w:t>3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часа</w:t>
      </w:r>
      <w:r w:rsidRPr="00B627A0">
        <w:rPr>
          <w:rFonts w:ascii="Times New Roman" w:hAnsi="Times New Roman" w:cs="Times New Roman"/>
          <w:bCs/>
          <w:i/>
          <w:sz w:val="24"/>
          <w:szCs w:val="24"/>
        </w:rPr>
        <w:t xml:space="preserve"> в неделю,</w:t>
      </w:r>
      <w:r w:rsidR="00290825">
        <w:rPr>
          <w:rFonts w:ascii="Times New Roman" w:hAnsi="Times New Roman" w:cs="Times New Roman"/>
          <w:bCs/>
          <w:i/>
          <w:sz w:val="24"/>
          <w:szCs w:val="24"/>
        </w:rPr>
        <w:t xml:space="preserve"> 102 часа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в год</w:t>
      </w:r>
      <w:r w:rsidRPr="00B627A0">
        <w:rPr>
          <w:rFonts w:ascii="Times New Roman" w:hAnsi="Times New Roman" w:cs="Times New Roman"/>
          <w:bCs/>
          <w:sz w:val="24"/>
          <w:szCs w:val="24"/>
        </w:rPr>
        <w:t>)</w:t>
      </w:r>
    </w:p>
    <w:p w:rsidR="000B387F" w:rsidRPr="00B627A0" w:rsidRDefault="000B387F" w:rsidP="000B387F">
      <w:pPr>
        <w:shd w:val="clear" w:color="auto" w:fill="FFFFFF"/>
        <w:spacing w:after="0" w:line="240" w:lineRule="auto"/>
        <w:ind w:left="142" w:right="567"/>
        <w:rPr>
          <w:rFonts w:ascii="Times New Roman" w:hAnsi="Times New Roman" w:cs="Times New Roman"/>
          <w:bCs/>
          <w:sz w:val="24"/>
          <w:szCs w:val="24"/>
        </w:rPr>
      </w:pPr>
    </w:p>
    <w:p w:rsidR="000B387F" w:rsidRPr="00B627A0" w:rsidRDefault="000B387F" w:rsidP="000B387F">
      <w:pPr>
        <w:shd w:val="clear" w:color="auto" w:fill="FFFFFF"/>
        <w:spacing w:after="0" w:line="240" w:lineRule="auto"/>
        <w:ind w:left="142" w:right="567"/>
        <w:rPr>
          <w:rFonts w:ascii="Times New Roman" w:hAnsi="Times New Roman" w:cs="Times New Roman"/>
          <w:bCs/>
          <w:sz w:val="24"/>
          <w:szCs w:val="24"/>
        </w:rPr>
      </w:pPr>
    </w:p>
    <w:p w:rsidR="000B387F" w:rsidRDefault="000B387F" w:rsidP="000B387F">
      <w:pPr>
        <w:shd w:val="clear" w:color="auto" w:fill="FFFFFF"/>
        <w:spacing w:after="0" w:line="240" w:lineRule="auto"/>
        <w:ind w:left="142" w:right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627A0">
        <w:rPr>
          <w:rFonts w:ascii="Times New Roman" w:hAnsi="Times New Roman" w:cs="Times New Roman"/>
          <w:bCs/>
          <w:sz w:val="24"/>
          <w:szCs w:val="24"/>
        </w:rPr>
        <w:t xml:space="preserve">Составитель: </w:t>
      </w:r>
      <w:proofErr w:type="spellStart"/>
      <w:r w:rsidR="007D1D65">
        <w:rPr>
          <w:rFonts w:ascii="Times New Roman" w:hAnsi="Times New Roman" w:cs="Times New Roman"/>
          <w:bCs/>
          <w:sz w:val="24"/>
          <w:szCs w:val="24"/>
        </w:rPr>
        <w:t>Галимуллина</w:t>
      </w:r>
      <w:proofErr w:type="spellEnd"/>
      <w:r w:rsidR="00ED2D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1D65">
        <w:rPr>
          <w:rFonts w:ascii="Times New Roman" w:hAnsi="Times New Roman" w:cs="Times New Roman"/>
          <w:bCs/>
          <w:sz w:val="24"/>
          <w:szCs w:val="24"/>
        </w:rPr>
        <w:t>Фануза</w:t>
      </w:r>
      <w:proofErr w:type="spellEnd"/>
      <w:r w:rsidR="00ED2D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D1D65">
        <w:rPr>
          <w:rFonts w:ascii="Times New Roman" w:hAnsi="Times New Roman" w:cs="Times New Roman"/>
          <w:bCs/>
          <w:sz w:val="24"/>
          <w:szCs w:val="24"/>
        </w:rPr>
        <w:t>Ахтямовна</w:t>
      </w:r>
      <w:proofErr w:type="spellEnd"/>
    </w:p>
    <w:p w:rsidR="007D1D65" w:rsidRPr="004E7473" w:rsidRDefault="007D1D65" w:rsidP="007D1D65">
      <w:pPr>
        <w:shd w:val="clear" w:color="auto" w:fill="FFFFFF"/>
        <w:spacing w:line="240" w:lineRule="auto"/>
        <w:ind w:left="1843" w:right="567" w:hanging="1701"/>
        <w:jc w:val="center"/>
        <w:rPr>
          <w:rFonts w:ascii="Times New Roman" w:hAnsi="Times New Roman"/>
          <w:bCs/>
          <w:sz w:val="24"/>
          <w:szCs w:val="24"/>
        </w:rPr>
      </w:pPr>
      <w:r w:rsidRPr="004E7473">
        <w:rPr>
          <w:rFonts w:ascii="Times New Roman" w:hAnsi="Times New Roman"/>
          <w:bCs/>
          <w:sz w:val="24"/>
          <w:szCs w:val="24"/>
        </w:rPr>
        <w:t xml:space="preserve">Учитель начальных классов </w:t>
      </w:r>
      <w:r w:rsidRPr="004E7473">
        <w:rPr>
          <w:rFonts w:ascii="Times New Roman" w:hAnsi="Times New Roman" w:cs="Times New Roman"/>
          <w:bCs/>
          <w:sz w:val="24"/>
          <w:szCs w:val="24"/>
        </w:rPr>
        <w:t>первой квалификационной категории</w:t>
      </w:r>
    </w:p>
    <w:p w:rsidR="007D1D65" w:rsidRPr="00B627A0" w:rsidRDefault="007D1D65" w:rsidP="000B387F">
      <w:pPr>
        <w:shd w:val="clear" w:color="auto" w:fill="FFFFFF"/>
        <w:spacing w:after="0" w:line="240" w:lineRule="auto"/>
        <w:ind w:left="142" w:right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B387F" w:rsidRPr="00B627A0" w:rsidRDefault="000B387F" w:rsidP="000B387F">
      <w:pPr>
        <w:shd w:val="clear" w:color="auto" w:fill="FFFFFF"/>
        <w:spacing w:after="0" w:line="240" w:lineRule="auto"/>
        <w:ind w:left="142" w:right="567"/>
        <w:rPr>
          <w:rFonts w:ascii="Times New Roman" w:hAnsi="Times New Roman" w:cs="Times New Roman"/>
          <w:bCs/>
          <w:sz w:val="24"/>
          <w:szCs w:val="24"/>
        </w:rPr>
      </w:pPr>
    </w:p>
    <w:p w:rsidR="000B387F" w:rsidRPr="00B627A0" w:rsidRDefault="000B387F" w:rsidP="000B387F">
      <w:pPr>
        <w:shd w:val="clear" w:color="auto" w:fill="FFFFFF"/>
        <w:spacing w:after="0" w:line="240" w:lineRule="auto"/>
        <w:ind w:left="142" w:right="567"/>
        <w:rPr>
          <w:rFonts w:ascii="Times New Roman" w:hAnsi="Times New Roman" w:cs="Times New Roman"/>
          <w:bCs/>
          <w:sz w:val="24"/>
          <w:szCs w:val="24"/>
        </w:rPr>
      </w:pPr>
    </w:p>
    <w:p w:rsidR="000B387F" w:rsidRPr="00B627A0" w:rsidRDefault="000B387F" w:rsidP="000B387F">
      <w:pPr>
        <w:shd w:val="clear" w:color="auto" w:fill="FFFFFF"/>
        <w:spacing w:after="0" w:line="240" w:lineRule="auto"/>
        <w:ind w:left="142" w:right="567"/>
        <w:rPr>
          <w:rFonts w:ascii="Times New Roman" w:hAnsi="Times New Roman" w:cs="Times New Roman"/>
          <w:bCs/>
          <w:sz w:val="24"/>
          <w:szCs w:val="24"/>
        </w:rPr>
      </w:pPr>
    </w:p>
    <w:p w:rsidR="000B387F" w:rsidRPr="00B627A0" w:rsidRDefault="000B387F" w:rsidP="000B387F">
      <w:pPr>
        <w:shd w:val="clear" w:color="auto" w:fill="FFFFFF"/>
        <w:spacing w:after="0" w:line="240" w:lineRule="auto"/>
        <w:ind w:left="142" w:right="567"/>
        <w:rPr>
          <w:rFonts w:ascii="Times New Roman" w:hAnsi="Times New Roman" w:cs="Times New Roman"/>
          <w:bCs/>
          <w:sz w:val="24"/>
          <w:szCs w:val="24"/>
        </w:rPr>
      </w:pPr>
      <w:r w:rsidRPr="00B627A0">
        <w:rPr>
          <w:rFonts w:ascii="Times New Roman" w:hAnsi="Times New Roman" w:cs="Times New Roman"/>
          <w:bCs/>
          <w:sz w:val="24"/>
          <w:szCs w:val="24"/>
        </w:rPr>
        <w:t>«Согласовано»</w:t>
      </w:r>
    </w:p>
    <w:p w:rsidR="000B387F" w:rsidRPr="00B627A0" w:rsidRDefault="000B387F" w:rsidP="000B387F">
      <w:pPr>
        <w:shd w:val="clear" w:color="auto" w:fill="FFFFFF"/>
        <w:spacing w:after="0" w:line="240" w:lineRule="auto"/>
        <w:ind w:left="142" w:right="567"/>
        <w:rPr>
          <w:rFonts w:ascii="Times New Roman" w:hAnsi="Times New Roman" w:cs="Times New Roman"/>
          <w:bCs/>
          <w:sz w:val="24"/>
          <w:szCs w:val="24"/>
        </w:rPr>
      </w:pPr>
      <w:r w:rsidRPr="00B627A0">
        <w:rPr>
          <w:rFonts w:ascii="Times New Roman" w:hAnsi="Times New Roman" w:cs="Times New Roman"/>
          <w:bCs/>
          <w:sz w:val="24"/>
          <w:szCs w:val="24"/>
        </w:rPr>
        <w:t xml:space="preserve">Заместитель директора________ </w:t>
      </w:r>
      <w:r w:rsidR="009B5B2C">
        <w:rPr>
          <w:rFonts w:ascii="Times New Roman" w:hAnsi="Times New Roman" w:cs="Times New Roman"/>
          <w:bCs/>
          <w:sz w:val="24"/>
          <w:szCs w:val="24"/>
        </w:rPr>
        <w:t>Хасанова Г.Н.</w:t>
      </w:r>
      <w:r w:rsidRPr="00B627A0">
        <w:rPr>
          <w:rFonts w:ascii="Times New Roman" w:hAnsi="Times New Roman" w:cs="Times New Roman"/>
          <w:bCs/>
          <w:sz w:val="24"/>
          <w:szCs w:val="24"/>
        </w:rPr>
        <w:t xml:space="preserve"> от_________20___г.</w:t>
      </w:r>
    </w:p>
    <w:p w:rsidR="000B387F" w:rsidRPr="00B627A0" w:rsidRDefault="000B387F" w:rsidP="000B387F">
      <w:pPr>
        <w:shd w:val="clear" w:color="auto" w:fill="FFFFFF"/>
        <w:spacing w:after="0" w:line="240" w:lineRule="auto"/>
        <w:ind w:left="142" w:right="567"/>
        <w:rPr>
          <w:rFonts w:ascii="Times New Roman" w:hAnsi="Times New Roman" w:cs="Times New Roman"/>
          <w:bCs/>
          <w:sz w:val="24"/>
          <w:szCs w:val="24"/>
        </w:rPr>
      </w:pPr>
      <w:r w:rsidRPr="00B627A0">
        <w:rPr>
          <w:rFonts w:ascii="Times New Roman" w:hAnsi="Times New Roman" w:cs="Times New Roman"/>
          <w:bCs/>
          <w:sz w:val="24"/>
          <w:szCs w:val="24"/>
        </w:rPr>
        <w:t xml:space="preserve">Подпись     </w:t>
      </w:r>
      <w:r w:rsidR="009B5B2C">
        <w:rPr>
          <w:rFonts w:ascii="Times New Roman" w:hAnsi="Times New Roman" w:cs="Times New Roman"/>
          <w:bCs/>
          <w:sz w:val="24"/>
          <w:szCs w:val="24"/>
        </w:rPr>
        <w:t>ФИО</w:t>
      </w:r>
    </w:p>
    <w:p w:rsidR="000B387F" w:rsidRPr="00B627A0" w:rsidRDefault="000B387F" w:rsidP="000B387F">
      <w:pPr>
        <w:shd w:val="clear" w:color="auto" w:fill="FFFFFF"/>
        <w:spacing w:after="0" w:line="240" w:lineRule="auto"/>
        <w:ind w:left="142" w:right="567"/>
        <w:rPr>
          <w:rFonts w:ascii="Times New Roman" w:hAnsi="Times New Roman" w:cs="Times New Roman"/>
          <w:bCs/>
          <w:sz w:val="24"/>
          <w:szCs w:val="24"/>
        </w:rPr>
      </w:pPr>
    </w:p>
    <w:p w:rsidR="000B387F" w:rsidRPr="00B627A0" w:rsidRDefault="000B387F" w:rsidP="000B387F">
      <w:pPr>
        <w:shd w:val="clear" w:color="auto" w:fill="FFFFFF"/>
        <w:spacing w:after="0" w:line="240" w:lineRule="auto"/>
        <w:ind w:left="142" w:right="567"/>
        <w:rPr>
          <w:rFonts w:ascii="Times New Roman" w:hAnsi="Times New Roman" w:cs="Times New Roman"/>
          <w:bCs/>
          <w:sz w:val="24"/>
          <w:szCs w:val="24"/>
        </w:rPr>
      </w:pPr>
      <w:r w:rsidRPr="00B627A0">
        <w:rPr>
          <w:rFonts w:ascii="Times New Roman" w:hAnsi="Times New Roman" w:cs="Times New Roman"/>
          <w:bCs/>
          <w:sz w:val="24"/>
          <w:szCs w:val="24"/>
        </w:rPr>
        <w:t>«Рассмотрено»</w:t>
      </w:r>
    </w:p>
    <w:p w:rsidR="000B387F" w:rsidRPr="00B627A0" w:rsidRDefault="000B387F" w:rsidP="000B387F">
      <w:pPr>
        <w:shd w:val="clear" w:color="auto" w:fill="FFFFFF"/>
        <w:spacing w:after="0" w:line="240" w:lineRule="auto"/>
        <w:ind w:left="142" w:right="567"/>
        <w:rPr>
          <w:rFonts w:ascii="Times New Roman" w:hAnsi="Times New Roman" w:cs="Times New Roman"/>
          <w:bCs/>
          <w:sz w:val="24"/>
          <w:szCs w:val="24"/>
        </w:rPr>
      </w:pPr>
      <w:r w:rsidRPr="00B627A0">
        <w:rPr>
          <w:rFonts w:ascii="Times New Roman" w:hAnsi="Times New Roman" w:cs="Times New Roman"/>
          <w:bCs/>
          <w:sz w:val="24"/>
          <w:szCs w:val="24"/>
        </w:rPr>
        <w:t>На заседании МО, протокол от___</w:t>
      </w:r>
      <w:r w:rsidR="00290825">
        <w:rPr>
          <w:rFonts w:ascii="Times New Roman" w:hAnsi="Times New Roman" w:cs="Times New Roman"/>
          <w:bCs/>
          <w:sz w:val="24"/>
          <w:szCs w:val="24"/>
        </w:rPr>
        <w:t>_</w:t>
      </w:r>
      <w:r w:rsidRPr="00B627A0">
        <w:rPr>
          <w:rFonts w:ascii="Times New Roman" w:hAnsi="Times New Roman" w:cs="Times New Roman"/>
          <w:bCs/>
          <w:sz w:val="24"/>
          <w:szCs w:val="24"/>
        </w:rPr>
        <w:t>_</w:t>
      </w:r>
      <w:r w:rsidR="00C7233D">
        <w:rPr>
          <w:rFonts w:ascii="Times New Roman" w:hAnsi="Times New Roman" w:cs="Times New Roman"/>
          <w:bCs/>
          <w:sz w:val="24"/>
          <w:szCs w:val="24"/>
        </w:rPr>
        <w:t>_</w:t>
      </w:r>
      <w:r w:rsidRPr="00B627A0">
        <w:rPr>
          <w:rFonts w:ascii="Times New Roman" w:hAnsi="Times New Roman" w:cs="Times New Roman"/>
          <w:bCs/>
          <w:sz w:val="24"/>
          <w:szCs w:val="24"/>
        </w:rPr>
        <w:t>20___г. №____</w:t>
      </w:r>
    </w:p>
    <w:p w:rsidR="000B387F" w:rsidRPr="00B627A0" w:rsidRDefault="009B5B2C" w:rsidP="009B5B2C">
      <w:pPr>
        <w:shd w:val="clear" w:color="auto" w:fill="FFFFFF"/>
        <w:spacing w:after="0" w:line="240" w:lineRule="auto"/>
        <w:ind w:left="142" w:righ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Руководитель МО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_____</w:t>
      </w:r>
      <w:r w:rsidR="00290825">
        <w:rPr>
          <w:rFonts w:ascii="Times New Roman" w:hAnsi="Times New Roman" w:cs="Times New Roman"/>
          <w:bCs/>
          <w:sz w:val="24"/>
          <w:szCs w:val="24"/>
        </w:rPr>
        <w:t>_</w:t>
      </w:r>
      <w:r>
        <w:rPr>
          <w:rFonts w:ascii="Times New Roman" w:hAnsi="Times New Roman" w:cs="Times New Roman"/>
          <w:bCs/>
          <w:sz w:val="24"/>
          <w:szCs w:val="24"/>
        </w:rPr>
        <w:t>Абдрахманова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А.А. </w:t>
      </w:r>
      <w:r w:rsidR="000B387F" w:rsidRPr="00B627A0">
        <w:rPr>
          <w:rFonts w:ascii="Times New Roman" w:hAnsi="Times New Roman" w:cs="Times New Roman"/>
          <w:bCs/>
          <w:sz w:val="24"/>
          <w:szCs w:val="24"/>
        </w:rPr>
        <w:t xml:space="preserve"> от_________20___г.</w:t>
      </w:r>
    </w:p>
    <w:p w:rsidR="0063429B" w:rsidRDefault="00290825" w:rsidP="000B387F">
      <w:pPr>
        <w:shd w:val="clear" w:color="auto" w:fill="FFFFFF"/>
        <w:spacing w:after="0" w:line="240" w:lineRule="auto"/>
        <w:ind w:left="142" w:right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Подпись      </w:t>
      </w:r>
      <w:r w:rsidR="009B5B2C">
        <w:rPr>
          <w:rFonts w:ascii="Times New Roman" w:hAnsi="Times New Roman" w:cs="Times New Roman"/>
          <w:bCs/>
          <w:sz w:val="24"/>
          <w:szCs w:val="24"/>
        </w:rPr>
        <w:t xml:space="preserve">   ФИО</w:t>
      </w:r>
    </w:p>
    <w:p w:rsidR="0063429B" w:rsidRDefault="0063429B" w:rsidP="000B387F">
      <w:pPr>
        <w:shd w:val="clear" w:color="auto" w:fill="FFFFFF"/>
        <w:spacing w:after="0" w:line="240" w:lineRule="auto"/>
        <w:ind w:left="142" w:right="567"/>
        <w:rPr>
          <w:rFonts w:ascii="Times New Roman" w:hAnsi="Times New Roman" w:cs="Times New Roman"/>
          <w:bCs/>
          <w:sz w:val="24"/>
          <w:szCs w:val="24"/>
        </w:rPr>
      </w:pPr>
    </w:p>
    <w:p w:rsidR="00290825" w:rsidRDefault="00290825" w:rsidP="000B387F">
      <w:pPr>
        <w:shd w:val="clear" w:color="auto" w:fill="FFFFFF"/>
        <w:spacing w:after="0" w:line="240" w:lineRule="auto"/>
        <w:ind w:left="142" w:right="567"/>
        <w:rPr>
          <w:rFonts w:ascii="Times New Roman" w:hAnsi="Times New Roman" w:cs="Times New Roman"/>
          <w:bCs/>
          <w:sz w:val="24"/>
          <w:szCs w:val="24"/>
        </w:rPr>
      </w:pPr>
    </w:p>
    <w:p w:rsidR="00290825" w:rsidRDefault="00290825" w:rsidP="000B387F">
      <w:pPr>
        <w:shd w:val="clear" w:color="auto" w:fill="FFFFFF"/>
        <w:spacing w:after="0" w:line="240" w:lineRule="auto"/>
        <w:ind w:left="142" w:right="567"/>
        <w:rPr>
          <w:rFonts w:ascii="Times New Roman" w:hAnsi="Times New Roman" w:cs="Times New Roman"/>
          <w:bCs/>
          <w:sz w:val="24"/>
          <w:szCs w:val="24"/>
        </w:rPr>
      </w:pPr>
    </w:p>
    <w:p w:rsidR="000B387F" w:rsidRDefault="000B387F" w:rsidP="00F778EA">
      <w:pPr>
        <w:shd w:val="clear" w:color="auto" w:fill="FFFFFF"/>
        <w:spacing w:after="0" w:line="240" w:lineRule="auto"/>
        <w:ind w:left="142" w:right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627A0">
        <w:rPr>
          <w:rFonts w:ascii="Times New Roman" w:hAnsi="Times New Roman" w:cs="Times New Roman"/>
          <w:bCs/>
          <w:sz w:val="24"/>
          <w:szCs w:val="24"/>
        </w:rPr>
        <w:t>г. Набережные Челны</w:t>
      </w:r>
    </w:p>
    <w:p w:rsidR="000B387F" w:rsidRDefault="00290825" w:rsidP="00F778EA">
      <w:pPr>
        <w:shd w:val="clear" w:color="auto" w:fill="FFFFFF"/>
        <w:spacing w:after="0" w:line="240" w:lineRule="auto"/>
        <w:ind w:right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2019</w:t>
      </w:r>
      <w:r w:rsidR="000B387F" w:rsidRPr="00B627A0">
        <w:rPr>
          <w:rFonts w:ascii="Times New Roman" w:hAnsi="Times New Roman" w:cs="Times New Roman"/>
          <w:bCs/>
          <w:sz w:val="24"/>
          <w:szCs w:val="24"/>
        </w:rPr>
        <w:t>г.</w:t>
      </w:r>
    </w:p>
    <w:p w:rsidR="00F55F6D" w:rsidRPr="00E947F9" w:rsidRDefault="00F55F6D" w:rsidP="00F55F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7F9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2977"/>
        <w:gridCol w:w="12049"/>
        <w:gridCol w:w="992"/>
      </w:tblGrid>
      <w:tr w:rsidR="005C0448" w:rsidRPr="00E947F9" w:rsidTr="00B94948">
        <w:trPr>
          <w:trHeight w:val="600"/>
        </w:trPr>
        <w:tc>
          <w:tcPr>
            <w:tcW w:w="2977" w:type="dxa"/>
          </w:tcPr>
          <w:p w:rsidR="005C0448" w:rsidRPr="00E947F9" w:rsidRDefault="005C0448" w:rsidP="005C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F9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2049" w:type="dxa"/>
          </w:tcPr>
          <w:p w:rsidR="005C0448" w:rsidRPr="00E947F9" w:rsidRDefault="005C0448" w:rsidP="00872F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F9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  <w:p w:rsidR="005C0448" w:rsidRPr="00E947F9" w:rsidRDefault="005C0448" w:rsidP="005C0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5C0448" w:rsidRPr="00E947F9" w:rsidRDefault="005C0448" w:rsidP="005C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55F6D" w:rsidRPr="00E947F9" w:rsidTr="00B94948">
        <w:trPr>
          <w:trHeight w:val="135"/>
        </w:trPr>
        <w:tc>
          <w:tcPr>
            <w:tcW w:w="2977" w:type="dxa"/>
          </w:tcPr>
          <w:p w:rsidR="00F55F6D" w:rsidRPr="00E947F9" w:rsidRDefault="00C5560B" w:rsidP="0029082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F9">
              <w:rPr>
                <w:rFonts w:ascii="Times New Roman" w:hAnsi="Times New Roman" w:cs="Times New Roman"/>
                <w:sz w:val="24"/>
                <w:szCs w:val="24"/>
              </w:rPr>
              <w:t>Покупки</w:t>
            </w:r>
          </w:p>
          <w:p w:rsidR="00B94948" w:rsidRPr="00E947F9" w:rsidRDefault="00B94948" w:rsidP="0029082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17" w:rsidRPr="00E947F9" w:rsidRDefault="00872F17" w:rsidP="0029082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</w:tcPr>
          <w:p w:rsidR="00A67744" w:rsidRDefault="00872F17" w:rsidP="00872F17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E947F9">
              <w:rPr>
                <w:color w:val="333333"/>
              </w:rPr>
              <w:t xml:space="preserve">Планирование покупок. Выбор места совершения покупок. Ориентация в расположении отделов магазина, кассы и др. </w:t>
            </w:r>
          </w:p>
          <w:p w:rsidR="00872F17" w:rsidRPr="00E947F9" w:rsidRDefault="00872F17" w:rsidP="00872F17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E947F9">
              <w:rPr>
                <w:color w:val="333333"/>
              </w:rPr>
              <w:t xml:space="preserve">Нахождение нужного товара в магазине. Соблюдение последовательности действий при взвешивании товара: складывание продукта в пакет, выкладывание товара на </w:t>
            </w:r>
            <w:proofErr w:type="spellStart"/>
            <w:r w:rsidRPr="00E947F9">
              <w:rPr>
                <w:color w:val="333333"/>
              </w:rPr>
              <w:t>весы</w:t>
            </w:r>
            <w:proofErr w:type="gramStart"/>
            <w:r w:rsidRPr="00E947F9">
              <w:rPr>
                <w:color w:val="333333"/>
              </w:rPr>
              <w:t>,н</w:t>
            </w:r>
            <w:proofErr w:type="gramEnd"/>
            <w:r w:rsidRPr="00E947F9">
              <w:rPr>
                <w:color w:val="333333"/>
              </w:rPr>
              <w:t>ажимание</w:t>
            </w:r>
            <w:proofErr w:type="spellEnd"/>
            <w:r w:rsidRPr="00E947F9">
              <w:rPr>
                <w:color w:val="333333"/>
              </w:rPr>
              <w:t xml:space="preserve"> на кнопку, приклеивание ценника к пакету с продуктом.</w:t>
            </w:r>
          </w:p>
          <w:p w:rsidR="00872F17" w:rsidRPr="00E947F9" w:rsidRDefault="00872F17" w:rsidP="00872F17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E947F9">
              <w:rPr>
                <w:color w:val="333333"/>
              </w:rPr>
              <w:t>Складывание покупок в сумку. Соблюдение последовательности действий при расчете на кассе: выкладывание товара на ленту, ожидание во время пробивания кассиром товара, оплата товара, предъявление карты скидок кассиру, получение чека и сдачи, складывание покупок в сумку.</w:t>
            </w:r>
          </w:p>
          <w:p w:rsidR="00F55F6D" w:rsidRPr="00E947F9" w:rsidRDefault="00872F17" w:rsidP="00872F17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E947F9">
              <w:rPr>
                <w:color w:val="333333"/>
              </w:rPr>
              <w:t>Раскладывание продуктов в места хранения.</w:t>
            </w:r>
          </w:p>
        </w:tc>
        <w:tc>
          <w:tcPr>
            <w:tcW w:w="992" w:type="dxa"/>
          </w:tcPr>
          <w:p w:rsidR="00F55F6D" w:rsidRPr="00E947F9" w:rsidRDefault="00B94948" w:rsidP="002908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55F6D" w:rsidRPr="00E947F9" w:rsidTr="00B94948">
        <w:trPr>
          <w:trHeight w:val="124"/>
        </w:trPr>
        <w:tc>
          <w:tcPr>
            <w:tcW w:w="2977" w:type="dxa"/>
          </w:tcPr>
          <w:p w:rsidR="00F55F6D" w:rsidRPr="00E947F9" w:rsidRDefault="00C5560B" w:rsidP="0029082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F9">
              <w:rPr>
                <w:rFonts w:ascii="Times New Roman" w:hAnsi="Times New Roman" w:cs="Times New Roman"/>
                <w:sz w:val="24"/>
                <w:szCs w:val="24"/>
              </w:rPr>
              <w:t>Уход за вещами</w:t>
            </w:r>
          </w:p>
          <w:p w:rsidR="00B94948" w:rsidRPr="00E947F9" w:rsidRDefault="00B94948" w:rsidP="0029082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17" w:rsidRPr="00E947F9" w:rsidRDefault="00872F17" w:rsidP="0029082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</w:tcPr>
          <w:p w:rsidR="00872F17" w:rsidRPr="00E947F9" w:rsidRDefault="00872F17" w:rsidP="00872F17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E947F9">
              <w:rPr>
                <w:i/>
                <w:iCs/>
                <w:color w:val="333333"/>
              </w:rPr>
              <w:t>Ручная стирка</w:t>
            </w:r>
            <w:r w:rsidRPr="00E947F9">
              <w:rPr>
                <w:color w:val="333333"/>
              </w:rPr>
              <w:t>.</w:t>
            </w:r>
            <w:r w:rsidRPr="00E947F9">
              <w:rPr>
                <w:i/>
                <w:iCs/>
                <w:color w:val="333333"/>
              </w:rPr>
              <w:t> </w:t>
            </w:r>
            <w:r w:rsidRPr="00E947F9">
              <w:rPr>
                <w:color w:val="333333"/>
              </w:rPr>
              <w:t>Наполнение емкости водой.</w:t>
            </w:r>
            <w:r w:rsidRPr="00E947F9">
              <w:rPr>
                <w:i/>
                <w:iCs/>
                <w:color w:val="333333"/>
              </w:rPr>
              <w:t> </w:t>
            </w:r>
            <w:r w:rsidRPr="00E947F9">
              <w:rPr>
                <w:color w:val="333333"/>
              </w:rPr>
              <w:t>Выбор моющего средства.</w:t>
            </w:r>
          </w:p>
          <w:p w:rsidR="00872F17" w:rsidRPr="00E947F9" w:rsidRDefault="00872F17" w:rsidP="00872F17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E947F9">
              <w:rPr>
                <w:color w:val="333333"/>
              </w:rPr>
              <w:t xml:space="preserve">Отмеривание необходимого количества моющего средства. Замачивание белья. </w:t>
            </w:r>
            <w:proofErr w:type="spellStart"/>
            <w:r w:rsidRPr="00E947F9">
              <w:rPr>
                <w:color w:val="333333"/>
              </w:rPr>
              <w:t>Застирывание</w:t>
            </w:r>
            <w:proofErr w:type="spellEnd"/>
            <w:r w:rsidRPr="00E947F9">
              <w:rPr>
                <w:color w:val="333333"/>
              </w:rPr>
              <w:t xml:space="preserve"> белья. Полоскание белья. Выжимание белья.</w:t>
            </w:r>
          </w:p>
          <w:p w:rsidR="00872F17" w:rsidRPr="00E947F9" w:rsidRDefault="00872F17" w:rsidP="00872F17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E947F9">
              <w:rPr>
                <w:color w:val="333333"/>
              </w:rPr>
              <w:t>Вывешивание белья на просушку. Соблюдение последовательности действий при ручной стирке: наполнение емкости водой, выбор моющего средства</w:t>
            </w:r>
            <w:proofErr w:type="gramStart"/>
            <w:r w:rsidRPr="00E947F9">
              <w:rPr>
                <w:color w:val="333333"/>
              </w:rPr>
              <w:t>,о</w:t>
            </w:r>
            <w:proofErr w:type="gramEnd"/>
            <w:r w:rsidRPr="00E947F9">
              <w:rPr>
                <w:color w:val="333333"/>
              </w:rPr>
              <w:t xml:space="preserve">пределение количества моющего средства, замачивание </w:t>
            </w:r>
            <w:proofErr w:type="spellStart"/>
            <w:r w:rsidRPr="00E947F9">
              <w:rPr>
                <w:color w:val="333333"/>
              </w:rPr>
              <w:t>белья,застирывание</w:t>
            </w:r>
            <w:proofErr w:type="spellEnd"/>
            <w:r w:rsidRPr="00E947F9">
              <w:rPr>
                <w:color w:val="333333"/>
              </w:rPr>
              <w:t xml:space="preserve"> белья, полоскание белья, выжимание белья, вывешивание белья на просушку.</w:t>
            </w:r>
          </w:p>
          <w:p w:rsidR="00872F17" w:rsidRPr="00E947F9" w:rsidRDefault="00872F17" w:rsidP="00872F17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E947F9">
              <w:rPr>
                <w:i/>
                <w:iCs/>
                <w:color w:val="333333"/>
              </w:rPr>
              <w:t>Машинная стирка. </w:t>
            </w:r>
            <w:r w:rsidRPr="00E947F9">
              <w:rPr>
                <w:color w:val="333333"/>
              </w:rPr>
              <w:t>Различение составных частей стиральной машины</w:t>
            </w:r>
          </w:p>
          <w:p w:rsidR="00872F17" w:rsidRPr="00E947F9" w:rsidRDefault="00872F17" w:rsidP="00872F17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E947F9">
              <w:rPr>
                <w:color w:val="333333"/>
              </w:rPr>
              <w:t>(отделение для загрузки белья, контейнер для засыпания порошка, панель с кнопками запуска машины и регуляторами температуры и продолжительности стирки). Сортировка белья перед стиркой (например):</w:t>
            </w:r>
          </w:p>
          <w:p w:rsidR="00872F17" w:rsidRPr="00E947F9" w:rsidRDefault="00872F17" w:rsidP="00872F17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E947F9">
              <w:rPr>
                <w:color w:val="333333"/>
              </w:rPr>
              <w:t xml:space="preserve">белое и цветное белье, хлопчатобумажная и шерстяная ткань, постельное и кухонное белье. Закладывание и вынимание белья из машины. Установка программы и температурного режима. Мытье и сушка машины. Соблюдение последовательности действий при машинной стирке: сортировка белья перед стиркой, закладывание белья, закрывание дверцы машины, </w:t>
            </w:r>
            <w:proofErr w:type="spellStart"/>
            <w:r w:rsidRPr="00E947F9">
              <w:rPr>
                <w:color w:val="333333"/>
              </w:rPr>
              <w:t>насыпание</w:t>
            </w:r>
            <w:proofErr w:type="spellEnd"/>
            <w:r w:rsidRPr="00E947F9">
              <w:rPr>
                <w:color w:val="333333"/>
              </w:rPr>
              <w:t xml:space="preserve"> порошка, установка программы и температурного режима, запуск машины,</w:t>
            </w:r>
          </w:p>
          <w:p w:rsidR="00872F17" w:rsidRPr="00E947F9" w:rsidRDefault="00A67744" w:rsidP="00872F17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>
              <w:rPr>
                <w:color w:val="333333"/>
              </w:rPr>
              <w:t xml:space="preserve">      О</w:t>
            </w:r>
            <w:r w:rsidR="00872F17" w:rsidRPr="00E947F9">
              <w:rPr>
                <w:color w:val="333333"/>
              </w:rPr>
              <w:t>тключение машины, вынимание белья.</w:t>
            </w:r>
          </w:p>
          <w:p w:rsidR="00F55F6D" w:rsidRPr="00E947F9" w:rsidRDefault="00F55F6D" w:rsidP="00872F17">
            <w:pPr>
              <w:pStyle w:val="a9"/>
              <w:shd w:val="clear" w:color="auto" w:fill="FFFFFF"/>
              <w:spacing w:before="0" w:beforeAutospacing="0" w:after="150" w:afterAutospacing="0"/>
              <w:rPr>
                <w:rFonts w:eastAsia="Arial"/>
                <w:kern w:val="2"/>
                <w:lang w:eastAsia="ar-SA"/>
              </w:rPr>
            </w:pPr>
          </w:p>
        </w:tc>
        <w:tc>
          <w:tcPr>
            <w:tcW w:w="992" w:type="dxa"/>
          </w:tcPr>
          <w:p w:rsidR="00F55F6D" w:rsidRPr="00E947F9" w:rsidRDefault="00B94948" w:rsidP="002908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F55F6D" w:rsidRPr="00E947F9" w:rsidTr="00A67744">
        <w:trPr>
          <w:trHeight w:val="4932"/>
        </w:trPr>
        <w:tc>
          <w:tcPr>
            <w:tcW w:w="2977" w:type="dxa"/>
          </w:tcPr>
          <w:p w:rsidR="00F55F6D" w:rsidRPr="00E947F9" w:rsidRDefault="00C5560B" w:rsidP="0029082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Обращение скухонным инвентарем</w:t>
            </w:r>
          </w:p>
          <w:p w:rsidR="00872F17" w:rsidRPr="00E947F9" w:rsidRDefault="00872F17" w:rsidP="0029082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</w:tcPr>
          <w:p w:rsidR="00872F17" w:rsidRPr="00E947F9" w:rsidRDefault="00872F17" w:rsidP="00872F17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E947F9">
              <w:rPr>
                <w:color w:val="333333"/>
              </w:rPr>
              <w:t>Обращение с посудой. Различение предметов посуды для сервировки стола (тарелка, стакан, кружка, ложка, вилка, нож), для приготовления пищ</w:t>
            </w:r>
            <w:proofErr w:type="gramStart"/>
            <w:r w:rsidRPr="00E947F9">
              <w:rPr>
                <w:color w:val="333333"/>
              </w:rPr>
              <w:t>и(</w:t>
            </w:r>
            <w:proofErr w:type="gramEnd"/>
            <w:r w:rsidRPr="00E947F9">
              <w:rPr>
                <w:color w:val="333333"/>
              </w:rPr>
              <w:t>кастрюля, сковорода, чайник, половник, нож). Узнавание (различение</w:t>
            </w:r>
            <w:proofErr w:type="gramStart"/>
            <w:r w:rsidRPr="00E947F9">
              <w:rPr>
                <w:color w:val="333333"/>
              </w:rPr>
              <w:t>)к</w:t>
            </w:r>
            <w:proofErr w:type="gramEnd"/>
            <w:r w:rsidRPr="00E947F9">
              <w:rPr>
                <w:color w:val="333333"/>
              </w:rPr>
              <w:t xml:space="preserve">ухонных принадлежностей (терка, венчик, овощечистка, разделочная </w:t>
            </w:r>
            <w:proofErr w:type="spellStart"/>
            <w:r w:rsidRPr="00E947F9">
              <w:rPr>
                <w:color w:val="333333"/>
              </w:rPr>
              <w:t>доска,шумовка</w:t>
            </w:r>
            <w:proofErr w:type="spellEnd"/>
            <w:r w:rsidRPr="00E947F9">
              <w:rPr>
                <w:color w:val="333333"/>
              </w:rPr>
              <w:t>, дуршлаг, половник, лопаточка, пресс для чеснока, открывалка и др.). Различение чистой и грязной посуды. Очищение остатков пищи с посуды. Замачивание посуды. Протирание посуды губкой. Чистка посуды.</w:t>
            </w:r>
          </w:p>
          <w:p w:rsidR="00872F17" w:rsidRPr="00E947F9" w:rsidRDefault="00872F17" w:rsidP="00872F17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E947F9">
              <w:rPr>
                <w:color w:val="333333"/>
              </w:rPr>
              <w:t xml:space="preserve">Ополаскивание посуды. Сушка посуды. Соблюдение последовательности действий при мытье и сушке посуды: очищение посуды от остатков </w:t>
            </w:r>
            <w:proofErr w:type="spellStart"/>
            <w:r w:rsidRPr="00E947F9">
              <w:rPr>
                <w:color w:val="333333"/>
              </w:rPr>
              <w:t>пищи</w:t>
            </w:r>
            <w:proofErr w:type="gramStart"/>
            <w:r w:rsidRPr="00E947F9">
              <w:rPr>
                <w:color w:val="333333"/>
              </w:rPr>
              <w:t>,з</w:t>
            </w:r>
            <w:proofErr w:type="gramEnd"/>
            <w:r w:rsidRPr="00E947F9">
              <w:rPr>
                <w:color w:val="333333"/>
              </w:rPr>
              <w:t>амачивание</w:t>
            </w:r>
            <w:proofErr w:type="spellEnd"/>
            <w:r w:rsidRPr="00E947F9">
              <w:rPr>
                <w:color w:val="333333"/>
              </w:rPr>
              <w:t xml:space="preserve"> посуды, намыливание посуды моющим средством, чистка посуды, ополаскивание, сушка. Обращение с бытовыми приборами.</w:t>
            </w:r>
          </w:p>
          <w:p w:rsidR="00872F17" w:rsidRPr="00E947F9" w:rsidRDefault="00872F17" w:rsidP="00872F17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E947F9">
              <w:rPr>
                <w:color w:val="333333"/>
              </w:rPr>
              <w:t>Различение бытовых приборов по назначению (</w:t>
            </w:r>
            <w:proofErr w:type="spellStart"/>
            <w:r w:rsidRPr="00E947F9">
              <w:rPr>
                <w:color w:val="333333"/>
              </w:rPr>
              <w:t>блендер</w:t>
            </w:r>
            <w:proofErr w:type="spellEnd"/>
            <w:r w:rsidRPr="00E947F9">
              <w:rPr>
                <w:color w:val="333333"/>
              </w:rPr>
              <w:t xml:space="preserve">, миксер, </w:t>
            </w:r>
            <w:proofErr w:type="spellStart"/>
            <w:r w:rsidRPr="00E947F9">
              <w:rPr>
                <w:color w:val="333333"/>
              </w:rPr>
              <w:t>тостер</w:t>
            </w:r>
            <w:proofErr w:type="gramStart"/>
            <w:r w:rsidRPr="00E947F9">
              <w:rPr>
                <w:color w:val="333333"/>
              </w:rPr>
              <w:t>,э</w:t>
            </w:r>
            <w:proofErr w:type="gramEnd"/>
            <w:r w:rsidRPr="00E947F9">
              <w:rPr>
                <w:color w:val="333333"/>
              </w:rPr>
              <w:t>лектрический</w:t>
            </w:r>
            <w:proofErr w:type="spellEnd"/>
            <w:r w:rsidRPr="00E947F9">
              <w:rPr>
                <w:color w:val="333333"/>
              </w:rPr>
              <w:t xml:space="preserve"> чайник, комбайн, холодильник и др.). Знание правил техники безопасности при пользовании электробытовым прибором. Соблюдение последовательности действий при пользовании электробытовым прибором.</w:t>
            </w:r>
          </w:p>
          <w:p w:rsidR="00872F17" w:rsidRPr="00E947F9" w:rsidRDefault="00872F17" w:rsidP="00872F17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E947F9">
              <w:rPr>
                <w:color w:val="333333"/>
              </w:rPr>
              <w:t>Мытье бытовых приборов. Хранение посуды и бытовых приборов.</w:t>
            </w:r>
          </w:p>
          <w:p w:rsidR="005C0448" w:rsidRPr="00E947F9" w:rsidRDefault="00872F17" w:rsidP="00872F17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E947F9">
              <w:rPr>
                <w:color w:val="333333"/>
              </w:rPr>
              <w:t>Накрывание на стол. Выбор посуды и столовых приборов.</w:t>
            </w:r>
          </w:p>
        </w:tc>
        <w:tc>
          <w:tcPr>
            <w:tcW w:w="992" w:type="dxa"/>
          </w:tcPr>
          <w:p w:rsidR="00F55F6D" w:rsidRPr="00E947F9" w:rsidRDefault="00B94948" w:rsidP="002908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C0448" w:rsidRPr="00E947F9" w:rsidTr="00B94948">
        <w:trPr>
          <w:trHeight w:val="525"/>
        </w:trPr>
        <w:tc>
          <w:tcPr>
            <w:tcW w:w="2977" w:type="dxa"/>
          </w:tcPr>
          <w:p w:rsidR="005C0448" w:rsidRPr="00E947F9" w:rsidRDefault="00C5560B" w:rsidP="00290825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947F9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Приготовление пищи</w:t>
            </w:r>
          </w:p>
          <w:p w:rsidR="00872F17" w:rsidRPr="00E947F9" w:rsidRDefault="00872F17" w:rsidP="00290825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872F17" w:rsidRPr="00E947F9" w:rsidRDefault="00872F17" w:rsidP="00290825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049" w:type="dxa"/>
          </w:tcPr>
          <w:p w:rsidR="00872F17" w:rsidRPr="00E947F9" w:rsidRDefault="00872F17" w:rsidP="00872F17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E947F9">
              <w:rPr>
                <w:color w:val="333333"/>
              </w:rPr>
              <w:t xml:space="preserve">Продукты питания. Узнавание (различение) напитков (вода, чай, </w:t>
            </w:r>
            <w:proofErr w:type="spellStart"/>
            <w:r w:rsidRPr="00E947F9">
              <w:rPr>
                <w:color w:val="333333"/>
              </w:rPr>
              <w:t>сок</w:t>
            </w:r>
            <w:proofErr w:type="gramStart"/>
            <w:r w:rsidRPr="00E947F9">
              <w:rPr>
                <w:color w:val="333333"/>
              </w:rPr>
              <w:t>,к</w:t>
            </w:r>
            <w:proofErr w:type="gramEnd"/>
            <w:r w:rsidRPr="00E947F9">
              <w:rPr>
                <w:color w:val="333333"/>
              </w:rPr>
              <w:t>акао</w:t>
            </w:r>
            <w:proofErr w:type="spellEnd"/>
            <w:r w:rsidRPr="00E947F9">
              <w:rPr>
                <w:color w:val="333333"/>
              </w:rPr>
              <w:t>, лимонад, компот, квас, кофе). Узнавание напитка по упаковке.</w:t>
            </w:r>
          </w:p>
          <w:p w:rsidR="00A67744" w:rsidRDefault="00872F17" w:rsidP="00872F17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E947F9">
              <w:rPr>
                <w:color w:val="333333"/>
              </w:rPr>
              <w:t xml:space="preserve">Узнавание (различение) молочных продуктов (молоко, йогурт, </w:t>
            </w:r>
            <w:proofErr w:type="spellStart"/>
            <w:r w:rsidRPr="00E947F9">
              <w:rPr>
                <w:color w:val="333333"/>
              </w:rPr>
              <w:t>творог</w:t>
            </w:r>
            <w:proofErr w:type="gramStart"/>
            <w:r w:rsidRPr="00E947F9">
              <w:rPr>
                <w:color w:val="333333"/>
              </w:rPr>
              <w:t>,с</w:t>
            </w:r>
            <w:proofErr w:type="gramEnd"/>
            <w:r w:rsidRPr="00E947F9">
              <w:rPr>
                <w:color w:val="333333"/>
              </w:rPr>
              <w:t>метана</w:t>
            </w:r>
            <w:proofErr w:type="spellEnd"/>
            <w:r w:rsidRPr="00E947F9">
              <w:rPr>
                <w:color w:val="333333"/>
              </w:rPr>
              <w:t xml:space="preserve">, кефир, масло, мороженое). Узнавание упаковок с молочным продуктом. Знание (соблюдение) правил хранения молочных </w:t>
            </w:r>
            <w:proofErr w:type="spellStart"/>
            <w:r w:rsidRPr="00E947F9">
              <w:rPr>
                <w:color w:val="333333"/>
              </w:rPr>
              <w:t>продукто</w:t>
            </w:r>
            <w:proofErr w:type="spellEnd"/>
          </w:p>
          <w:p w:rsidR="00872F17" w:rsidRPr="00E947F9" w:rsidRDefault="00872F17" w:rsidP="00872F17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E947F9">
              <w:rPr>
                <w:color w:val="333333"/>
              </w:rPr>
              <w:t>Узнавание (различение) мясных продуктов, готовых к употреблени</w:t>
            </w:r>
            <w:proofErr w:type="gramStart"/>
            <w:r w:rsidRPr="00E947F9">
              <w:rPr>
                <w:color w:val="333333"/>
              </w:rPr>
              <w:t>ю(</w:t>
            </w:r>
            <w:proofErr w:type="gramEnd"/>
            <w:r w:rsidRPr="00E947F9">
              <w:rPr>
                <w:color w:val="333333"/>
              </w:rPr>
              <w:t>колбаса, ветчина) и требующих обработки (приготовления) (мясо (свинина,</w:t>
            </w:r>
          </w:p>
          <w:p w:rsidR="00872F17" w:rsidRPr="00E947F9" w:rsidRDefault="00872F17" w:rsidP="00872F17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proofErr w:type="gramStart"/>
            <w:r w:rsidRPr="00E947F9">
              <w:rPr>
                <w:color w:val="333333"/>
              </w:rPr>
              <w:t>говядина, баранина, птица), сосиска, сарделька, котлета, фарш).</w:t>
            </w:r>
            <w:proofErr w:type="gramEnd"/>
            <w:r w:rsidRPr="00E947F9">
              <w:rPr>
                <w:color w:val="333333"/>
              </w:rPr>
              <w:t xml:space="preserve"> Знакомство со способами обработки (приготовления) мясных продуктов. Знани</w:t>
            </w:r>
            <w:proofErr w:type="gramStart"/>
            <w:r w:rsidRPr="00E947F9">
              <w:rPr>
                <w:color w:val="333333"/>
              </w:rPr>
              <w:t>е(</w:t>
            </w:r>
            <w:proofErr w:type="gramEnd"/>
            <w:r w:rsidRPr="00E947F9">
              <w:rPr>
                <w:color w:val="333333"/>
              </w:rPr>
              <w:t>соблюдение) правил хранения мясных продуктов. Узнавание (различение</w:t>
            </w:r>
            <w:proofErr w:type="gramStart"/>
            <w:r w:rsidRPr="00E947F9">
              <w:rPr>
                <w:color w:val="333333"/>
              </w:rPr>
              <w:t>)р</w:t>
            </w:r>
            <w:proofErr w:type="gramEnd"/>
            <w:r w:rsidRPr="00E947F9">
              <w:rPr>
                <w:color w:val="333333"/>
              </w:rPr>
              <w:t xml:space="preserve">ыбных продуктов, готовых к употреблению (крабовые палочки, </w:t>
            </w:r>
            <w:proofErr w:type="spellStart"/>
            <w:r w:rsidRPr="00E947F9">
              <w:rPr>
                <w:color w:val="333333"/>
              </w:rPr>
              <w:t>консервы,рыба</w:t>
            </w:r>
            <w:proofErr w:type="spellEnd"/>
            <w:r w:rsidRPr="00E947F9">
              <w:rPr>
                <w:color w:val="333333"/>
              </w:rPr>
              <w:t xml:space="preserve"> (копченая, соленая, вяленая) и требующих обработки (приготовления)мясо (филе рыбы, краб, креветка), рыбная котлета, рыбный фарш). Знакомство со способами обработки (приготовления) рыбных продуктов.</w:t>
            </w:r>
          </w:p>
          <w:p w:rsidR="00872F17" w:rsidRPr="00E947F9" w:rsidRDefault="00872F17" w:rsidP="00872F17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E947F9">
              <w:rPr>
                <w:color w:val="333333"/>
              </w:rPr>
              <w:t>Знание (соблюдение) правил хранения рыбных продуктов. Узнавани</w:t>
            </w:r>
            <w:proofErr w:type="gramStart"/>
            <w:r w:rsidRPr="00E947F9">
              <w:rPr>
                <w:color w:val="333333"/>
              </w:rPr>
              <w:t>е(</w:t>
            </w:r>
            <w:proofErr w:type="gramEnd"/>
            <w:r w:rsidRPr="00E947F9">
              <w:rPr>
                <w:color w:val="333333"/>
              </w:rPr>
              <w:t xml:space="preserve">различение) муки и мучных изделий, готовых к употреблению (хлеб, </w:t>
            </w:r>
            <w:proofErr w:type="spellStart"/>
            <w:r w:rsidRPr="00E947F9">
              <w:rPr>
                <w:color w:val="333333"/>
              </w:rPr>
              <w:t>батон,пирожок</w:t>
            </w:r>
            <w:proofErr w:type="spellEnd"/>
            <w:r w:rsidRPr="00E947F9">
              <w:rPr>
                <w:color w:val="333333"/>
              </w:rPr>
              <w:t>, булочка, сушк</w:t>
            </w:r>
            <w:r w:rsidR="00A67744">
              <w:rPr>
                <w:color w:val="333333"/>
              </w:rPr>
              <w:t xml:space="preserve">и, баранки, сухари) и требующих </w:t>
            </w:r>
            <w:r w:rsidRPr="00E947F9">
              <w:rPr>
                <w:color w:val="333333"/>
              </w:rPr>
              <w:t>обработки(приготовления) (макаронные изделия (макароны, вермишель, рожки).</w:t>
            </w:r>
          </w:p>
          <w:p w:rsidR="00872F17" w:rsidRPr="00E947F9" w:rsidRDefault="00872F17" w:rsidP="00872F17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E947F9">
              <w:rPr>
                <w:color w:val="333333"/>
              </w:rPr>
              <w:t>Знакомство со способами обработки (приготовления) мучных изделий.</w:t>
            </w:r>
          </w:p>
          <w:p w:rsidR="005C0448" w:rsidRPr="00A67744" w:rsidRDefault="00872F17" w:rsidP="00084BF6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E947F9">
              <w:rPr>
                <w:color w:val="333333"/>
              </w:rPr>
              <w:t>Знание (соблюдение) правил хранения мучных изделий. Узнавани</w:t>
            </w:r>
            <w:proofErr w:type="gramStart"/>
            <w:r w:rsidRPr="00E947F9">
              <w:rPr>
                <w:color w:val="333333"/>
              </w:rPr>
              <w:t>е(</w:t>
            </w:r>
            <w:proofErr w:type="gramEnd"/>
            <w:r w:rsidRPr="00E947F9">
              <w:rPr>
                <w:color w:val="333333"/>
              </w:rPr>
              <w:t xml:space="preserve">различение) круп и бобовых, готовых к употреблению (консервированная фасоль, кукуруза, горошек, свежий горох) и требующих </w:t>
            </w:r>
            <w:r w:rsidRPr="00E947F9">
              <w:rPr>
                <w:color w:val="333333"/>
              </w:rPr>
              <w:lastRenderedPageBreak/>
              <w:t>обработки(приготовления) (греча, рис, пшено и др. крупы, бобовые). Знакомство со способами обработки (приготовления) круп и бобовых. Знание (соблюдение</w:t>
            </w:r>
            <w:proofErr w:type="gramStart"/>
            <w:r w:rsidRPr="00E947F9">
              <w:rPr>
                <w:color w:val="333333"/>
              </w:rPr>
              <w:t>)п</w:t>
            </w:r>
            <w:proofErr w:type="gramEnd"/>
            <w:r w:rsidRPr="00E947F9">
              <w:rPr>
                <w:color w:val="333333"/>
              </w:rPr>
              <w:t>равил хранения круп и бобовых. Узнавание (различение) кондитерских изделий (торт, печенье, пирожное, конфета, шоколад). Знание (соблюдение)</w:t>
            </w:r>
          </w:p>
        </w:tc>
        <w:tc>
          <w:tcPr>
            <w:tcW w:w="992" w:type="dxa"/>
          </w:tcPr>
          <w:p w:rsidR="005C0448" w:rsidRPr="00E947F9" w:rsidRDefault="00B94948" w:rsidP="002908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</w:tr>
      <w:tr w:rsidR="00F55F6D" w:rsidRPr="00E947F9" w:rsidTr="00B94948">
        <w:trPr>
          <w:trHeight w:val="599"/>
        </w:trPr>
        <w:tc>
          <w:tcPr>
            <w:tcW w:w="2977" w:type="dxa"/>
          </w:tcPr>
          <w:p w:rsidR="00F55F6D" w:rsidRPr="00E947F9" w:rsidRDefault="00C5560B" w:rsidP="0029082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Уборка помещени</w:t>
            </w:r>
            <w:r w:rsidR="00360B5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872F17" w:rsidRPr="00E947F9" w:rsidRDefault="00872F17" w:rsidP="0029082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17" w:rsidRPr="00E947F9" w:rsidRDefault="00872F17" w:rsidP="00290825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9" w:type="dxa"/>
          </w:tcPr>
          <w:p w:rsidR="00872F17" w:rsidRPr="00A67744" w:rsidRDefault="00872F17" w:rsidP="00872F17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A67744">
              <w:rPr>
                <w:iCs/>
                <w:color w:val="333333"/>
              </w:rPr>
              <w:t>Уборка мебели</w:t>
            </w:r>
            <w:r w:rsidRPr="00A67744">
              <w:rPr>
                <w:color w:val="333333"/>
              </w:rPr>
              <w:t>.</w:t>
            </w:r>
            <w:r w:rsidRPr="00A67744">
              <w:rPr>
                <w:iCs/>
                <w:color w:val="333333"/>
              </w:rPr>
              <w:t> </w:t>
            </w:r>
            <w:r w:rsidRPr="00A67744">
              <w:rPr>
                <w:color w:val="333333"/>
              </w:rPr>
              <w:t>Уборка с поверхности стола остатков еды и мусора.</w:t>
            </w:r>
          </w:p>
          <w:p w:rsidR="00872F17" w:rsidRPr="00E947F9" w:rsidRDefault="00872F17" w:rsidP="00872F17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E947F9">
              <w:rPr>
                <w:color w:val="333333"/>
              </w:rPr>
              <w:t>Вытирание поверхности мебели. Соблюдение последовательности действий при мытье поверхностей мебели: наполнение таза водой, приготовление тряпок</w:t>
            </w:r>
            <w:r w:rsidRPr="00E947F9">
              <w:rPr>
                <w:i/>
                <w:iCs/>
                <w:color w:val="333333"/>
              </w:rPr>
              <w:t>,</w:t>
            </w:r>
            <w:r w:rsidRPr="00E947F9">
              <w:rPr>
                <w:color w:val="333333"/>
              </w:rPr>
              <w:t> добавление моющего средства в воду</w:t>
            </w:r>
            <w:r w:rsidRPr="00E947F9">
              <w:rPr>
                <w:i/>
                <w:iCs/>
                <w:color w:val="333333"/>
              </w:rPr>
              <w:t>,</w:t>
            </w:r>
            <w:r w:rsidRPr="00E947F9">
              <w:rPr>
                <w:color w:val="333333"/>
              </w:rPr>
              <w:t> уборка предметов с поверхности</w:t>
            </w:r>
            <w:r w:rsidRPr="00E947F9">
              <w:rPr>
                <w:i/>
                <w:iCs/>
                <w:color w:val="333333"/>
              </w:rPr>
              <w:t>,</w:t>
            </w:r>
            <w:r w:rsidRPr="00E947F9">
              <w:rPr>
                <w:color w:val="333333"/>
              </w:rPr>
              <w:t> вытирание поверхности, вытирание предметов интерьера</w:t>
            </w:r>
            <w:r w:rsidRPr="00E947F9">
              <w:rPr>
                <w:i/>
                <w:iCs/>
                <w:color w:val="333333"/>
              </w:rPr>
              <w:t>,</w:t>
            </w:r>
          </w:p>
          <w:p w:rsidR="00872F17" w:rsidRPr="00E947F9" w:rsidRDefault="00872F17" w:rsidP="00872F17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E947F9">
              <w:rPr>
                <w:color w:val="333333"/>
              </w:rPr>
              <w:t>раскладывание предметов интерьера по местам</w:t>
            </w:r>
            <w:r w:rsidRPr="00E947F9">
              <w:rPr>
                <w:i/>
                <w:iCs/>
                <w:color w:val="333333"/>
              </w:rPr>
              <w:t>,</w:t>
            </w:r>
            <w:r w:rsidRPr="00E947F9">
              <w:rPr>
                <w:color w:val="333333"/>
              </w:rPr>
              <w:t> выливание использованной воды.</w:t>
            </w:r>
          </w:p>
          <w:p w:rsidR="00872F17" w:rsidRPr="00E947F9" w:rsidRDefault="00872F17" w:rsidP="00872F17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A67744">
              <w:rPr>
                <w:iCs/>
                <w:color w:val="333333"/>
              </w:rPr>
              <w:t>Уборка пола</w:t>
            </w:r>
            <w:r w:rsidRPr="00E947F9">
              <w:rPr>
                <w:color w:val="333333"/>
              </w:rPr>
              <w:t>.</w:t>
            </w:r>
            <w:r w:rsidRPr="00E947F9">
              <w:rPr>
                <w:i/>
                <w:iCs/>
                <w:color w:val="333333"/>
              </w:rPr>
              <w:t> </w:t>
            </w:r>
            <w:r w:rsidRPr="00E947F9">
              <w:rPr>
                <w:color w:val="333333"/>
              </w:rPr>
              <w:t>Сметание мусора на полу в определенное место.</w:t>
            </w:r>
          </w:p>
          <w:p w:rsidR="00872F17" w:rsidRPr="00E947F9" w:rsidRDefault="00872F17" w:rsidP="00872F17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E947F9">
              <w:rPr>
                <w:color w:val="333333"/>
              </w:rPr>
              <w:t>Заметание мусора на совок. Соблюдение последовательности действий при подметании пола: сметание мусора в определенное место</w:t>
            </w:r>
            <w:r w:rsidRPr="00E947F9">
              <w:rPr>
                <w:i/>
                <w:iCs/>
                <w:color w:val="333333"/>
              </w:rPr>
              <w:t>,</w:t>
            </w:r>
            <w:r w:rsidRPr="00E947F9">
              <w:rPr>
                <w:color w:val="333333"/>
              </w:rPr>
              <w:t> заметание мусора на совок</w:t>
            </w:r>
            <w:r w:rsidRPr="00E947F9">
              <w:rPr>
                <w:i/>
                <w:iCs/>
                <w:color w:val="333333"/>
              </w:rPr>
              <w:t>,</w:t>
            </w:r>
            <w:r w:rsidRPr="00E947F9">
              <w:rPr>
                <w:color w:val="333333"/>
              </w:rPr>
              <w:t> высыпание мусора в урну. Различение основных частей пылесоса.</w:t>
            </w:r>
          </w:p>
          <w:p w:rsidR="00872F17" w:rsidRPr="00E947F9" w:rsidRDefault="00872F17" w:rsidP="00872F17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E947F9">
              <w:rPr>
                <w:color w:val="333333"/>
              </w:rPr>
              <w:t>Подготовка пылесоса к работе. Чистка поверхности пылесосом. Соблюдение последовательности действий при уборке пылесосом: подготовка пылесоса к работе, установка регулятора мощности</w:t>
            </w:r>
            <w:r w:rsidRPr="00E947F9">
              <w:rPr>
                <w:i/>
                <w:iCs/>
                <w:color w:val="333333"/>
              </w:rPr>
              <w:t>,</w:t>
            </w:r>
            <w:r w:rsidRPr="00E947F9">
              <w:rPr>
                <w:color w:val="333333"/>
              </w:rPr>
              <w:t> включение (вставление вилки в розетку; нажатие кнопки), чистка поверхности</w:t>
            </w:r>
            <w:r w:rsidRPr="00E947F9">
              <w:rPr>
                <w:i/>
                <w:iCs/>
                <w:color w:val="333333"/>
              </w:rPr>
              <w:t>,</w:t>
            </w:r>
            <w:r w:rsidRPr="00E947F9">
              <w:rPr>
                <w:color w:val="333333"/>
              </w:rPr>
              <w:t> выключение (поворот рычага;</w:t>
            </w:r>
          </w:p>
          <w:p w:rsidR="00872F17" w:rsidRPr="00E947F9" w:rsidRDefault="00872F17" w:rsidP="00872F17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E947F9">
              <w:rPr>
                <w:color w:val="333333"/>
              </w:rPr>
              <w:t>нажатие кнопки; вынимание вилки из розетки)</w:t>
            </w:r>
            <w:r w:rsidRPr="00E947F9">
              <w:rPr>
                <w:i/>
                <w:iCs/>
                <w:color w:val="333333"/>
              </w:rPr>
              <w:t>,</w:t>
            </w:r>
            <w:r w:rsidRPr="00E947F9">
              <w:rPr>
                <w:color w:val="333333"/>
              </w:rPr>
              <w:t> отсоединение съемных деталей пылесоса. Соблюдение последовательности действий при мытье пола: наполнение емкости для мытья пола водой</w:t>
            </w:r>
            <w:r w:rsidRPr="00E947F9">
              <w:rPr>
                <w:i/>
                <w:iCs/>
                <w:color w:val="333333"/>
              </w:rPr>
              <w:t>,</w:t>
            </w:r>
            <w:r w:rsidRPr="00E947F9">
              <w:rPr>
                <w:color w:val="333333"/>
              </w:rPr>
              <w:t> добавление моющего средства в воду</w:t>
            </w:r>
            <w:r w:rsidRPr="00E947F9">
              <w:rPr>
                <w:i/>
                <w:iCs/>
                <w:color w:val="333333"/>
              </w:rPr>
              <w:t>,</w:t>
            </w:r>
            <w:r w:rsidRPr="00E947F9">
              <w:rPr>
                <w:color w:val="333333"/>
              </w:rPr>
              <w:t> намачивание и отжимание тряпки</w:t>
            </w:r>
            <w:r w:rsidRPr="00E947F9">
              <w:rPr>
                <w:i/>
                <w:iCs/>
                <w:color w:val="333333"/>
              </w:rPr>
              <w:t>,</w:t>
            </w:r>
            <w:r w:rsidRPr="00E947F9">
              <w:rPr>
                <w:color w:val="333333"/>
              </w:rPr>
              <w:t> мытье пола</w:t>
            </w:r>
            <w:r w:rsidRPr="00E947F9">
              <w:rPr>
                <w:i/>
                <w:iCs/>
                <w:color w:val="333333"/>
              </w:rPr>
              <w:t>,</w:t>
            </w:r>
            <w:r w:rsidRPr="00E947F9">
              <w:rPr>
                <w:color w:val="333333"/>
              </w:rPr>
              <w:t> выливание использованной воды, просушивание мокрых тряпок.</w:t>
            </w:r>
          </w:p>
          <w:p w:rsidR="00F55F6D" w:rsidRPr="00E947F9" w:rsidRDefault="00872F17" w:rsidP="00872F17">
            <w:pPr>
              <w:pStyle w:val="a9"/>
              <w:shd w:val="clear" w:color="auto" w:fill="FFFFFF"/>
              <w:spacing w:before="0" w:beforeAutospacing="0" w:after="150" w:afterAutospacing="0"/>
              <w:rPr>
                <w:color w:val="333333"/>
              </w:rPr>
            </w:pPr>
            <w:r w:rsidRPr="00A67744">
              <w:rPr>
                <w:iCs/>
                <w:color w:val="333333"/>
              </w:rPr>
              <w:t>Мытье стекла </w:t>
            </w:r>
            <w:r w:rsidRPr="00A67744">
              <w:rPr>
                <w:color w:val="333333"/>
              </w:rPr>
              <w:t>(зеркала).</w:t>
            </w:r>
            <w:r w:rsidRPr="00E947F9">
              <w:rPr>
                <w:i/>
                <w:iCs/>
                <w:color w:val="333333"/>
              </w:rPr>
              <w:t> </w:t>
            </w:r>
            <w:r w:rsidRPr="00E947F9">
              <w:rPr>
                <w:color w:val="333333"/>
              </w:rPr>
              <w:t>Соблюдение последовательности действий</w:t>
            </w:r>
            <w:r w:rsidRPr="00E947F9">
              <w:rPr>
                <w:i/>
                <w:iCs/>
                <w:color w:val="333333"/>
              </w:rPr>
              <w:t> </w:t>
            </w:r>
            <w:r w:rsidRPr="00E947F9">
              <w:rPr>
                <w:color w:val="333333"/>
              </w:rPr>
              <w:t>при мытье окна: наполнение емкости для мытья водой</w:t>
            </w:r>
            <w:r w:rsidRPr="00E947F9">
              <w:rPr>
                <w:i/>
                <w:iCs/>
                <w:color w:val="333333"/>
              </w:rPr>
              <w:t>,</w:t>
            </w:r>
            <w:r w:rsidRPr="00E947F9">
              <w:rPr>
                <w:color w:val="333333"/>
              </w:rPr>
              <w:t> добавление моющего средства в воду</w:t>
            </w:r>
            <w:r w:rsidRPr="00E947F9">
              <w:rPr>
                <w:i/>
                <w:iCs/>
                <w:color w:val="333333"/>
              </w:rPr>
              <w:t>,</w:t>
            </w:r>
            <w:r w:rsidRPr="00E947F9">
              <w:rPr>
                <w:color w:val="333333"/>
              </w:rPr>
              <w:t> мытьё рамы</w:t>
            </w:r>
            <w:r w:rsidRPr="00E947F9">
              <w:rPr>
                <w:i/>
                <w:iCs/>
                <w:color w:val="333333"/>
              </w:rPr>
              <w:t>,</w:t>
            </w:r>
            <w:r w:rsidRPr="00E947F9">
              <w:rPr>
                <w:color w:val="333333"/>
              </w:rPr>
              <w:t> вытирание рамы, мытьё стекла, вытирание стекла, выливание использованной воды.</w:t>
            </w:r>
          </w:p>
        </w:tc>
        <w:tc>
          <w:tcPr>
            <w:tcW w:w="992" w:type="dxa"/>
          </w:tcPr>
          <w:p w:rsidR="00F55F6D" w:rsidRPr="00E947F9" w:rsidRDefault="00B94948" w:rsidP="002908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55F6D" w:rsidRPr="00E947F9" w:rsidTr="00B94948">
        <w:trPr>
          <w:trHeight w:val="180"/>
        </w:trPr>
        <w:tc>
          <w:tcPr>
            <w:tcW w:w="2977" w:type="dxa"/>
          </w:tcPr>
          <w:p w:rsidR="00F55F6D" w:rsidRPr="00E947F9" w:rsidRDefault="00360B57" w:rsidP="0029082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Уборка </w:t>
            </w:r>
            <w:r w:rsidR="00B94948" w:rsidRPr="00E9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территории</w:t>
            </w:r>
          </w:p>
          <w:p w:rsidR="00872F17" w:rsidRPr="00E947F9" w:rsidRDefault="00872F17" w:rsidP="0029082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94948" w:rsidRPr="00E947F9" w:rsidRDefault="00B94948" w:rsidP="00290825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</w:tcPr>
          <w:p w:rsidR="00A67744" w:rsidRDefault="00872F17" w:rsidP="00290825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line="0" w:lineRule="atLeast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947F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Уборка бытового мусора. Подметание территории. Сгребание травы и листьев. </w:t>
            </w:r>
          </w:p>
          <w:p w:rsidR="00F55F6D" w:rsidRPr="00E947F9" w:rsidRDefault="00872F17" w:rsidP="00290825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line="0" w:lineRule="atLeast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947F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Уборка снега: сгребание, перебрасывание снега. Уход за уборочным инвентарем.</w:t>
            </w:r>
          </w:p>
        </w:tc>
        <w:tc>
          <w:tcPr>
            <w:tcW w:w="992" w:type="dxa"/>
          </w:tcPr>
          <w:p w:rsidR="00F55F6D" w:rsidRPr="00E947F9" w:rsidRDefault="00B94948" w:rsidP="002908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55F6D" w:rsidRPr="00E947F9" w:rsidTr="00B94948">
        <w:trPr>
          <w:trHeight w:val="280"/>
        </w:trPr>
        <w:tc>
          <w:tcPr>
            <w:tcW w:w="2977" w:type="dxa"/>
          </w:tcPr>
          <w:p w:rsidR="00F55F6D" w:rsidRPr="00E947F9" w:rsidRDefault="00F55F6D" w:rsidP="00290825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2049" w:type="dxa"/>
          </w:tcPr>
          <w:p w:rsidR="00F55F6D" w:rsidRPr="00E947F9" w:rsidRDefault="00F55F6D" w:rsidP="0029082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55F6D" w:rsidRPr="00E947F9" w:rsidRDefault="00F55F6D" w:rsidP="00290825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5F6D" w:rsidRPr="00E947F9" w:rsidRDefault="00CA4DB8" w:rsidP="0029082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4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</w:tbl>
    <w:p w:rsidR="00F55F6D" w:rsidRPr="00E947F9" w:rsidRDefault="00F55F6D" w:rsidP="00290825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94948" w:rsidRDefault="00B94948" w:rsidP="00402482">
      <w:pPr>
        <w:rPr>
          <w:rFonts w:ascii="Times New Roman" w:hAnsi="Times New Roman" w:cs="Times New Roman"/>
          <w:b/>
          <w:sz w:val="24"/>
          <w:szCs w:val="24"/>
        </w:rPr>
      </w:pPr>
    </w:p>
    <w:p w:rsidR="00E947F9" w:rsidRDefault="00E947F9" w:rsidP="00402482">
      <w:pPr>
        <w:rPr>
          <w:rFonts w:ascii="Times New Roman" w:hAnsi="Times New Roman" w:cs="Times New Roman"/>
          <w:b/>
          <w:sz w:val="24"/>
          <w:szCs w:val="24"/>
        </w:rPr>
      </w:pPr>
    </w:p>
    <w:p w:rsidR="00E947F9" w:rsidRPr="00E947F9" w:rsidRDefault="00E947F9" w:rsidP="00402482">
      <w:pPr>
        <w:rPr>
          <w:rFonts w:ascii="Times New Roman" w:hAnsi="Times New Roman" w:cs="Times New Roman"/>
          <w:b/>
          <w:sz w:val="24"/>
          <w:szCs w:val="24"/>
        </w:rPr>
      </w:pPr>
    </w:p>
    <w:p w:rsidR="00F55F6D" w:rsidRPr="00E947F9" w:rsidRDefault="00F55F6D" w:rsidP="004024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7F9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изучения предмета</w:t>
      </w: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2269"/>
        <w:gridCol w:w="4536"/>
        <w:gridCol w:w="4111"/>
        <w:gridCol w:w="5244"/>
      </w:tblGrid>
      <w:tr w:rsidR="00623F71" w:rsidRPr="00E947F9" w:rsidTr="00967B13">
        <w:trPr>
          <w:trHeight w:val="704"/>
        </w:trPr>
        <w:tc>
          <w:tcPr>
            <w:tcW w:w="2269" w:type="dxa"/>
          </w:tcPr>
          <w:p w:rsidR="00623F71" w:rsidRPr="00E947F9" w:rsidRDefault="00623F71" w:rsidP="0040248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F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4536" w:type="dxa"/>
          </w:tcPr>
          <w:p w:rsidR="00623F71" w:rsidRPr="00E947F9" w:rsidRDefault="00623F71" w:rsidP="00623F71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F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4111" w:type="dxa"/>
          </w:tcPr>
          <w:p w:rsidR="00623F71" w:rsidRPr="00E947F9" w:rsidRDefault="00623F71" w:rsidP="0040248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F9">
              <w:rPr>
                <w:rFonts w:ascii="Times New Roman" w:hAnsi="Times New Roman" w:cs="Times New Roman"/>
                <w:b/>
                <w:sz w:val="24"/>
                <w:szCs w:val="24"/>
              </w:rPr>
              <w:t>Базовые учебные действия</w:t>
            </w:r>
          </w:p>
        </w:tc>
        <w:tc>
          <w:tcPr>
            <w:tcW w:w="5244" w:type="dxa"/>
          </w:tcPr>
          <w:p w:rsidR="00623F71" w:rsidRPr="00E947F9" w:rsidRDefault="00623F71" w:rsidP="0040248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F9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B94948" w:rsidRPr="00E947F9" w:rsidTr="00967B13">
        <w:trPr>
          <w:trHeight w:val="862"/>
        </w:trPr>
        <w:tc>
          <w:tcPr>
            <w:tcW w:w="2269" w:type="dxa"/>
          </w:tcPr>
          <w:p w:rsidR="00B94948" w:rsidRPr="00E947F9" w:rsidRDefault="00B94948" w:rsidP="00E3729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F9">
              <w:rPr>
                <w:rFonts w:ascii="Times New Roman" w:hAnsi="Times New Roman" w:cs="Times New Roman"/>
                <w:sz w:val="24"/>
                <w:szCs w:val="24"/>
              </w:rPr>
              <w:t>Покупки</w:t>
            </w:r>
          </w:p>
          <w:p w:rsidR="00B94948" w:rsidRPr="00E947F9" w:rsidRDefault="00B94948" w:rsidP="00E3729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48" w:rsidRPr="00E947F9" w:rsidRDefault="00B94948" w:rsidP="00E3729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48" w:rsidRPr="00E947F9" w:rsidRDefault="00B94948" w:rsidP="00E3729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48" w:rsidRPr="00E947F9" w:rsidRDefault="00B94948" w:rsidP="00E3729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</w:tcPr>
          <w:p w:rsidR="00360B57" w:rsidRPr="00360B57" w:rsidRDefault="00B94948" w:rsidP="00360B57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947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</w:t>
            </w:r>
            <w:r w:rsidR="00360B57" w:rsidRPr="00360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 w:rsidR="00360B57" w:rsidRPr="00360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проявлять интерес к объектам, созданным и используемым человеком;</w:t>
            </w:r>
          </w:p>
          <w:p w:rsidR="00360B57" w:rsidRPr="00360B57" w:rsidRDefault="00360B57" w:rsidP="00360B57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0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 w:rsidRPr="00360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иметь представления о предметах посуды, мебели, продуктах питания, уборочного инвентаря, бытовой техники;</w:t>
            </w:r>
          </w:p>
          <w:p w:rsidR="00360B57" w:rsidRPr="00360B57" w:rsidRDefault="00360B57" w:rsidP="00360B57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0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 w:rsidRPr="00360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уметь соблюдать элементарные правила безопасного использования предметов в быту;</w:t>
            </w:r>
          </w:p>
          <w:p w:rsidR="00360B57" w:rsidRPr="00360B57" w:rsidRDefault="00360B57" w:rsidP="00360B57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0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 w:rsidRPr="00360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иметь представления о социальных ролях людей;</w:t>
            </w:r>
          </w:p>
          <w:p w:rsidR="00360B57" w:rsidRPr="00360B57" w:rsidRDefault="00360B57" w:rsidP="00360B57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0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 w:rsidRPr="00360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овладеют умением выполнять доступные бытовые поручения (обязанности), связанные с выполнением повседневных дел дома;</w:t>
            </w:r>
          </w:p>
          <w:p w:rsidR="00B94948" w:rsidRPr="00E947F9" w:rsidRDefault="00360B57" w:rsidP="00360B57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60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•</w:t>
            </w:r>
            <w:r w:rsidRPr="00360B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  <w:t>уметь выполнять доступные бытовые виды работ: уборка, стирка, чистка одежды, обуви, сервировка стола и  др.</w:t>
            </w:r>
            <w:bookmarkStart w:id="0" w:name="_GoBack"/>
            <w:bookmarkEnd w:id="0"/>
          </w:p>
        </w:tc>
        <w:tc>
          <w:tcPr>
            <w:tcW w:w="4111" w:type="dxa"/>
            <w:vMerge w:val="restart"/>
          </w:tcPr>
          <w:p w:rsidR="00B94948" w:rsidRPr="00E947F9" w:rsidRDefault="00B94948" w:rsidP="00967B13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947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входить и выходить из учебного помещения со звонком; </w:t>
            </w:r>
          </w:p>
          <w:p w:rsidR="00B94948" w:rsidRPr="00E947F9" w:rsidRDefault="00B94948" w:rsidP="00967B13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947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ориентироваться в пространстве класса (зала, учебного помещения), пользоваться учебной мебелью; </w:t>
            </w:r>
          </w:p>
          <w:p w:rsidR="00B94948" w:rsidRPr="00E947F9" w:rsidRDefault="00B94948" w:rsidP="00967B13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947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адекватно использовать ритуалы школьного поведения (поднимать руку, вставать и выходить из-за парты и т. д.); </w:t>
            </w:r>
          </w:p>
          <w:p w:rsidR="00B94948" w:rsidRPr="00E947F9" w:rsidRDefault="00B94948" w:rsidP="00967B13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947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организовывать рабочее место; </w:t>
            </w:r>
          </w:p>
          <w:p w:rsidR="00B94948" w:rsidRPr="00E947F9" w:rsidRDefault="00B94948" w:rsidP="00967B13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947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принимать цели и произвольно включаться в деятельность; </w:t>
            </w:r>
          </w:p>
          <w:p w:rsidR="00B94948" w:rsidRPr="00E947F9" w:rsidRDefault="00B94948" w:rsidP="00967B13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947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- следовать предложенному плану и работать в общем темпе; </w:t>
            </w:r>
          </w:p>
          <w:p w:rsidR="00B94948" w:rsidRPr="00E947F9" w:rsidRDefault="00B94948" w:rsidP="00967B13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B94948" w:rsidRPr="00E947F9" w:rsidRDefault="00B94948" w:rsidP="00967B13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B94948" w:rsidRPr="00E947F9" w:rsidRDefault="00B94948" w:rsidP="00967B13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947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 передвигаться по школе, находить свой класс, другие необходимые помещения.</w:t>
            </w:r>
          </w:p>
          <w:p w:rsidR="00B94948" w:rsidRPr="00E947F9" w:rsidRDefault="00B94948" w:rsidP="004024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 w:val="restart"/>
          </w:tcPr>
          <w:p w:rsidR="00B94948" w:rsidRPr="00E947F9" w:rsidRDefault="00B94948" w:rsidP="00402482">
            <w:pPr>
              <w:suppressAutoHyphens/>
              <w:autoSpaceDE w:val="0"/>
              <w:snapToGrid w:val="0"/>
              <w:spacing w:line="0" w:lineRule="atLeast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B94948" w:rsidRPr="00E947F9" w:rsidRDefault="00B94948" w:rsidP="00967B13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u w:val="single"/>
                <w:lang w:eastAsia="hi-IN" w:bidi="hi-IN"/>
              </w:rPr>
            </w:pPr>
            <w:r w:rsidRPr="00E947F9"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u w:val="single"/>
                <w:lang w:eastAsia="hi-IN" w:bidi="hi-IN"/>
              </w:rPr>
              <w:t>Физические характеристики персональной идентификации:</w:t>
            </w:r>
          </w:p>
          <w:p w:rsidR="00B94948" w:rsidRPr="00E947F9" w:rsidRDefault="00B94948" w:rsidP="00967B13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947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 w:bidi="hi-IN"/>
              </w:rPr>
              <w:t xml:space="preserve">- </w:t>
            </w:r>
            <w:r w:rsidRPr="00E947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определяет свои внешние данные (цвет глаз, волос, рост и т.д.);</w:t>
            </w:r>
          </w:p>
          <w:p w:rsidR="00B94948" w:rsidRPr="00E947F9" w:rsidRDefault="00B94948" w:rsidP="00967B13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947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 определяет состояние своего здоровья;</w:t>
            </w:r>
          </w:p>
          <w:p w:rsidR="00B94948" w:rsidRPr="00E947F9" w:rsidRDefault="00B94948" w:rsidP="00967B13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u w:val="single"/>
                <w:lang w:eastAsia="hi-IN" w:bidi="hi-IN"/>
              </w:rPr>
            </w:pPr>
            <w:r w:rsidRPr="00E947F9"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u w:val="single"/>
                <w:lang w:eastAsia="hi-IN" w:bidi="hi-IN"/>
              </w:rPr>
              <w:t>Гендерная идентичность</w:t>
            </w:r>
          </w:p>
          <w:p w:rsidR="00B94948" w:rsidRPr="00E947F9" w:rsidRDefault="00B94948" w:rsidP="00967B13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947F9"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- </w:t>
            </w:r>
            <w:r w:rsidRPr="00E947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определяет свою половую принадлежность (без обоснования);</w:t>
            </w:r>
          </w:p>
          <w:p w:rsidR="00B94948" w:rsidRPr="00E947F9" w:rsidRDefault="00B94948" w:rsidP="00967B13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u w:val="single"/>
                <w:lang w:eastAsia="hi-IN" w:bidi="hi-IN"/>
              </w:rPr>
            </w:pPr>
            <w:r w:rsidRPr="00E947F9"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u w:val="single"/>
                <w:lang w:eastAsia="hi-IN" w:bidi="hi-IN"/>
              </w:rPr>
              <w:t>Возрастная идентификация</w:t>
            </w:r>
          </w:p>
          <w:p w:rsidR="00B94948" w:rsidRPr="00E947F9" w:rsidRDefault="00B94948" w:rsidP="00967B13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947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 определяет свою возрастную группу (ребенок, подросток, юноша);</w:t>
            </w:r>
          </w:p>
          <w:p w:rsidR="00B94948" w:rsidRPr="00E947F9" w:rsidRDefault="00B94948" w:rsidP="00967B13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947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 проявляет уважение к людям старшего возраста.</w:t>
            </w:r>
          </w:p>
          <w:p w:rsidR="00B94948" w:rsidRPr="00E947F9" w:rsidRDefault="00B94948" w:rsidP="00967B13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u w:val="single"/>
                <w:lang w:eastAsia="hi-IN" w:bidi="hi-IN"/>
              </w:rPr>
            </w:pPr>
            <w:r w:rsidRPr="00E947F9"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u w:val="single"/>
                <w:lang w:eastAsia="hi-IN" w:bidi="hi-IN"/>
              </w:rPr>
              <w:t>«Уверенность в себе»</w:t>
            </w:r>
          </w:p>
          <w:p w:rsidR="00B94948" w:rsidRPr="00E947F9" w:rsidRDefault="00B94948" w:rsidP="00967B13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947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 осознает, что может, а что ему пока не удается;</w:t>
            </w:r>
          </w:p>
          <w:p w:rsidR="00B94948" w:rsidRPr="00E947F9" w:rsidRDefault="00B94948" w:rsidP="00967B13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u w:val="single"/>
                <w:lang w:eastAsia="hi-IN" w:bidi="hi-IN"/>
              </w:rPr>
            </w:pPr>
            <w:r w:rsidRPr="00E947F9"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u w:val="single"/>
                <w:lang w:eastAsia="hi-IN" w:bidi="hi-IN"/>
              </w:rPr>
              <w:t>«Чувства, желания, взгляды»</w:t>
            </w:r>
          </w:p>
          <w:p w:rsidR="00B94948" w:rsidRPr="00E947F9" w:rsidRDefault="00B94948" w:rsidP="00967B13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947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 понимает эмоциональные состояния других людей;</w:t>
            </w:r>
          </w:p>
          <w:p w:rsidR="00B94948" w:rsidRPr="00E947F9" w:rsidRDefault="00B94948" w:rsidP="00967B13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947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- понимает язык эмоций (позы, мимика, жесты и т.д.);</w:t>
            </w:r>
          </w:p>
          <w:p w:rsidR="00B94948" w:rsidRPr="00E947F9" w:rsidRDefault="00B94948" w:rsidP="00967B13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E947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 проявляет собственные чувства;</w:t>
            </w:r>
          </w:p>
          <w:p w:rsidR="00B94948" w:rsidRPr="00E947F9" w:rsidRDefault="00B94948" w:rsidP="00967B13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u w:val="single"/>
                <w:lang w:eastAsia="hi-IN" w:bidi="hi-IN"/>
              </w:rPr>
            </w:pPr>
            <w:r w:rsidRPr="00E947F9">
              <w:rPr>
                <w:rFonts w:ascii="Times New Roman" w:eastAsia="Arial Unicode MS" w:hAnsi="Times New Roman" w:cs="Times New Roman"/>
                <w:i/>
                <w:kern w:val="2"/>
                <w:sz w:val="24"/>
                <w:szCs w:val="24"/>
                <w:u w:val="single"/>
                <w:lang w:eastAsia="hi-IN" w:bidi="hi-IN"/>
              </w:rPr>
              <w:t>«Социальные навыки»</w:t>
            </w:r>
          </w:p>
          <w:p w:rsidR="00B94948" w:rsidRPr="00E947F9" w:rsidRDefault="00B94948" w:rsidP="00967B13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947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 умеет устанавливать и поддерживать контакты;</w:t>
            </w:r>
          </w:p>
          <w:p w:rsidR="00B94948" w:rsidRPr="00E947F9" w:rsidRDefault="00B94948" w:rsidP="00967B13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947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 умеет кооперироваться и сотрудничать;</w:t>
            </w:r>
          </w:p>
          <w:p w:rsidR="00B94948" w:rsidRPr="00E947F9" w:rsidRDefault="00B94948" w:rsidP="00967B13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947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 избегает конфликтных ситуаций;</w:t>
            </w:r>
          </w:p>
          <w:p w:rsidR="00B94948" w:rsidRPr="00E947F9" w:rsidRDefault="00B94948" w:rsidP="00967B13">
            <w:pPr>
              <w:widowControl w:val="0"/>
              <w:suppressAutoHyphens/>
              <w:spacing w:line="36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E947F9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  <w:t>- пользуется речевыми и жестовыми формами взаимодействия для установления контактов, разрешения конфликтов;</w:t>
            </w:r>
          </w:p>
          <w:p w:rsidR="00B94948" w:rsidRPr="00E947F9" w:rsidRDefault="00B94948" w:rsidP="00402482">
            <w:pPr>
              <w:suppressAutoHyphens/>
              <w:autoSpaceDE w:val="0"/>
              <w:snapToGrid w:val="0"/>
              <w:spacing w:line="0" w:lineRule="atLeast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B94948" w:rsidRPr="00E947F9" w:rsidRDefault="00B94948" w:rsidP="00402482">
            <w:pPr>
              <w:widowControl w:val="0"/>
              <w:tabs>
                <w:tab w:val="left" w:pos="1110"/>
              </w:tabs>
              <w:suppressAutoHyphens/>
              <w:spacing w:line="0" w:lineRule="atLeas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B94948" w:rsidRPr="00E947F9" w:rsidRDefault="00B94948" w:rsidP="004024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948" w:rsidRPr="00E947F9" w:rsidTr="00967B13">
        <w:trPr>
          <w:trHeight w:val="123"/>
        </w:trPr>
        <w:tc>
          <w:tcPr>
            <w:tcW w:w="2269" w:type="dxa"/>
          </w:tcPr>
          <w:p w:rsidR="00B94948" w:rsidRPr="00E947F9" w:rsidRDefault="00B94948" w:rsidP="00E3729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F9">
              <w:rPr>
                <w:rFonts w:ascii="Times New Roman" w:hAnsi="Times New Roman" w:cs="Times New Roman"/>
                <w:sz w:val="24"/>
                <w:szCs w:val="24"/>
              </w:rPr>
              <w:t>Уход за вещами</w:t>
            </w:r>
          </w:p>
          <w:p w:rsidR="00B94948" w:rsidRPr="00E947F9" w:rsidRDefault="00B94948" w:rsidP="00E3729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48" w:rsidRPr="00E947F9" w:rsidRDefault="00B94948" w:rsidP="00E3729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48" w:rsidRPr="00E947F9" w:rsidRDefault="00B94948" w:rsidP="00E3729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48" w:rsidRPr="00E947F9" w:rsidRDefault="00B94948" w:rsidP="00E3729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48" w:rsidRPr="00E947F9" w:rsidRDefault="00B94948" w:rsidP="00E3729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94948" w:rsidRPr="00E947F9" w:rsidRDefault="00B94948" w:rsidP="004024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</w:tcPr>
          <w:p w:rsidR="00B94948" w:rsidRPr="00E947F9" w:rsidRDefault="00B94948" w:rsidP="004024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</w:tcPr>
          <w:p w:rsidR="00B94948" w:rsidRPr="00E947F9" w:rsidRDefault="00B94948" w:rsidP="004024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948" w:rsidRPr="00E947F9" w:rsidTr="00967B13">
        <w:trPr>
          <w:trHeight w:val="136"/>
        </w:trPr>
        <w:tc>
          <w:tcPr>
            <w:tcW w:w="2269" w:type="dxa"/>
          </w:tcPr>
          <w:p w:rsidR="00B94948" w:rsidRPr="00E947F9" w:rsidRDefault="00B94948" w:rsidP="00E3729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F9">
              <w:rPr>
                <w:rFonts w:ascii="Times New Roman" w:hAnsi="Times New Roman" w:cs="Times New Roman"/>
                <w:sz w:val="24"/>
                <w:szCs w:val="24"/>
              </w:rPr>
              <w:t>Обращение скухонным инвентарем</w:t>
            </w:r>
          </w:p>
          <w:p w:rsidR="00B94948" w:rsidRPr="00E947F9" w:rsidRDefault="00B94948" w:rsidP="00E3729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48" w:rsidRPr="00E947F9" w:rsidRDefault="00B94948" w:rsidP="00E3729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48" w:rsidRPr="00E947F9" w:rsidRDefault="00B94948" w:rsidP="00E3729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48" w:rsidRPr="00E947F9" w:rsidRDefault="00B94948" w:rsidP="00E3729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94948" w:rsidRPr="00E947F9" w:rsidRDefault="00B94948" w:rsidP="00402482">
            <w:pPr>
              <w:widowControl w:val="0"/>
              <w:suppressAutoHyphens/>
              <w:spacing w:line="0" w:lineRule="atLeas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B94948" w:rsidRPr="00E947F9" w:rsidRDefault="00B94948" w:rsidP="004024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</w:tcPr>
          <w:p w:rsidR="00B94948" w:rsidRPr="00E947F9" w:rsidRDefault="00B94948" w:rsidP="004024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948" w:rsidRPr="00E947F9" w:rsidTr="00967B13">
        <w:trPr>
          <w:trHeight w:val="795"/>
        </w:trPr>
        <w:tc>
          <w:tcPr>
            <w:tcW w:w="2269" w:type="dxa"/>
          </w:tcPr>
          <w:p w:rsidR="00B94948" w:rsidRPr="00E947F9" w:rsidRDefault="00B94948" w:rsidP="00E37296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E947F9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Приготовление пищи</w:t>
            </w:r>
          </w:p>
          <w:p w:rsidR="00B94948" w:rsidRPr="00E947F9" w:rsidRDefault="00B94948" w:rsidP="00E37296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B94948" w:rsidRPr="00E947F9" w:rsidRDefault="00B94948" w:rsidP="00E37296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B94948" w:rsidRPr="00E947F9" w:rsidRDefault="00B94948" w:rsidP="00E37296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B94948" w:rsidRPr="00E947F9" w:rsidRDefault="00B94948" w:rsidP="00E37296">
            <w:pPr>
              <w:spacing w:line="0" w:lineRule="atLeast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6" w:type="dxa"/>
            <w:vMerge/>
          </w:tcPr>
          <w:p w:rsidR="00B94948" w:rsidRPr="00E947F9" w:rsidRDefault="00B94948" w:rsidP="00402482">
            <w:pPr>
              <w:widowControl w:val="0"/>
              <w:suppressAutoHyphens/>
              <w:spacing w:line="0" w:lineRule="atLeas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B94948" w:rsidRPr="00E947F9" w:rsidRDefault="00B94948" w:rsidP="004024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</w:tcPr>
          <w:p w:rsidR="00B94948" w:rsidRPr="00E947F9" w:rsidRDefault="00B94948" w:rsidP="004024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948" w:rsidRPr="00E947F9" w:rsidTr="00967B13">
        <w:trPr>
          <w:trHeight w:val="570"/>
        </w:trPr>
        <w:tc>
          <w:tcPr>
            <w:tcW w:w="2269" w:type="dxa"/>
          </w:tcPr>
          <w:p w:rsidR="00B94948" w:rsidRPr="00E947F9" w:rsidRDefault="00B94948" w:rsidP="00E3729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7F9">
              <w:rPr>
                <w:rFonts w:ascii="Times New Roman" w:hAnsi="Times New Roman" w:cs="Times New Roman"/>
                <w:sz w:val="24"/>
                <w:szCs w:val="24"/>
              </w:rPr>
              <w:t>Уборка помещений</w:t>
            </w:r>
          </w:p>
          <w:p w:rsidR="00B94948" w:rsidRPr="00E947F9" w:rsidRDefault="00B94948" w:rsidP="00E3729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48" w:rsidRPr="00E947F9" w:rsidRDefault="00B94948" w:rsidP="00E3729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48" w:rsidRPr="00E947F9" w:rsidRDefault="00B94948" w:rsidP="00E3729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948" w:rsidRPr="00E947F9" w:rsidRDefault="00B94948" w:rsidP="00E3729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B94948" w:rsidRPr="00E947F9" w:rsidRDefault="00B94948" w:rsidP="00402482">
            <w:pPr>
              <w:widowControl w:val="0"/>
              <w:suppressAutoHyphens/>
              <w:spacing w:line="0" w:lineRule="atLeas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B94948" w:rsidRPr="00E947F9" w:rsidRDefault="00B94948" w:rsidP="004024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</w:tcPr>
          <w:p w:rsidR="00B94948" w:rsidRPr="00E947F9" w:rsidRDefault="00B94948" w:rsidP="004024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948" w:rsidRPr="00E947F9" w:rsidTr="00E37296">
        <w:trPr>
          <w:trHeight w:val="4308"/>
        </w:trPr>
        <w:tc>
          <w:tcPr>
            <w:tcW w:w="2269" w:type="dxa"/>
          </w:tcPr>
          <w:p w:rsidR="00B94948" w:rsidRPr="00E947F9" w:rsidRDefault="00CA4F7C" w:rsidP="00E3729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Уборк</w:t>
            </w:r>
            <w:r w:rsidR="00B94948" w:rsidRPr="00E94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территории</w:t>
            </w:r>
          </w:p>
          <w:p w:rsidR="00B94948" w:rsidRPr="00E947F9" w:rsidRDefault="00B94948" w:rsidP="00E37296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</w:tcPr>
          <w:p w:rsidR="00B94948" w:rsidRPr="00E947F9" w:rsidRDefault="00B94948" w:rsidP="00402482">
            <w:pPr>
              <w:spacing w:line="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111" w:type="dxa"/>
            <w:vMerge/>
          </w:tcPr>
          <w:p w:rsidR="00B94948" w:rsidRPr="00E947F9" w:rsidRDefault="00B94948" w:rsidP="004024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  <w:vMerge/>
          </w:tcPr>
          <w:p w:rsidR="00B94948" w:rsidRPr="00E947F9" w:rsidRDefault="00B94948" w:rsidP="00402482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7B13" w:rsidRPr="00E947F9" w:rsidRDefault="00967B13" w:rsidP="00623F71">
      <w:pPr>
        <w:pStyle w:val="a4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67B13" w:rsidRPr="00E947F9" w:rsidRDefault="00967B13" w:rsidP="00623F71">
      <w:pPr>
        <w:pStyle w:val="a4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67B13" w:rsidRPr="00E947F9" w:rsidRDefault="00967B13" w:rsidP="00623F71">
      <w:pPr>
        <w:pStyle w:val="a4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67B13" w:rsidRPr="00E947F9" w:rsidRDefault="00967B13" w:rsidP="00623F71">
      <w:pPr>
        <w:pStyle w:val="a4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67B13" w:rsidRPr="00E947F9" w:rsidRDefault="00967B13" w:rsidP="00623F71">
      <w:pPr>
        <w:pStyle w:val="a4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67B13" w:rsidRPr="00E947F9" w:rsidRDefault="00967B13" w:rsidP="00623F71">
      <w:pPr>
        <w:pStyle w:val="a4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67B13" w:rsidRPr="00E947F9" w:rsidRDefault="00967B13" w:rsidP="00623F71">
      <w:pPr>
        <w:pStyle w:val="a4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67B13" w:rsidRPr="00E947F9" w:rsidRDefault="00967B13" w:rsidP="00623F71">
      <w:pPr>
        <w:pStyle w:val="a4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67B13" w:rsidRPr="00E947F9" w:rsidRDefault="00967B13" w:rsidP="00623F71">
      <w:pPr>
        <w:pStyle w:val="a4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67B13" w:rsidRPr="00E947F9" w:rsidRDefault="00967B13" w:rsidP="00623F71">
      <w:pPr>
        <w:pStyle w:val="a4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67B13" w:rsidRPr="00E947F9" w:rsidRDefault="00967B13" w:rsidP="00623F71">
      <w:pPr>
        <w:pStyle w:val="a4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67B13" w:rsidRPr="00E947F9" w:rsidRDefault="00967B13" w:rsidP="00623F71">
      <w:pPr>
        <w:pStyle w:val="a4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67B13" w:rsidRPr="00E947F9" w:rsidRDefault="00967B13" w:rsidP="00623F71">
      <w:pPr>
        <w:pStyle w:val="a4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67B13" w:rsidRPr="00E947F9" w:rsidRDefault="00967B13" w:rsidP="00623F71">
      <w:pPr>
        <w:pStyle w:val="a4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67B13" w:rsidRPr="00E947F9" w:rsidRDefault="00967B13" w:rsidP="00623F71">
      <w:pPr>
        <w:pStyle w:val="a4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67B13" w:rsidRPr="00E947F9" w:rsidRDefault="00967B13" w:rsidP="00623F71">
      <w:pPr>
        <w:pStyle w:val="a4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67B13" w:rsidRPr="00E947F9" w:rsidRDefault="00967B13" w:rsidP="00623F71">
      <w:pPr>
        <w:pStyle w:val="a4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67B13" w:rsidRPr="00E947F9" w:rsidRDefault="00967B13" w:rsidP="00623F71">
      <w:pPr>
        <w:pStyle w:val="a4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67B13" w:rsidRPr="00E947F9" w:rsidRDefault="00967B13" w:rsidP="00623F71">
      <w:pPr>
        <w:pStyle w:val="a4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67B13" w:rsidRPr="00E947F9" w:rsidRDefault="00967B13" w:rsidP="00623F71">
      <w:pPr>
        <w:pStyle w:val="a4"/>
        <w:spacing w:line="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967B13" w:rsidRPr="00E947F9" w:rsidRDefault="00967B13" w:rsidP="00084BF6">
      <w:pPr>
        <w:pStyle w:val="a4"/>
        <w:spacing w:line="0" w:lineRule="atLeast"/>
        <w:rPr>
          <w:rFonts w:ascii="Times New Roman" w:hAnsi="Times New Roman"/>
          <w:b/>
          <w:sz w:val="24"/>
          <w:szCs w:val="24"/>
        </w:rPr>
      </w:pPr>
    </w:p>
    <w:p w:rsidR="000B387F" w:rsidRPr="00A67744" w:rsidRDefault="00A67744" w:rsidP="00A67744">
      <w:pPr>
        <w:pStyle w:val="a4"/>
        <w:spacing w:line="0" w:lineRule="atLeast"/>
        <w:jc w:val="center"/>
        <w:rPr>
          <w:rFonts w:ascii="Times New Roman" w:eastAsiaTheme="minorHAnsi" w:hAnsi="Times New Roman"/>
          <w:b/>
          <w:color w:val="auto"/>
          <w:kern w:val="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Домоводство</w:t>
      </w: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4111"/>
        <w:gridCol w:w="709"/>
        <w:gridCol w:w="1134"/>
        <w:gridCol w:w="1276"/>
        <w:gridCol w:w="8080"/>
      </w:tblGrid>
      <w:tr w:rsidR="004E7473" w:rsidRPr="0050118B" w:rsidTr="008769FD"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4E7473" w:rsidRPr="0050118B" w:rsidRDefault="004E7473" w:rsidP="0063429B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  <w:vMerge w:val="restart"/>
          </w:tcPr>
          <w:p w:rsidR="004E7473" w:rsidRPr="0050118B" w:rsidRDefault="004E7473" w:rsidP="0063429B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b/>
                <w:sz w:val="24"/>
                <w:szCs w:val="24"/>
              </w:rPr>
              <w:t>Изучаемый раздел, тема урока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4E7473" w:rsidRPr="0050118B" w:rsidRDefault="004E7473" w:rsidP="008B2688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118B">
              <w:rPr>
                <w:rFonts w:ascii="Times New Roman" w:hAnsi="Times New Roman" w:cs="Times New Roman"/>
                <w:b/>
                <w:sz w:val="24"/>
                <w:szCs w:val="24"/>
              </w:rPr>
              <w:t>Кол-твоча-в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7473" w:rsidRPr="0050118B" w:rsidRDefault="004E7473" w:rsidP="0063429B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Календарные </w:t>
            </w:r>
          </w:p>
          <w:p w:rsidR="004E7473" w:rsidRPr="0050118B" w:rsidRDefault="004E7473" w:rsidP="0063429B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8080" w:type="dxa"/>
            <w:vMerge w:val="restart"/>
            <w:tcBorders>
              <w:left w:val="single" w:sz="4" w:space="0" w:color="auto"/>
            </w:tcBorders>
          </w:tcPr>
          <w:p w:rsidR="004E7473" w:rsidRPr="0050118B" w:rsidRDefault="004E7473" w:rsidP="008B2688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</w:t>
            </w:r>
            <w:proofErr w:type="gramStart"/>
            <w:r w:rsidRPr="0050118B">
              <w:rPr>
                <w:rFonts w:ascii="Times New Roman" w:hAnsi="Times New Roman" w:cs="Times New Roman"/>
                <w:b/>
                <w:sz w:val="24"/>
                <w:szCs w:val="24"/>
              </w:rPr>
              <w:t>учебной</w:t>
            </w:r>
            <w:proofErr w:type="gramEnd"/>
          </w:p>
          <w:p w:rsidR="004E7473" w:rsidRPr="0050118B" w:rsidRDefault="004E7473" w:rsidP="008B2688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деятельности </w:t>
            </w:r>
            <w:proofErr w:type="gramStart"/>
            <w:r w:rsidRPr="0050118B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4E7473" w:rsidRPr="0050118B" w:rsidTr="008769FD">
        <w:trPr>
          <w:trHeight w:val="108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E7473" w:rsidRPr="0050118B" w:rsidRDefault="004E7473" w:rsidP="0063429B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4E7473" w:rsidRPr="0050118B" w:rsidRDefault="004E7473" w:rsidP="0063429B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E7473" w:rsidRPr="0050118B" w:rsidRDefault="004E7473" w:rsidP="0063429B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73" w:rsidRPr="0050118B" w:rsidRDefault="004E7473" w:rsidP="0063429B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сроки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73" w:rsidRPr="0050118B" w:rsidRDefault="004E7473" w:rsidP="0063429B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</w:t>
            </w:r>
          </w:p>
          <w:p w:rsidR="004E7473" w:rsidRPr="0050118B" w:rsidRDefault="004E7473" w:rsidP="0063429B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E7473" w:rsidRPr="0050118B" w:rsidRDefault="004E7473" w:rsidP="0063429B">
            <w:pPr>
              <w:tabs>
                <w:tab w:val="left" w:pos="0"/>
              </w:tabs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71BE" w:rsidRPr="0050118B" w:rsidTr="008769FD">
        <w:trPr>
          <w:trHeight w:val="288"/>
        </w:trPr>
        <w:tc>
          <w:tcPr>
            <w:tcW w:w="157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D71BE" w:rsidRPr="0050118B" w:rsidRDefault="005D71BE" w:rsidP="005D71BE">
            <w:pPr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0118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Повторение</w:t>
            </w:r>
          </w:p>
        </w:tc>
      </w:tr>
      <w:tr w:rsidR="005D71BE" w:rsidRPr="0050118B" w:rsidTr="008769FD">
        <w:trPr>
          <w:trHeight w:val="28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E" w:rsidRPr="0050118B" w:rsidRDefault="005D71BE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1BE" w:rsidRPr="0050118B" w:rsidRDefault="005D71BE" w:rsidP="008B2688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на уроке и на перемене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E" w:rsidRPr="0050118B" w:rsidRDefault="005D71BE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E" w:rsidRPr="0050118B" w:rsidRDefault="0083393E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4.09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E" w:rsidRPr="0050118B" w:rsidRDefault="005D71BE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1BE" w:rsidRPr="0050118B" w:rsidRDefault="005D71BE" w:rsidP="005D71B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 содержать в порядке свои вещи и рабочее место, школьные принадлежности</w:t>
            </w:r>
          </w:p>
        </w:tc>
      </w:tr>
      <w:tr w:rsidR="005D71BE" w:rsidRPr="0050118B" w:rsidTr="008769FD">
        <w:trPr>
          <w:trHeight w:val="46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E" w:rsidRPr="0050118B" w:rsidRDefault="005D71BE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1BE" w:rsidRPr="0050118B" w:rsidRDefault="005D71BE" w:rsidP="00BF5C59">
            <w:pPr>
              <w:widowControl w:val="0"/>
              <w:tabs>
                <w:tab w:val="left" w:pos="325"/>
              </w:tabs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дежурного по классу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E" w:rsidRPr="0050118B" w:rsidRDefault="005D71BE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E" w:rsidRPr="0050118B" w:rsidRDefault="0083393E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E" w:rsidRPr="0050118B" w:rsidRDefault="005D71BE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1BE" w:rsidRPr="0050118B" w:rsidRDefault="005D71BE" w:rsidP="005D71B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 производить сухую и влажную уборку</w:t>
            </w:r>
          </w:p>
        </w:tc>
      </w:tr>
      <w:tr w:rsidR="005D71BE" w:rsidRPr="0050118B" w:rsidTr="008769FD">
        <w:trPr>
          <w:trHeight w:val="465"/>
        </w:trPr>
        <w:tc>
          <w:tcPr>
            <w:tcW w:w="157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D71BE" w:rsidRPr="0050118B" w:rsidRDefault="005D71BE" w:rsidP="005D71BE">
            <w:pPr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0118B"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  <w:t>Покупки</w:t>
            </w:r>
          </w:p>
        </w:tc>
      </w:tr>
      <w:tr w:rsidR="005D71BE" w:rsidRPr="0050118B" w:rsidTr="008769FD">
        <w:trPr>
          <w:trHeight w:val="63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E" w:rsidRPr="0050118B" w:rsidRDefault="005D71BE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1BE" w:rsidRPr="0050118B" w:rsidRDefault="005D71BE" w:rsidP="005D71B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покупок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E" w:rsidRPr="0050118B" w:rsidRDefault="005D71BE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E" w:rsidRPr="0050118B" w:rsidRDefault="0083393E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6.09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E" w:rsidRPr="0050118B" w:rsidRDefault="005D71BE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1BE" w:rsidRPr="0050118B" w:rsidRDefault="005D71BE" w:rsidP="005D71B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списка</w:t>
            </w:r>
          </w:p>
        </w:tc>
      </w:tr>
      <w:tr w:rsidR="005D71BE" w:rsidRPr="0050118B" w:rsidTr="008769FD">
        <w:trPr>
          <w:trHeight w:val="48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E" w:rsidRPr="0050118B" w:rsidRDefault="005D71BE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1BE" w:rsidRPr="0050118B" w:rsidRDefault="005D71BE" w:rsidP="005D71B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места совершения покупок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E" w:rsidRPr="0050118B" w:rsidRDefault="005D71BE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E" w:rsidRPr="0050118B" w:rsidRDefault="0083393E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E" w:rsidRPr="0050118B" w:rsidRDefault="005D71BE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1BE" w:rsidRPr="0050118B" w:rsidRDefault="005D71BE" w:rsidP="005D71B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Отличие продуктовых магазинов </w:t>
            </w:r>
            <w:proofErr w:type="gramStart"/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хозяйственных</w:t>
            </w:r>
          </w:p>
        </w:tc>
      </w:tr>
      <w:tr w:rsidR="005D71BE" w:rsidRPr="0050118B" w:rsidTr="008769FD">
        <w:trPr>
          <w:trHeight w:val="61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E" w:rsidRPr="0050118B" w:rsidRDefault="005D71BE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1BE" w:rsidRPr="0050118B" w:rsidRDefault="005D71BE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в расположении отделов магазина, кассы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E" w:rsidRPr="0050118B" w:rsidRDefault="005D71BE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E" w:rsidRPr="0050118B" w:rsidRDefault="0083393E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1BE" w:rsidRPr="0050118B" w:rsidRDefault="005D71BE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1BE" w:rsidRPr="0050118B" w:rsidRDefault="005D71BE" w:rsidP="005D71B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и узнавание на картинках, фотографиях, плакатах</w:t>
            </w:r>
          </w:p>
          <w:p w:rsidR="005D71BE" w:rsidRPr="0050118B" w:rsidRDefault="005D71BE" w:rsidP="005D71BE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.</w:t>
            </w:r>
          </w:p>
        </w:tc>
      </w:tr>
      <w:tr w:rsidR="005D71BE" w:rsidRPr="0050118B" w:rsidTr="008769FD">
        <w:trPr>
          <w:trHeight w:val="449"/>
        </w:trPr>
        <w:tc>
          <w:tcPr>
            <w:tcW w:w="157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D71BE" w:rsidRPr="0050118B" w:rsidRDefault="005D71BE" w:rsidP="005D71BE">
            <w:pPr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01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Уборка территории</w:t>
            </w:r>
          </w:p>
        </w:tc>
      </w:tr>
      <w:tr w:rsidR="00E60E86" w:rsidRPr="0050118B" w:rsidTr="008769FD">
        <w:trPr>
          <w:trHeight w:val="64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E60E86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E86" w:rsidRPr="0050118B" w:rsidRDefault="00E60E86" w:rsidP="008D56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бытового мусора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E60E86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83393E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E60E86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60E86" w:rsidRPr="0050118B" w:rsidRDefault="00084BF6" w:rsidP="00BF5C59">
            <w:pPr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011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Подметание территории.</w:t>
            </w:r>
          </w:p>
        </w:tc>
      </w:tr>
      <w:tr w:rsidR="00E60E86" w:rsidRPr="0050118B" w:rsidTr="008769FD">
        <w:trPr>
          <w:trHeight w:val="29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E60E86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E86" w:rsidRPr="0050118B" w:rsidRDefault="00E60E86" w:rsidP="008D56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мусора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E60E86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83393E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E60E86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60E86" w:rsidRPr="0050118B" w:rsidRDefault="00E60E86" w:rsidP="00BF5C5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E86" w:rsidRPr="0050118B" w:rsidTr="008769FD">
        <w:trPr>
          <w:trHeight w:val="99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E60E86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E86" w:rsidRPr="0050118B" w:rsidRDefault="00E60E86" w:rsidP="008D56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 территории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E60E86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83393E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E60E86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E86" w:rsidRPr="0050118B" w:rsidRDefault="00084BF6" w:rsidP="00E60E8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Сгребание травы и листьев.</w:t>
            </w:r>
          </w:p>
        </w:tc>
      </w:tr>
      <w:tr w:rsidR="00E60E86" w:rsidRPr="0050118B" w:rsidTr="008769FD">
        <w:trPr>
          <w:trHeight w:val="37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E60E86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E86" w:rsidRPr="0050118B" w:rsidRDefault="00E60E86" w:rsidP="008D56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Сгребание травы и листьев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E60E86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83393E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E60E86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60E86" w:rsidRPr="0050118B" w:rsidRDefault="00084BF6" w:rsidP="00BF5C59">
            <w:pPr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011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Уход за уборочным инвентарем.</w:t>
            </w:r>
          </w:p>
        </w:tc>
      </w:tr>
      <w:tr w:rsidR="00E60E86" w:rsidRPr="0050118B" w:rsidTr="008769FD">
        <w:trPr>
          <w:trHeight w:val="15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E60E86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E86" w:rsidRPr="0050118B" w:rsidRDefault="00E60E86" w:rsidP="008D56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Сгребание листьев и травы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E60E86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83393E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E60E86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60E86" w:rsidRPr="0050118B" w:rsidRDefault="00E60E86" w:rsidP="00BF5C59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60E86" w:rsidRPr="0050118B" w:rsidTr="008769FD">
        <w:trPr>
          <w:trHeight w:val="345"/>
        </w:trPr>
        <w:tc>
          <w:tcPr>
            <w:tcW w:w="157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0E86" w:rsidRPr="0050118B" w:rsidRDefault="00E60E86" w:rsidP="00E60E86">
            <w:pPr>
              <w:suppressAutoHyphens/>
              <w:autoSpaceDE w:val="0"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01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Обращение с кухонным инвентарем</w:t>
            </w:r>
          </w:p>
        </w:tc>
      </w:tr>
      <w:tr w:rsidR="00E60E86" w:rsidRPr="0050118B" w:rsidTr="008769FD">
        <w:trPr>
          <w:trHeight w:val="71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E60E86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E86" w:rsidRPr="0050118B" w:rsidRDefault="00E60E86" w:rsidP="008D56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кухней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E60E86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83393E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E60E86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E86" w:rsidRPr="0050118B" w:rsidRDefault="00E60E86" w:rsidP="00461142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</w:tc>
      </w:tr>
      <w:tr w:rsidR="00E60E86" w:rsidRPr="0050118B" w:rsidTr="008769FD">
        <w:trPr>
          <w:trHeight w:val="102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E60E86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E86" w:rsidRPr="0050118B" w:rsidRDefault="00E60E86" w:rsidP="008D56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Кухонная мебель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E60E86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83393E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E60E86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E86" w:rsidRPr="0050118B" w:rsidRDefault="00084BF6" w:rsidP="00461142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011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Соблюдение последовательности действий при пользовании электробытовым прибором.</w:t>
            </w:r>
          </w:p>
        </w:tc>
      </w:tr>
      <w:tr w:rsidR="00E60E86" w:rsidRPr="0050118B" w:rsidTr="008769FD">
        <w:trPr>
          <w:trHeight w:val="113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E60E86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E86" w:rsidRPr="0050118B" w:rsidRDefault="00E60E86" w:rsidP="008D56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Плита. Техника безопасности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E60E86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83393E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E60E86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E86" w:rsidRPr="0050118B" w:rsidRDefault="00084BF6" w:rsidP="00BF5C59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011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Мытье бытовых приборов. Хранение посуды и бытовых приборов.</w:t>
            </w:r>
          </w:p>
        </w:tc>
      </w:tr>
      <w:tr w:rsidR="00E60E86" w:rsidRPr="0050118B" w:rsidTr="008769FD">
        <w:trPr>
          <w:trHeight w:val="91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E60E86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E86" w:rsidRPr="0050118B" w:rsidRDefault="00E60E86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60E86" w:rsidRPr="0050118B" w:rsidRDefault="00E60E86" w:rsidP="008D56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E60E86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83393E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E60E86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E86" w:rsidRPr="0050118B" w:rsidRDefault="00E60E86" w:rsidP="00E60E8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и узнавание на картинках, фотографиях,</w:t>
            </w:r>
            <w:r w:rsidR="00084BF6"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плакатах</w:t>
            </w:r>
          </w:p>
          <w:p w:rsidR="00E60E86" w:rsidRPr="0050118B" w:rsidRDefault="00E60E86" w:rsidP="00E60E86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E60E86" w:rsidRPr="0050118B" w:rsidTr="008769FD">
        <w:trPr>
          <w:trHeight w:val="114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E60E86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E86" w:rsidRPr="0050118B" w:rsidRDefault="00E60E86" w:rsidP="008D56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E60E86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83393E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E60E86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E86" w:rsidRPr="0050118B" w:rsidRDefault="00084BF6" w:rsidP="00E60E86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011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Накрывание на стол. Выбор посуды и столовых приборов.</w:t>
            </w:r>
          </w:p>
        </w:tc>
      </w:tr>
      <w:tr w:rsidR="00E60E86" w:rsidRPr="0050118B" w:rsidTr="008769FD">
        <w:trPr>
          <w:trHeight w:val="105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E60E86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E86" w:rsidRPr="0050118B" w:rsidRDefault="00E60E86" w:rsidP="008D56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Кухонные принадлежности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E60E86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83393E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E60E86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E86" w:rsidRPr="0050118B" w:rsidRDefault="00084BF6" w:rsidP="00BF5C59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011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Узнавание (различение) кухонных принадлежностей </w:t>
            </w:r>
          </w:p>
        </w:tc>
      </w:tr>
      <w:tr w:rsidR="00E60E86" w:rsidRPr="0050118B" w:rsidTr="008769FD">
        <w:trPr>
          <w:trHeight w:val="84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E60E86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E86" w:rsidRPr="0050118B" w:rsidRDefault="00E60E86" w:rsidP="008D56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Бытовая техника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E60E86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83393E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E60E86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E86" w:rsidRPr="0050118B" w:rsidRDefault="00084BF6" w:rsidP="00BF5C59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011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Знание правил техники безопасности при пользовании электробытовым прибором.</w:t>
            </w:r>
          </w:p>
        </w:tc>
      </w:tr>
      <w:tr w:rsidR="00E60E86" w:rsidRPr="0050118B" w:rsidTr="008769FD">
        <w:trPr>
          <w:trHeight w:val="13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E60E86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E86" w:rsidRPr="0050118B" w:rsidRDefault="00E60E86" w:rsidP="008D56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кухонного инвентаря по его назначению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E60E86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83393E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E60E86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60E86" w:rsidRPr="0050118B" w:rsidRDefault="00084BF6" w:rsidP="00BF5C59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011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Различение чистой и грязной посуды.</w:t>
            </w:r>
          </w:p>
        </w:tc>
      </w:tr>
      <w:tr w:rsidR="00E60E86" w:rsidRPr="0050118B" w:rsidTr="008769FD">
        <w:trPr>
          <w:trHeight w:val="74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E60E86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E86" w:rsidRPr="0050118B" w:rsidRDefault="00E60E86" w:rsidP="008D56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чистой и грязной посуды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E60E86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83393E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E60E86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60E86" w:rsidRPr="0050118B" w:rsidRDefault="00E60E86" w:rsidP="00BF5C5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E86" w:rsidRPr="0050118B" w:rsidTr="008769FD">
        <w:trPr>
          <w:trHeight w:val="675"/>
        </w:trPr>
        <w:tc>
          <w:tcPr>
            <w:tcW w:w="157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60E86" w:rsidRPr="0050118B" w:rsidRDefault="00E60E86" w:rsidP="00E60E86">
            <w:pPr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01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Уборка помещения</w:t>
            </w:r>
          </w:p>
        </w:tc>
      </w:tr>
      <w:tr w:rsidR="00E60E86" w:rsidRPr="0050118B" w:rsidTr="008769FD">
        <w:trPr>
          <w:trHeight w:val="48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E60E86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E86" w:rsidRPr="0050118B" w:rsidRDefault="00E60E86" w:rsidP="008D56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с поверхности стола остатков еды и мусора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E60E86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83393E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E60E86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E86" w:rsidRPr="0050118B" w:rsidRDefault="00084BF6" w:rsidP="00461142">
            <w:pPr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011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Уборка с поверхности стола остатков еды и мусора.</w:t>
            </w:r>
          </w:p>
        </w:tc>
      </w:tr>
      <w:tr w:rsidR="00E60E86" w:rsidRPr="0050118B" w:rsidTr="008769FD">
        <w:trPr>
          <w:trHeight w:val="37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E60E86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E86" w:rsidRPr="0050118B" w:rsidRDefault="00E60E86" w:rsidP="008D56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остатков еды и мусора с поверхности стола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E60E86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83393E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E60E86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60E86" w:rsidRPr="0050118B" w:rsidRDefault="00084BF6" w:rsidP="008B2688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011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Приготовление тряпок</w:t>
            </w:r>
            <w:r w:rsidRPr="0050118B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,</w:t>
            </w:r>
          </w:p>
        </w:tc>
      </w:tr>
      <w:tr w:rsidR="00E60E86" w:rsidRPr="0050118B" w:rsidTr="008769FD">
        <w:trPr>
          <w:trHeight w:val="1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E60E86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0E86" w:rsidRPr="0050118B" w:rsidRDefault="00E60E86" w:rsidP="008D56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Вытирание поверхности мебели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E60E86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83393E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E86" w:rsidRPr="0050118B" w:rsidRDefault="00E60E86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60E86" w:rsidRPr="0050118B" w:rsidRDefault="00E60E86" w:rsidP="00BF5C5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560E" w:rsidRPr="0050118B" w:rsidTr="008769FD">
        <w:trPr>
          <w:trHeight w:val="120"/>
        </w:trPr>
        <w:tc>
          <w:tcPr>
            <w:tcW w:w="157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D560E" w:rsidRPr="0050118B" w:rsidRDefault="008D560E" w:rsidP="008D560E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Приготовление пищи</w:t>
            </w:r>
          </w:p>
        </w:tc>
      </w:tr>
      <w:tr w:rsidR="008D560E" w:rsidRPr="0050118B" w:rsidTr="008769FD">
        <w:trPr>
          <w:trHeight w:val="1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E" w:rsidRPr="0050118B" w:rsidRDefault="008D560E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60E" w:rsidRPr="0050118B" w:rsidRDefault="008D560E" w:rsidP="008D56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питания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E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E" w:rsidRPr="0050118B" w:rsidRDefault="009566AF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E" w:rsidRPr="0050118B" w:rsidRDefault="008D560E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</w:tcBorders>
          </w:tcPr>
          <w:p w:rsidR="008D560E" w:rsidRPr="0050118B" w:rsidRDefault="00E37296" w:rsidP="00BF5C5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11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.Узнавание (различение) напитков (вода, чай, сок, какао, лимонад, компот, квас, кофе).</w:t>
            </w:r>
            <w:proofErr w:type="gramEnd"/>
          </w:p>
        </w:tc>
      </w:tr>
      <w:tr w:rsidR="008D560E" w:rsidRPr="0050118B" w:rsidTr="008769FD">
        <w:trPr>
          <w:trHeight w:val="1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E" w:rsidRPr="0050118B" w:rsidRDefault="008D560E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60E" w:rsidRPr="0050118B" w:rsidRDefault="008D560E" w:rsidP="008D56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 и фрукты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E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E" w:rsidRPr="0050118B" w:rsidRDefault="009566AF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0E" w:rsidRPr="0050118B" w:rsidRDefault="008D560E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</w:tcBorders>
          </w:tcPr>
          <w:p w:rsidR="008D560E" w:rsidRPr="0050118B" w:rsidRDefault="00E37296" w:rsidP="00BF5C5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Узнавание фруктов</w:t>
            </w:r>
          </w:p>
        </w:tc>
      </w:tr>
      <w:tr w:rsidR="00E37296" w:rsidRPr="0050118B" w:rsidTr="008769FD">
        <w:trPr>
          <w:trHeight w:val="1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6" w:rsidRPr="0050118B" w:rsidRDefault="00E37296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296" w:rsidRPr="0050118B" w:rsidRDefault="00E37296" w:rsidP="008D56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6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6" w:rsidRPr="0050118B" w:rsidRDefault="009566AF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6" w:rsidRPr="0050118B" w:rsidRDefault="00E37296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  <w:tcBorders>
              <w:left w:val="single" w:sz="4" w:space="0" w:color="auto"/>
            </w:tcBorders>
          </w:tcPr>
          <w:p w:rsidR="00E37296" w:rsidRPr="0050118B" w:rsidRDefault="00E37296" w:rsidP="00BF5C5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Узнавание напитков</w:t>
            </w:r>
          </w:p>
        </w:tc>
      </w:tr>
      <w:tr w:rsidR="00E37296" w:rsidRPr="0050118B" w:rsidTr="008769FD">
        <w:trPr>
          <w:trHeight w:val="1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6" w:rsidRPr="0050118B" w:rsidRDefault="00E37296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296" w:rsidRPr="0050118B" w:rsidRDefault="00E37296" w:rsidP="008D56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напитков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6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6" w:rsidRPr="0050118B" w:rsidRDefault="009566AF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6" w:rsidRPr="0050118B" w:rsidRDefault="00E37296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37296" w:rsidRPr="0050118B" w:rsidRDefault="00E37296" w:rsidP="00BF5C5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296" w:rsidRPr="0050118B" w:rsidTr="008769FD">
        <w:trPr>
          <w:trHeight w:val="120"/>
        </w:trPr>
        <w:tc>
          <w:tcPr>
            <w:tcW w:w="157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7296" w:rsidRPr="0050118B" w:rsidRDefault="00E37296" w:rsidP="00E372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Уход за вещами</w:t>
            </w:r>
          </w:p>
        </w:tc>
      </w:tr>
      <w:tr w:rsidR="0050118B" w:rsidRPr="0050118B" w:rsidTr="008769FD">
        <w:trPr>
          <w:trHeight w:val="1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Складывание одежды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9566AF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  <w:tcBorders>
              <w:left w:val="single" w:sz="4" w:space="0" w:color="auto"/>
            </w:tcBorders>
          </w:tcPr>
          <w:p w:rsidR="0050118B" w:rsidRPr="0050118B" w:rsidRDefault="0050118B" w:rsidP="00BF5C5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Раскладывание белья на гладильной доске</w:t>
            </w:r>
          </w:p>
        </w:tc>
      </w:tr>
      <w:tr w:rsidR="0050118B" w:rsidRPr="0050118B" w:rsidTr="008769FD">
        <w:trPr>
          <w:trHeight w:val="1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Одежда. Складывание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9566AF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BF5C5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8B" w:rsidRPr="0050118B" w:rsidTr="008769FD">
        <w:trPr>
          <w:trHeight w:val="1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Одежда. Вывешивание на «плечики»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9566AF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  <w:tcBorders>
              <w:left w:val="single" w:sz="4" w:space="0" w:color="auto"/>
            </w:tcBorders>
          </w:tcPr>
          <w:p w:rsidR="0050118B" w:rsidRPr="0050118B" w:rsidRDefault="0050118B" w:rsidP="00BF5C5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Вывешивание на «плечики»</w:t>
            </w:r>
          </w:p>
        </w:tc>
      </w:tr>
      <w:tr w:rsidR="0050118B" w:rsidRPr="0050118B" w:rsidTr="008769FD">
        <w:trPr>
          <w:trHeight w:val="1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Вывешивание одежды на «плечики»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9566AF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BF5C5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8B" w:rsidRPr="0050118B" w:rsidTr="008769FD">
        <w:trPr>
          <w:trHeight w:val="1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обуви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9566AF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  <w:tcBorders>
              <w:left w:val="single" w:sz="4" w:space="0" w:color="auto"/>
            </w:tcBorders>
          </w:tcPr>
          <w:p w:rsidR="0050118B" w:rsidRPr="0050118B" w:rsidRDefault="0050118B" w:rsidP="00BF5C5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Соблюдение последовательности действий при мытье обуви</w:t>
            </w:r>
          </w:p>
        </w:tc>
      </w:tr>
      <w:tr w:rsidR="0050118B" w:rsidRPr="0050118B" w:rsidTr="008769FD">
        <w:trPr>
          <w:trHeight w:val="1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Обувь. Чистка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9566AF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BF5C5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296" w:rsidRPr="0050118B" w:rsidTr="008769FD">
        <w:trPr>
          <w:trHeight w:val="1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6" w:rsidRPr="0050118B" w:rsidRDefault="00E37296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296" w:rsidRPr="0050118B" w:rsidRDefault="00E37296" w:rsidP="00E3729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Просушивание обуви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6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6" w:rsidRPr="0050118B" w:rsidRDefault="009566AF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6" w:rsidRPr="0050118B" w:rsidRDefault="00E37296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</w:tcBorders>
          </w:tcPr>
          <w:p w:rsidR="00E37296" w:rsidRPr="0050118B" w:rsidRDefault="0050118B" w:rsidP="00BF5C5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Просушивание обуви</w:t>
            </w:r>
          </w:p>
        </w:tc>
      </w:tr>
      <w:tr w:rsidR="00E37296" w:rsidRPr="0050118B" w:rsidTr="008769FD">
        <w:trPr>
          <w:trHeight w:val="120"/>
        </w:trPr>
        <w:tc>
          <w:tcPr>
            <w:tcW w:w="157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37296" w:rsidRPr="0050118B" w:rsidRDefault="00E37296" w:rsidP="00E37296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Обращение с кухонным инвентарем</w:t>
            </w:r>
          </w:p>
        </w:tc>
      </w:tr>
      <w:tr w:rsidR="00E37296" w:rsidRPr="0050118B" w:rsidTr="008769FD">
        <w:trPr>
          <w:trHeight w:val="1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6" w:rsidRPr="0050118B" w:rsidRDefault="00E37296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296" w:rsidRPr="0050118B" w:rsidRDefault="00E37296" w:rsidP="00E3729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за столом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6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6" w:rsidRPr="0050118B" w:rsidRDefault="009566AF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6" w:rsidRPr="0050118B" w:rsidRDefault="00E37296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</w:tcBorders>
          </w:tcPr>
          <w:p w:rsidR="00E37296" w:rsidRPr="0050118B" w:rsidRDefault="0050118B" w:rsidP="00BF5C5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Обращение с посудой.</w:t>
            </w:r>
          </w:p>
        </w:tc>
      </w:tr>
      <w:tr w:rsidR="00E37296" w:rsidRPr="0050118B" w:rsidTr="008769FD">
        <w:trPr>
          <w:trHeight w:val="1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6" w:rsidRPr="0050118B" w:rsidRDefault="00E37296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296" w:rsidRPr="0050118B" w:rsidRDefault="00E37296" w:rsidP="0050118B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Очищение остатков еды с посуды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6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6" w:rsidRPr="0050118B" w:rsidRDefault="009566AF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6" w:rsidRPr="0050118B" w:rsidRDefault="00E37296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</w:tcBorders>
          </w:tcPr>
          <w:p w:rsidR="00E37296" w:rsidRPr="0050118B" w:rsidRDefault="0050118B" w:rsidP="00BF5C5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Замачивание посуды</w:t>
            </w:r>
          </w:p>
        </w:tc>
      </w:tr>
      <w:tr w:rsidR="00E37296" w:rsidRPr="0050118B" w:rsidTr="008769FD">
        <w:trPr>
          <w:trHeight w:val="1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6" w:rsidRPr="0050118B" w:rsidRDefault="00E37296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296" w:rsidRPr="0050118B" w:rsidRDefault="00E37296" w:rsidP="0050118B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Очищение с посуды остатков еды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6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6" w:rsidRPr="0050118B" w:rsidRDefault="009566AF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6" w:rsidRPr="0050118B" w:rsidRDefault="00E37296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</w:tcBorders>
          </w:tcPr>
          <w:p w:rsidR="00E37296" w:rsidRPr="0050118B" w:rsidRDefault="0050118B" w:rsidP="00BF5C5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Чистка посуды.</w:t>
            </w:r>
          </w:p>
        </w:tc>
      </w:tr>
      <w:tr w:rsidR="00E37296" w:rsidRPr="0050118B" w:rsidTr="008769FD">
        <w:trPr>
          <w:trHeight w:val="1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6" w:rsidRPr="0050118B" w:rsidRDefault="00E37296" w:rsidP="00E37296">
            <w:pPr>
              <w:spacing w:after="136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296" w:rsidRPr="0050118B" w:rsidRDefault="00E37296" w:rsidP="0050118B">
            <w:pPr>
              <w:spacing w:after="136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Замачивание посуды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6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6" w:rsidRPr="0050118B" w:rsidRDefault="009566AF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6" w:rsidRPr="0050118B" w:rsidRDefault="00E37296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</w:tcBorders>
          </w:tcPr>
          <w:p w:rsidR="00E37296" w:rsidRPr="0050118B" w:rsidRDefault="0050118B" w:rsidP="00BF5C5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Протирание посуды губкой.</w:t>
            </w:r>
          </w:p>
        </w:tc>
      </w:tr>
      <w:tr w:rsidR="00E37296" w:rsidRPr="0050118B" w:rsidTr="008769FD">
        <w:trPr>
          <w:trHeight w:val="1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6" w:rsidRPr="0050118B" w:rsidRDefault="00E37296" w:rsidP="00E37296">
            <w:pPr>
              <w:spacing w:after="136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7296" w:rsidRPr="0050118B" w:rsidRDefault="00E37296" w:rsidP="0050118B">
            <w:pPr>
              <w:spacing w:after="136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Посуда. Замачивание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6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6" w:rsidRPr="0050118B" w:rsidRDefault="009566AF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6" w:rsidRPr="0050118B" w:rsidRDefault="00E37296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</w:tcBorders>
          </w:tcPr>
          <w:p w:rsidR="00E37296" w:rsidRPr="0050118B" w:rsidRDefault="0050118B" w:rsidP="00BF5C5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Ополаскивание посуды.</w:t>
            </w:r>
          </w:p>
        </w:tc>
      </w:tr>
      <w:tr w:rsidR="0050118B" w:rsidRPr="0050118B" w:rsidTr="008769FD">
        <w:trPr>
          <w:trHeight w:val="1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50118B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Протирание посуды губкой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9566AF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  <w:tcBorders>
              <w:left w:val="single" w:sz="4" w:space="0" w:color="auto"/>
            </w:tcBorders>
          </w:tcPr>
          <w:p w:rsidR="0050118B" w:rsidRPr="0050118B" w:rsidRDefault="0050118B" w:rsidP="00BF5C5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Соблюдение последовательности действий при мытье и сушке посуды</w:t>
            </w:r>
          </w:p>
        </w:tc>
      </w:tr>
      <w:tr w:rsidR="0050118B" w:rsidRPr="0050118B" w:rsidTr="008769FD">
        <w:trPr>
          <w:trHeight w:val="1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50118B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Посуда. Протирание губкой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9566AF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BF5C5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8B" w:rsidRPr="0050118B" w:rsidTr="008769FD">
        <w:trPr>
          <w:trHeight w:val="120"/>
        </w:trPr>
        <w:tc>
          <w:tcPr>
            <w:tcW w:w="157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118B" w:rsidRPr="0050118B" w:rsidRDefault="0050118B" w:rsidP="0050118B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Уборка помещения</w:t>
            </w:r>
          </w:p>
        </w:tc>
      </w:tr>
      <w:tr w:rsidR="0050118B" w:rsidRPr="0050118B" w:rsidTr="008769FD">
        <w:trPr>
          <w:trHeight w:val="1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9D4B2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50118B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Вытирание поверхности мебели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9566AF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BF5C5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Уборка с поверхности стола остатков еды и мусора.</w:t>
            </w:r>
          </w:p>
        </w:tc>
      </w:tr>
      <w:tr w:rsidR="0050118B" w:rsidRPr="0050118B" w:rsidTr="008769FD">
        <w:trPr>
          <w:trHeight w:val="1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9D4B2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50118B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поверхности мебели. Соблюдение последовательности действий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9566AF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BF5C5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Вытирание поверхности мебели.</w:t>
            </w:r>
          </w:p>
        </w:tc>
      </w:tr>
      <w:tr w:rsidR="0050118B" w:rsidRPr="0050118B" w:rsidTr="008769FD">
        <w:trPr>
          <w:trHeight w:val="1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9D4B2D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50118B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последовательности действий при мытье поверхности мебели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9566AF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BF5C5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011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Сметание мусора на полу в определенное место.</w:t>
            </w:r>
          </w:p>
        </w:tc>
      </w:tr>
      <w:tr w:rsidR="0050118B" w:rsidRPr="0050118B" w:rsidTr="008769FD">
        <w:trPr>
          <w:trHeight w:val="150"/>
        </w:trPr>
        <w:tc>
          <w:tcPr>
            <w:tcW w:w="157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118B" w:rsidRPr="0050118B" w:rsidRDefault="0050118B" w:rsidP="00E60E86">
            <w:pPr>
              <w:widowControl w:val="0"/>
              <w:suppressAutoHyphens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01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Приготовление пищи</w:t>
            </w:r>
          </w:p>
        </w:tc>
      </w:tr>
      <w:tr w:rsidR="0050118B" w:rsidRPr="0050118B" w:rsidTr="008769FD">
        <w:trPr>
          <w:trHeight w:val="26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8D56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Молочные продукты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9566AF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18B" w:rsidRPr="0050118B" w:rsidRDefault="0050118B" w:rsidP="00BF5C59">
            <w:pPr>
              <w:suppressAutoHyphens/>
              <w:autoSpaceDE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молочных продуктов, правила хранения</w:t>
            </w:r>
          </w:p>
          <w:p w:rsidR="0050118B" w:rsidRPr="0050118B" w:rsidRDefault="0050118B" w:rsidP="00BF5C59">
            <w:pPr>
              <w:suppressAutoHyphens/>
              <w:autoSpaceDE w:val="0"/>
              <w:spacing w:after="0" w:line="0" w:lineRule="atLeast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молочных продуктов, правила хранения</w:t>
            </w:r>
          </w:p>
        </w:tc>
      </w:tr>
      <w:tr w:rsidR="0050118B" w:rsidRPr="0050118B" w:rsidTr="008769FD">
        <w:trPr>
          <w:trHeight w:val="5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8D56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молочных продуктов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9566AF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BF5C59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8B" w:rsidRPr="0050118B" w:rsidTr="008769FD">
        <w:trPr>
          <w:trHeight w:val="24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8D56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Мучные изделия, готовые к употреблению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9566AF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18B" w:rsidRPr="0050118B" w:rsidRDefault="0050118B" w:rsidP="00BF5C59">
            <w:pPr>
              <w:spacing w:after="0" w:line="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мучных изделий</w:t>
            </w:r>
          </w:p>
        </w:tc>
      </w:tr>
      <w:tr w:rsidR="0050118B" w:rsidRPr="0050118B" w:rsidTr="008769FD">
        <w:trPr>
          <w:trHeight w:val="93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8D56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Мучные изделия - полуфабрикаты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9566AF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BF5C5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8B" w:rsidRPr="0050118B" w:rsidTr="008769FD">
        <w:trPr>
          <w:trHeight w:val="63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8D56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Кондитерские изделия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9566AF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BF5C59">
            <w:pPr>
              <w:suppressAutoHyphens/>
              <w:autoSpaceDE w:val="0"/>
              <w:spacing w:after="0" w:line="0" w:lineRule="atLeast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proofErr w:type="gramStart"/>
            <w:r w:rsidRPr="005011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Узнавание (различение) молочных продуктов (молоко, йогурт, творог,</w:t>
            </w:r>
            <w:proofErr w:type="gramEnd"/>
          </w:p>
        </w:tc>
      </w:tr>
      <w:tr w:rsidR="0050118B" w:rsidRPr="0050118B" w:rsidTr="008769FD">
        <w:trPr>
          <w:trHeight w:val="459"/>
        </w:trPr>
        <w:tc>
          <w:tcPr>
            <w:tcW w:w="157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118B" w:rsidRPr="0050118B" w:rsidRDefault="0050118B" w:rsidP="00B91250">
            <w:pPr>
              <w:widowControl w:val="0"/>
              <w:suppressAutoHyphens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01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Уход за вещами</w:t>
            </w:r>
          </w:p>
        </w:tc>
      </w:tr>
      <w:tr w:rsidR="0050118B" w:rsidRPr="0050118B" w:rsidTr="008769FD">
        <w:trPr>
          <w:trHeight w:val="12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8D56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стирка: наполнение ёмкости водой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9566AF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18B" w:rsidRPr="0050118B" w:rsidRDefault="0050118B" w:rsidP="00BF5C59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различать и пользоваться моющими средствами</w:t>
            </w:r>
          </w:p>
        </w:tc>
      </w:tr>
      <w:tr w:rsidR="0050118B" w:rsidRPr="0050118B" w:rsidTr="008769FD">
        <w:trPr>
          <w:trHeight w:val="15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8D56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моющих средств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9566AF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</w:tcBorders>
          </w:tcPr>
          <w:p w:rsidR="0050118B" w:rsidRPr="0050118B" w:rsidRDefault="0050118B" w:rsidP="00BF5C59">
            <w:pPr>
              <w:suppressAutoHyphens/>
              <w:autoSpaceDE w:val="0"/>
              <w:spacing w:after="0" w:line="0" w:lineRule="atLeast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50118B" w:rsidRPr="0050118B" w:rsidTr="008769FD">
        <w:trPr>
          <w:trHeight w:val="12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8D56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моющего средства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9566AF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</w:tcBorders>
          </w:tcPr>
          <w:p w:rsidR="0050118B" w:rsidRPr="0050118B" w:rsidRDefault="0050118B" w:rsidP="00BF5C59">
            <w:pPr>
              <w:suppressAutoHyphens/>
              <w:autoSpaceDE w:val="0"/>
              <w:spacing w:after="0" w:line="0" w:lineRule="atLeast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50118B" w:rsidRPr="0050118B" w:rsidTr="008769FD">
        <w:trPr>
          <w:trHeight w:val="11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8D56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Отмеривание необходимого количества моющего средства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9566AF" w:rsidP="00C7233D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BF5C59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0118B" w:rsidRPr="0050118B" w:rsidTr="008769FD">
        <w:trPr>
          <w:trHeight w:val="54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8D56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Замачивание белья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9566AF" w:rsidP="00C7233D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18B" w:rsidRPr="0050118B" w:rsidRDefault="0050118B" w:rsidP="00BF5C59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застирывать белье</w:t>
            </w:r>
          </w:p>
        </w:tc>
      </w:tr>
      <w:tr w:rsidR="0050118B" w:rsidRPr="0050118B" w:rsidTr="008769FD">
        <w:trPr>
          <w:trHeight w:val="55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8D56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Застирывание</w:t>
            </w:r>
            <w:proofErr w:type="spellEnd"/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белья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9566AF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</w:tcBorders>
          </w:tcPr>
          <w:p w:rsidR="0050118B" w:rsidRPr="0050118B" w:rsidRDefault="0050118B" w:rsidP="00BF5C59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0118B" w:rsidRPr="0050118B" w:rsidTr="008769FD">
        <w:trPr>
          <w:trHeight w:val="30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8D56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Белье. </w:t>
            </w:r>
            <w:proofErr w:type="spellStart"/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Застирывание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9566AF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</w:tcBorders>
          </w:tcPr>
          <w:p w:rsidR="0050118B" w:rsidRPr="0050118B" w:rsidRDefault="0050118B" w:rsidP="00BF5C59">
            <w:pPr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50118B" w:rsidRPr="0050118B" w:rsidTr="008769FD">
        <w:trPr>
          <w:trHeight w:val="13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8D56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Полоскание белья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9566AF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BF5C59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0118B" w:rsidRPr="0050118B" w:rsidTr="008769FD">
        <w:trPr>
          <w:trHeight w:val="11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8D56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Белье. Полоскание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9566AF" w:rsidP="00C7233D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18B" w:rsidRPr="0050118B" w:rsidRDefault="0050118B" w:rsidP="00BF5C59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Умение выжимать белье</w:t>
            </w:r>
          </w:p>
        </w:tc>
      </w:tr>
      <w:tr w:rsidR="0050118B" w:rsidRPr="0050118B" w:rsidTr="008769FD">
        <w:trPr>
          <w:trHeight w:val="58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8D56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Выжимание белья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3979B1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</w:tcBorders>
          </w:tcPr>
          <w:p w:rsidR="0050118B" w:rsidRPr="0050118B" w:rsidRDefault="0050118B" w:rsidP="00BF5C59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0118B" w:rsidRPr="0050118B" w:rsidTr="008769FD">
        <w:trPr>
          <w:trHeight w:val="57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8D56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Белье. Выжимание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3979B1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BF5C59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0118B" w:rsidRPr="0050118B" w:rsidTr="008769FD">
        <w:trPr>
          <w:trHeight w:val="543"/>
        </w:trPr>
        <w:tc>
          <w:tcPr>
            <w:tcW w:w="157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118B" w:rsidRPr="0050118B" w:rsidRDefault="0050118B" w:rsidP="00B91250">
            <w:pPr>
              <w:widowControl w:val="0"/>
              <w:suppressAutoHyphens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01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Обращение с кухонным инвентарем</w:t>
            </w:r>
          </w:p>
        </w:tc>
      </w:tr>
      <w:tr w:rsidR="0050118B" w:rsidRPr="0050118B" w:rsidTr="008769FD">
        <w:trPr>
          <w:trHeight w:val="50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8D56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Замачивание посуды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3979B1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BF5C59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приступать к мойке посуды.</w:t>
            </w:r>
          </w:p>
        </w:tc>
      </w:tr>
      <w:tr w:rsidR="0050118B" w:rsidRPr="0050118B" w:rsidTr="008769FD">
        <w:trPr>
          <w:trHeight w:val="13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8D56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Посуда. Замачивание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3979B1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18B" w:rsidRPr="0050118B" w:rsidRDefault="0050118B" w:rsidP="00CC72B3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приступать к мойке посуды.</w:t>
            </w:r>
          </w:p>
          <w:p w:rsidR="0050118B" w:rsidRPr="0050118B" w:rsidRDefault="0050118B" w:rsidP="00CC72B3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011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Уборка с поверхности стола остатков еды и мусора.</w:t>
            </w:r>
          </w:p>
        </w:tc>
      </w:tr>
      <w:tr w:rsidR="0050118B" w:rsidRPr="0050118B" w:rsidTr="008769FD">
        <w:trPr>
          <w:trHeight w:val="12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8D56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Протирание посуды губкой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3979B1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</w:tcBorders>
          </w:tcPr>
          <w:p w:rsidR="0050118B" w:rsidRPr="0050118B" w:rsidRDefault="0050118B" w:rsidP="00CC72B3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8B" w:rsidRPr="0050118B" w:rsidTr="008769FD">
        <w:trPr>
          <w:trHeight w:val="83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8D56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Посуда. Протирание губкой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3979B1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CC72B3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0118B" w:rsidRPr="0050118B" w:rsidTr="008769FD">
        <w:trPr>
          <w:trHeight w:val="495"/>
        </w:trPr>
        <w:tc>
          <w:tcPr>
            <w:tcW w:w="157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118B" w:rsidRPr="0050118B" w:rsidRDefault="0050118B" w:rsidP="00B91250">
            <w:pPr>
              <w:widowControl w:val="0"/>
              <w:suppressAutoHyphens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01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Уборка помещений</w:t>
            </w:r>
          </w:p>
        </w:tc>
      </w:tr>
      <w:tr w:rsidR="0050118B" w:rsidRPr="0050118B" w:rsidTr="008769FD">
        <w:trPr>
          <w:trHeight w:val="11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8D56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Инструменты, необходимые для уборки помещения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3979B1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CC72B3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0118B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Уборка мебели</w:t>
            </w:r>
            <w:r w:rsidRPr="005011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50118B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011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Уборка с поверхности стола остатков еды и мусора.</w:t>
            </w:r>
          </w:p>
        </w:tc>
      </w:tr>
      <w:tr w:rsidR="0050118B" w:rsidRPr="0050118B" w:rsidTr="008769FD">
        <w:trPr>
          <w:trHeight w:val="15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8D56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Сметание мусора на полу в определённое место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3979B1" w:rsidP="00C7233D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BF5C59">
            <w:pPr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011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Вытирание поверхности мебели.</w:t>
            </w:r>
          </w:p>
        </w:tc>
      </w:tr>
      <w:tr w:rsidR="0050118B" w:rsidRPr="0050118B" w:rsidTr="008769FD">
        <w:trPr>
          <w:trHeight w:val="12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8D56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Заметание мусора на совок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3979B1" w:rsidP="00C7233D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BF5C59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011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Соблюдение последовательности действий при мытье поверхностей мебели: наполнение таза водой, приготовление тряпок.</w:t>
            </w:r>
          </w:p>
        </w:tc>
      </w:tr>
      <w:tr w:rsidR="0050118B" w:rsidRPr="0050118B" w:rsidTr="008769FD">
        <w:trPr>
          <w:trHeight w:val="88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8D56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Мусор. Заметание на совок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3979B1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BF5C59">
            <w:pPr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011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Сметание мусора на полу в определенное место.</w:t>
            </w:r>
          </w:p>
        </w:tc>
      </w:tr>
      <w:tr w:rsidR="0050118B" w:rsidRPr="0050118B" w:rsidTr="008769FD">
        <w:trPr>
          <w:trHeight w:val="609"/>
        </w:trPr>
        <w:tc>
          <w:tcPr>
            <w:tcW w:w="157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118B" w:rsidRPr="0050118B" w:rsidRDefault="0050118B" w:rsidP="00B91250">
            <w:pPr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01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Покупки</w:t>
            </w:r>
          </w:p>
        </w:tc>
      </w:tr>
      <w:tr w:rsidR="0050118B" w:rsidRPr="0050118B" w:rsidTr="008769FD">
        <w:trPr>
          <w:trHeight w:val="113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8D56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в расположении отделов магазина, кассы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3979B1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B91250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общения в магазине</w:t>
            </w:r>
          </w:p>
        </w:tc>
      </w:tr>
      <w:tr w:rsidR="0050118B" w:rsidRPr="0050118B" w:rsidTr="008769FD">
        <w:trPr>
          <w:trHeight w:val="43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8D56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нужного товара в магазине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3979B1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B91250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купюры различного достоинства</w:t>
            </w:r>
          </w:p>
        </w:tc>
      </w:tr>
      <w:tr w:rsidR="0050118B" w:rsidRPr="0050118B" w:rsidTr="008769FD">
        <w:trPr>
          <w:trHeight w:val="74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8D560E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Раскладывание продуктов в места хранения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3979B1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BF5C59">
            <w:pPr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общения в магазине</w:t>
            </w:r>
          </w:p>
        </w:tc>
      </w:tr>
      <w:tr w:rsidR="0050118B" w:rsidRPr="0050118B" w:rsidTr="008769FD">
        <w:trPr>
          <w:trHeight w:val="393"/>
        </w:trPr>
        <w:tc>
          <w:tcPr>
            <w:tcW w:w="157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118B" w:rsidRPr="0050118B" w:rsidRDefault="0050118B" w:rsidP="00B91250">
            <w:pPr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01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Обращение с кухонным инвентарем</w:t>
            </w:r>
          </w:p>
        </w:tc>
      </w:tr>
      <w:tr w:rsidR="0050118B" w:rsidRPr="0050118B" w:rsidTr="008769FD">
        <w:trPr>
          <w:trHeight w:val="89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Кухонные принадлежности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3979B1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18B" w:rsidRPr="0050118B" w:rsidRDefault="0050118B" w:rsidP="00BF5C59">
            <w:pPr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кухонных принадлежностей</w:t>
            </w:r>
          </w:p>
          <w:p w:rsidR="0050118B" w:rsidRPr="0050118B" w:rsidRDefault="0050118B" w:rsidP="00BF5C59">
            <w:pPr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8B" w:rsidRPr="0050118B" w:rsidRDefault="0050118B" w:rsidP="00BF5C59">
            <w:pPr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118B" w:rsidRPr="0050118B" w:rsidRDefault="0050118B" w:rsidP="00BF5C59">
            <w:pPr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011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Ополаскивание посуды. Сушка посуды.</w:t>
            </w:r>
          </w:p>
        </w:tc>
      </w:tr>
      <w:tr w:rsidR="0050118B" w:rsidRPr="0050118B" w:rsidTr="008769FD">
        <w:trPr>
          <w:trHeight w:val="12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кухонных принадлежностей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3979B1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</w:tcBorders>
          </w:tcPr>
          <w:p w:rsidR="0050118B" w:rsidRPr="0050118B" w:rsidRDefault="0050118B" w:rsidP="00BF5C59">
            <w:pPr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50118B" w:rsidRPr="0050118B" w:rsidTr="008769FD">
        <w:trPr>
          <w:trHeight w:val="103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Кухонные принадлежности. Узнавание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3979B1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BF5C59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0118B" w:rsidRPr="0050118B" w:rsidTr="008769FD">
        <w:trPr>
          <w:trHeight w:val="972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приборы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3979B1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18B" w:rsidRPr="0050118B" w:rsidRDefault="0050118B" w:rsidP="00BF5C59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бытовых приборов по назначению</w:t>
            </w:r>
          </w:p>
        </w:tc>
      </w:tr>
      <w:tr w:rsidR="0050118B" w:rsidRPr="0050118B" w:rsidTr="008769FD">
        <w:trPr>
          <w:trHeight w:val="12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при пользовании электробытовыми приборами.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3979B1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BF5C59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0118B" w:rsidRPr="0050118B" w:rsidTr="008769FD">
        <w:trPr>
          <w:trHeight w:val="165"/>
        </w:trPr>
        <w:tc>
          <w:tcPr>
            <w:tcW w:w="157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118B" w:rsidRPr="0050118B" w:rsidRDefault="0050118B" w:rsidP="000A433D">
            <w:pPr>
              <w:widowControl w:val="0"/>
              <w:suppressAutoHyphens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01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Приготовление пищи</w:t>
            </w:r>
          </w:p>
        </w:tc>
      </w:tr>
      <w:tr w:rsidR="0050118B" w:rsidRPr="0050118B" w:rsidTr="008769FD">
        <w:trPr>
          <w:trHeight w:val="12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для приготовления пищи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3979B1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18B" w:rsidRPr="0050118B" w:rsidRDefault="0050118B" w:rsidP="00BF5C59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мясные продукты</w:t>
            </w:r>
          </w:p>
        </w:tc>
      </w:tr>
      <w:tr w:rsidR="0050118B" w:rsidRPr="0050118B" w:rsidTr="008769FD">
        <w:trPr>
          <w:trHeight w:val="36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Мясные продукты, готовые к употреблению и требующие обработки. Способы хранения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3979B1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BF5C59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0118B" w:rsidRPr="0050118B" w:rsidTr="008769FD">
        <w:trPr>
          <w:trHeight w:val="85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Рыбные продукты, готовые к употреблению. Правила хранения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3979B1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18B" w:rsidRPr="0050118B" w:rsidRDefault="0050118B" w:rsidP="00BF5C59">
            <w:pPr>
              <w:suppressAutoHyphens/>
              <w:autoSpaceDE w:val="0"/>
              <w:spacing w:after="0" w:line="0" w:lineRule="atLeast"/>
              <w:jc w:val="both"/>
              <w:rPr>
                <w:rFonts w:ascii="Times New Roman" w:eastAsia="Arial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круп</w:t>
            </w:r>
          </w:p>
        </w:tc>
      </w:tr>
      <w:tr w:rsidR="0050118B" w:rsidRPr="0050118B" w:rsidTr="008769FD">
        <w:trPr>
          <w:trHeight w:val="88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Крупы и бобовые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3979B1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BF5C59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0118B" w:rsidRPr="0050118B" w:rsidTr="008769FD">
        <w:trPr>
          <w:trHeight w:val="20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обработки, правила хранения круп и бобовых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3979B1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BF5C59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Узнавание (различение) круп</w:t>
            </w:r>
          </w:p>
        </w:tc>
      </w:tr>
      <w:tr w:rsidR="0050118B" w:rsidRPr="0050118B" w:rsidTr="008769FD">
        <w:trPr>
          <w:trHeight w:val="433"/>
        </w:trPr>
        <w:tc>
          <w:tcPr>
            <w:tcW w:w="157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118B" w:rsidRPr="0050118B" w:rsidRDefault="0050118B" w:rsidP="000A433D">
            <w:pPr>
              <w:widowControl w:val="0"/>
              <w:suppressAutoHyphens/>
              <w:spacing w:after="0" w:line="0" w:lineRule="atLeast"/>
              <w:jc w:val="center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01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Уход за вещами</w:t>
            </w:r>
          </w:p>
        </w:tc>
      </w:tr>
      <w:tr w:rsidR="0050118B" w:rsidRPr="0050118B" w:rsidTr="008769FD">
        <w:trPr>
          <w:trHeight w:val="34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верхней одежды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3979B1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BF5C59">
            <w:pPr>
              <w:spacing w:after="0" w:line="0" w:lineRule="atLeast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верхней одежды</w:t>
            </w:r>
          </w:p>
        </w:tc>
      </w:tr>
      <w:tr w:rsidR="0050118B" w:rsidRPr="0050118B" w:rsidTr="008769FD">
        <w:trPr>
          <w:trHeight w:val="13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верхней одежды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3979B1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18B" w:rsidRPr="0050118B" w:rsidRDefault="0050118B" w:rsidP="00BF5C59">
            <w:pPr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чистить верхнюю одежду</w:t>
            </w:r>
          </w:p>
        </w:tc>
      </w:tr>
      <w:tr w:rsidR="0050118B" w:rsidRPr="0050118B" w:rsidTr="008769FD">
        <w:trPr>
          <w:trHeight w:val="31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Верхняя одежда. Чистка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3979B1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BF5C59">
            <w:pPr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50118B" w:rsidRPr="0050118B" w:rsidTr="008769FD">
        <w:trPr>
          <w:trHeight w:val="79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головных уборов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3979B1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18B" w:rsidRPr="0050118B" w:rsidRDefault="0050118B" w:rsidP="00BF5C59">
            <w:pPr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головных уборов</w:t>
            </w:r>
          </w:p>
        </w:tc>
      </w:tr>
      <w:tr w:rsidR="0050118B" w:rsidRPr="0050118B" w:rsidTr="008769FD">
        <w:trPr>
          <w:trHeight w:val="45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головных уборов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3979B1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BF5C59">
            <w:pPr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50118B" w:rsidRPr="0050118B" w:rsidTr="008769FD">
        <w:trPr>
          <w:trHeight w:val="390"/>
        </w:trPr>
        <w:tc>
          <w:tcPr>
            <w:tcW w:w="157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118B" w:rsidRPr="0050118B" w:rsidRDefault="0050118B" w:rsidP="000A433D">
            <w:pPr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01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Уборка территории</w:t>
            </w:r>
          </w:p>
        </w:tc>
      </w:tr>
      <w:tr w:rsidR="0050118B" w:rsidRPr="0050118B" w:rsidTr="008769FD">
        <w:trPr>
          <w:trHeight w:val="73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Подметание территории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3979B1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CD3A98">
            <w:pPr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01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территории</w:t>
            </w:r>
          </w:p>
        </w:tc>
      </w:tr>
      <w:tr w:rsidR="0050118B" w:rsidRPr="0050118B" w:rsidTr="008769FD">
        <w:trPr>
          <w:trHeight w:val="12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Сгребание травы и листьев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3979B1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BF5C59">
            <w:pPr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01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территории</w:t>
            </w:r>
          </w:p>
        </w:tc>
      </w:tr>
      <w:tr w:rsidR="0050118B" w:rsidRPr="0050118B" w:rsidTr="008769FD">
        <w:trPr>
          <w:trHeight w:val="55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травы и листьев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3979B1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BF5C59">
            <w:pPr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011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Уборка территории</w:t>
            </w:r>
          </w:p>
        </w:tc>
      </w:tr>
      <w:tr w:rsidR="0050118B" w:rsidRPr="0050118B" w:rsidTr="008769FD">
        <w:trPr>
          <w:trHeight w:val="134"/>
        </w:trPr>
        <w:tc>
          <w:tcPr>
            <w:tcW w:w="157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118B" w:rsidRPr="0050118B" w:rsidRDefault="0050118B" w:rsidP="000A433D">
            <w:pPr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01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Обращение с кухонным инвентарем</w:t>
            </w:r>
          </w:p>
        </w:tc>
      </w:tr>
      <w:tr w:rsidR="0050118B" w:rsidRPr="0050118B" w:rsidTr="008769FD">
        <w:trPr>
          <w:trHeight w:val="79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предметов посуды для сервировки стола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3979B1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BF5C59">
            <w:pPr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</w:tr>
      <w:tr w:rsidR="0050118B" w:rsidRPr="0050118B" w:rsidTr="008769FD">
        <w:trPr>
          <w:trHeight w:val="83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 посуды для сервировки стола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3979B1" w:rsidP="00461142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18B" w:rsidRPr="0050118B" w:rsidRDefault="0050118B" w:rsidP="00BF5C59">
            <w:pPr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0118B"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  <w:t>Различие посуды</w:t>
            </w:r>
          </w:p>
          <w:p w:rsidR="0050118B" w:rsidRPr="0050118B" w:rsidRDefault="0050118B" w:rsidP="00BF5C59">
            <w:pPr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50118B" w:rsidRPr="0050118B" w:rsidRDefault="0050118B" w:rsidP="00BF5C59">
            <w:pPr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50118B" w:rsidRPr="0050118B" w:rsidRDefault="0050118B" w:rsidP="00BF5C59">
            <w:pPr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50118B" w:rsidRPr="0050118B" w:rsidRDefault="0050118B" w:rsidP="00BF5C59">
            <w:pPr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  <w:p w:rsidR="0050118B" w:rsidRPr="0050118B" w:rsidRDefault="0050118B" w:rsidP="00BF5C59">
            <w:pPr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011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Уборка с поверхности стола остатков еды и мусора.</w:t>
            </w:r>
          </w:p>
        </w:tc>
      </w:tr>
      <w:tr w:rsidR="0050118B" w:rsidRPr="0050118B" w:rsidTr="008769FD">
        <w:trPr>
          <w:trHeight w:val="12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Раскладывание столовых приборов и посуды при сервировке стола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3979B1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</w:tcBorders>
          </w:tcPr>
          <w:p w:rsidR="0050118B" w:rsidRPr="0050118B" w:rsidRDefault="0050118B" w:rsidP="00BF5C59">
            <w:pPr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Times New Roman" w:eastAsia="Arial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50118B" w:rsidRPr="0050118B" w:rsidTr="008769FD">
        <w:trPr>
          <w:trHeight w:val="13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Столовые приборы и посуда при сервировке стола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3979B1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BF5C59">
            <w:pPr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50118B" w:rsidRPr="0050118B" w:rsidTr="008769FD">
        <w:trPr>
          <w:trHeight w:val="79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Посуда и столовые приборы при сервировке стола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3979B1" w:rsidP="00461142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BF5C59">
            <w:pPr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011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Выбор посуды и столовых приборов.</w:t>
            </w:r>
          </w:p>
        </w:tc>
      </w:tr>
      <w:tr w:rsidR="0050118B" w:rsidRPr="0050118B" w:rsidTr="008769FD">
        <w:trPr>
          <w:trHeight w:val="443"/>
        </w:trPr>
        <w:tc>
          <w:tcPr>
            <w:tcW w:w="157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118B" w:rsidRPr="0050118B" w:rsidRDefault="0050118B" w:rsidP="00872F17">
            <w:pPr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01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Уход за вещами</w:t>
            </w:r>
          </w:p>
        </w:tc>
      </w:tr>
      <w:tr w:rsidR="0050118B" w:rsidRPr="0050118B" w:rsidTr="008769FD">
        <w:trPr>
          <w:trHeight w:val="11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обуви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3979B1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18B" w:rsidRPr="0050118B" w:rsidRDefault="0050118B" w:rsidP="00BF5C59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видах обуви</w:t>
            </w:r>
          </w:p>
        </w:tc>
      </w:tr>
      <w:tr w:rsidR="0050118B" w:rsidRPr="0050118B" w:rsidTr="008769FD">
        <w:trPr>
          <w:trHeight w:val="843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видов обуви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3979B1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</w:tcBorders>
          </w:tcPr>
          <w:p w:rsidR="0050118B" w:rsidRPr="0050118B" w:rsidRDefault="0050118B" w:rsidP="00BF5C59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0118B" w:rsidRPr="0050118B" w:rsidTr="008769FD">
        <w:trPr>
          <w:trHeight w:val="64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ухода за обувью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3979B1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BF5C59">
            <w:pPr>
              <w:widowControl w:val="0"/>
              <w:suppressAutoHyphens/>
              <w:spacing w:after="0" w:line="0" w:lineRule="atLeast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0118B" w:rsidRPr="0050118B" w:rsidTr="008769FD">
        <w:trPr>
          <w:trHeight w:val="112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Обувь. Правила ухода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3979B1" w:rsidP="00461142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BF5C5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сушить и чистить обувь</w:t>
            </w:r>
          </w:p>
        </w:tc>
      </w:tr>
      <w:tr w:rsidR="0050118B" w:rsidRPr="0050118B" w:rsidTr="008769FD">
        <w:trPr>
          <w:trHeight w:val="55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действий при чистке обуви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3979B1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18B" w:rsidRPr="0050118B" w:rsidRDefault="0050118B" w:rsidP="00BF5C59">
            <w:pPr>
              <w:spacing w:after="0" w:line="0" w:lineRule="atLeast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0118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Уход за обувью.</w:t>
            </w:r>
          </w:p>
        </w:tc>
      </w:tr>
      <w:tr w:rsidR="0050118B" w:rsidRPr="0050118B" w:rsidTr="008769FD">
        <w:trPr>
          <w:trHeight w:val="12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обуви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3979B1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BF5C59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8B" w:rsidRPr="0050118B" w:rsidTr="008769FD">
        <w:trPr>
          <w:trHeight w:val="165"/>
        </w:trPr>
        <w:tc>
          <w:tcPr>
            <w:tcW w:w="1573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0118B" w:rsidRPr="0050118B" w:rsidRDefault="0050118B" w:rsidP="00872F17">
            <w:pPr>
              <w:suppressAutoHyphens/>
              <w:autoSpaceDE w:val="0"/>
              <w:snapToGrid w:val="0"/>
              <w:spacing w:after="0" w:line="0" w:lineRule="atLeast"/>
              <w:jc w:val="center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01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Уборка помещения</w:t>
            </w:r>
          </w:p>
        </w:tc>
      </w:tr>
      <w:tr w:rsidR="0050118B" w:rsidRPr="0050118B" w:rsidTr="008769FD">
        <w:trPr>
          <w:trHeight w:val="61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Пылесос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3979B1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0118B" w:rsidRPr="0050118B" w:rsidRDefault="0050118B" w:rsidP="00CD3A98">
            <w:pPr>
              <w:suppressAutoHyphens/>
              <w:autoSpaceDE w:val="0"/>
              <w:snapToGrid w:val="0"/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пользоваться пылесосом</w:t>
            </w:r>
          </w:p>
        </w:tc>
      </w:tr>
      <w:tr w:rsidR="0050118B" w:rsidRPr="0050118B" w:rsidTr="008769FD">
        <w:trPr>
          <w:trHeight w:val="22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поверхности пылесосом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3979B1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BF5C59">
            <w:pPr>
              <w:spacing w:after="0" w:line="0" w:lineRule="atLeast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</w:tr>
      <w:tr w:rsidR="0050118B" w:rsidRPr="0050118B" w:rsidTr="008769FD">
        <w:trPr>
          <w:trHeight w:val="120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E3729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Пылесос. Чистка поверхности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3979B1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18B" w:rsidRPr="0050118B" w:rsidRDefault="0050118B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18B" w:rsidRPr="0050118B" w:rsidRDefault="0050118B" w:rsidP="00BF5C59">
            <w:pPr>
              <w:spacing w:after="0" w:line="0" w:lineRule="atLeast"/>
              <w:rPr>
                <w:rFonts w:ascii="Times New Roman" w:eastAsia="Arial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501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пользоваться пылесосом</w:t>
            </w:r>
          </w:p>
        </w:tc>
      </w:tr>
      <w:tr w:rsidR="003979B1" w:rsidRPr="0050118B" w:rsidTr="008769FD">
        <w:trPr>
          <w:trHeight w:val="50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B1" w:rsidRPr="0050118B" w:rsidRDefault="003979B1" w:rsidP="00E37296">
            <w:pPr>
              <w:spacing w:after="13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B1" w:rsidRPr="0050118B" w:rsidRDefault="003979B1" w:rsidP="00E37296">
            <w:pPr>
              <w:spacing w:after="13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B1" w:rsidRPr="0050118B" w:rsidRDefault="003979B1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B1" w:rsidRDefault="003979B1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9B1" w:rsidRPr="0050118B" w:rsidRDefault="003979B1" w:rsidP="00BF5C59">
            <w:pPr>
              <w:tabs>
                <w:tab w:val="left" w:pos="0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9B1" w:rsidRPr="0050118B" w:rsidRDefault="003979B1" w:rsidP="00BF5C5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47F9" w:rsidRDefault="00E947F9" w:rsidP="0046114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80ECB" w:rsidRPr="00BF5C59" w:rsidRDefault="00780ECB" w:rsidP="0046114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780ECB" w:rsidRPr="00BF5C59" w:rsidSect="0063429B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83C"/>
    <w:multiLevelType w:val="hybridMultilevel"/>
    <w:tmpl w:val="BF162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F0545"/>
    <w:multiLevelType w:val="hybridMultilevel"/>
    <w:tmpl w:val="8B9C6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841A4"/>
    <w:multiLevelType w:val="hybridMultilevel"/>
    <w:tmpl w:val="3F16B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32802"/>
    <w:multiLevelType w:val="hybridMultilevel"/>
    <w:tmpl w:val="6C30D7EA"/>
    <w:lvl w:ilvl="0" w:tplc="A7282DE8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0E255922"/>
    <w:multiLevelType w:val="hybridMultilevel"/>
    <w:tmpl w:val="0560AD62"/>
    <w:lvl w:ilvl="0" w:tplc="22DA7C4C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0695F"/>
    <w:multiLevelType w:val="hybridMultilevel"/>
    <w:tmpl w:val="02608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C12AB"/>
    <w:multiLevelType w:val="hybridMultilevel"/>
    <w:tmpl w:val="80B86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C5B26"/>
    <w:multiLevelType w:val="hybridMultilevel"/>
    <w:tmpl w:val="653C2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1137F"/>
    <w:multiLevelType w:val="hybridMultilevel"/>
    <w:tmpl w:val="DFA08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21EC3"/>
    <w:multiLevelType w:val="hybridMultilevel"/>
    <w:tmpl w:val="F81E57A4"/>
    <w:lvl w:ilvl="0" w:tplc="B4E8C1C2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72E63"/>
    <w:multiLevelType w:val="hybridMultilevel"/>
    <w:tmpl w:val="05C6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0D0E3A"/>
    <w:multiLevelType w:val="hybridMultilevel"/>
    <w:tmpl w:val="0EA2C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915138"/>
    <w:multiLevelType w:val="hybridMultilevel"/>
    <w:tmpl w:val="B3347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460D2"/>
    <w:multiLevelType w:val="hybridMultilevel"/>
    <w:tmpl w:val="DFA08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7B141B"/>
    <w:multiLevelType w:val="hybridMultilevel"/>
    <w:tmpl w:val="F81E57A4"/>
    <w:lvl w:ilvl="0" w:tplc="B4E8C1C2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C2305"/>
    <w:multiLevelType w:val="hybridMultilevel"/>
    <w:tmpl w:val="0EA2C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64037"/>
    <w:multiLevelType w:val="hybridMultilevel"/>
    <w:tmpl w:val="DFA08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61B19"/>
    <w:multiLevelType w:val="hybridMultilevel"/>
    <w:tmpl w:val="0EA2C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0A5C7A"/>
    <w:multiLevelType w:val="hybridMultilevel"/>
    <w:tmpl w:val="E9306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226704"/>
    <w:multiLevelType w:val="hybridMultilevel"/>
    <w:tmpl w:val="E6F27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6521FB"/>
    <w:multiLevelType w:val="hybridMultilevel"/>
    <w:tmpl w:val="ED02FA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8A678D0"/>
    <w:multiLevelType w:val="hybridMultilevel"/>
    <w:tmpl w:val="0EA2C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134B9A"/>
    <w:multiLevelType w:val="hybridMultilevel"/>
    <w:tmpl w:val="0EA2C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EF33DD"/>
    <w:multiLevelType w:val="hybridMultilevel"/>
    <w:tmpl w:val="0560AD62"/>
    <w:lvl w:ilvl="0" w:tplc="22DA7C4C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595486"/>
    <w:multiLevelType w:val="hybridMultilevel"/>
    <w:tmpl w:val="02608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D77BA7"/>
    <w:multiLevelType w:val="hybridMultilevel"/>
    <w:tmpl w:val="6C30D7EA"/>
    <w:lvl w:ilvl="0" w:tplc="A7282DE8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6">
    <w:nsid w:val="4EBE1BA5"/>
    <w:multiLevelType w:val="hybridMultilevel"/>
    <w:tmpl w:val="0560AD62"/>
    <w:lvl w:ilvl="0" w:tplc="22DA7C4C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D96CAC"/>
    <w:multiLevelType w:val="hybridMultilevel"/>
    <w:tmpl w:val="C7163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F01AD8"/>
    <w:multiLevelType w:val="hybridMultilevel"/>
    <w:tmpl w:val="05C6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1206B8"/>
    <w:multiLevelType w:val="hybridMultilevel"/>
    <w:tmpl w:val="E9306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D1888"/>
    <w:multiLevelType w:val="hybridMultilevel"/>
    <w:tmpl w:val="6C30D7EA"/>
    <w:lvl w:ilvl="0" w:tplc="A7282DE8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31">
    <w:nsid w:val="660D553F"/>
    <w:multiLevelType w:val="hybridMultilevel"/>
    <w:tmpl w:val="3F16B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B4A2D"/>
    <w:multiLevelType w:val="hybridMultilevel"/>
    <w:tmpl w:val="B77CB1A8"/>
    <w:lvl w:ilvl="0" w:tplc="C1CAFF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F0C5EC5"/>
    <w:multiLevelType w:val="hybridMultilevel"/>
    <w:tmpl w:val="3F16B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DC7CDE"/>
    <w:multiLevelType w:val="hybridMultilevel"/>
    <w:tmpl w:val="0EA2C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A5038"/>
    <w:multiLevelType w:val="hybridMultilevel"/>
    <w:tmpl w:val="3F16B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BC7F8A"/>
    <w:multiLevelType w:val="hybridMultilevel"/>
    <w:tmpl w:val="E9306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7"/>
  </w:num>
  <w:num w:numId="3">
    <w:abstractNumId w:val="14"/>
  </w:num>
  <w:num w:numId="4">
    <w:abstractNumId w:val="20"/>
  </w:num>
  <w:num w:numId="5">
    <w:abstractNumId w:val="29"/>
  </w:num>
  <w:num w:numId="6">
    <w:abstractNumId w:val="30"/>
  </w:num>
  <w:num w:numId="7">
    <w:abstractNumId w:val="1"/>
  </w:num>
  <w:num w:numId="8">
    <w:abstractNumId w:val="17"/>
  </w:num>
  <w:num w:numId="9">
    <w:abstractNumId w:val="19"/>
  </w:num>
  <w:num w:numId="10">
    <w:abstractNumId w:val="27"/>
  </w:num>
  <w:num w:numId="11">
    <w:abstractNumId w:val="8"/>
  </w:num>
  <w:num w:numId="12">
    <w:abstractNumId w:val="4"/>
  </w:num>
  <w:num w:numId="13">
    <w:abstractNumId w:val="31"/>
  </w:num>
  <w:num w:numId="14">
    <w:abstractNumId w:val="10"/>
  </w:num>
  <w:num w:numId="15">
    <w:abstractNumId w:val="0"/>
  </w:num>
  <w:num w:numId="16">
    <w:abstractNumId w:val="12"/>
  </w:num>
  <w:num w:numId="17">
    <w:abstractNumId w:val="24"/>
  </w:num>
  <w:num w:numId="18">
    <w:abstractNumId w:val="6"/>
  </w:num>
  <w:num w:numId="19">
    <w:abstractNumId w:val="9"/>
  </w:num>
  <w:num w:numId="20">
    <w:abstractNumId w:val="18"/>
  </w:num>
  <w:num w:numId="21">
    <w:abstractNumId w:val="36"/>
  </w:num>
  <w:num w:numId="22">
    <w:abstractNumId w:val="3"/>
  </w:num>
  <w:num w:numId="23">
    <w:abstractNumId w:val="25"/>
  </w:num>
  <w:num w:numId="24">
    <w:abstractNumId w:val="21"/>
  </w:num>
  <w:num w:numId="25">
    <w:abstractNumId w:val="11"/>
  </w:num>
  <w:num w:numId="26">
    <w:abstractNumId w:val="34"/>
  </w:num>
  <w:num w:numId="27">
    <w:abstractNumId w:val="15"/>
  </w:num>
  <w:num w:numId="28">
    <w:abstractNumId w:val="22"/>
  </w:num>
  <w:num w:numId="29">
    <w:abstractNumId w:val="13"/>
  </w:num>
  <w:num w:numId="30">
    <w:abstractNumId w:val="16"/>
  </w:num>
  <w:num w:numId="31">
    <w:abstractNumId w:val="26"/>
  </w:num>
  <w:num w:numId="32">
    <w:abstractNumId w:val="23"/>
  </w:num>
  <w:num w:numId="33">
    <w:abstractNumId w:val="33"/>
  </w:num>
  <w:num w:numId="34">
    <w:abstractNumId w:val="2"/>
  </w:num>
  <w:num w:numId="35">
    <w:abstractNumId w:val="35"/>
  </w:num>
  <w:num w:numId="36">
    <w:abstractNumId w:val="28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387F"/>
    <w:rsid w:val="00084BF6"/>
    <w:rsid w:val="000A433D"/>
    <w:rsid w:val="000A4986"/>
    <w:rsid w:val="000B387F"/>
    <w:rsid w:val="000D6F81"/>
    <w:rsid w:val="001572C0"/>
    <w:rsid w:val="00162796"/>
    <w:rsid w:val="00195C5E"/>
    <w:rsid w:val="001F2C77"/>
    <w:rsid w:val="00204947"/>
    <w:rsid w:val="0021163B"/>
    <w:rsid w:val="0023011C"/>
    <w:rsid w:val="00290825"/>
    <w:rsid w:val="00292496"/>
    <w:rsid w:val="002E5775"/>
    <w:rsid w:val="00315041"/>
    <w:rsid w:val="00317D2E"/>
    <w:rsid w:val="00336CD3"/>
    <w:rsid w:val="0034339D"/>
    <w:rsid w:val="00354B5B"/>
    <w:rsid w:val="00360B57"/>
    <w:rsid w:val="00376BF9"/>
    <w:rsid w:val="003979B1"/>
    <w:rsid w:val="00402482"/>
    <w:rsid w:val="00461142"/>
    <w:rsid w:val="004D0C86"/>
    <w:rsid w:val="004E7473"/>
    <w:rsid w:val="0050118B"/>
    <w:rsid w:val="005770FB"/>
    <w:rsid w:val="005C0448"/>
    <w:rsid w:val="005C2D44"/>
    <w:rsid w:val="005D71BE"/>
    <w:rsid w:val="005E1901"/>
    <w:rsid w:val="00623F71"/>
    <w:rsid w:val="00625A2E"/>
    <w:rsid w:val="00630DD0"/>
    <w:rsid w:val="0063429B"/>
    <w:rsid w:val="00696B3A"/>
    <w:rsid w:val="006C38D2"/>
    <w:rsid w:val="00746C4B"/>
    <w:rsid w:val="00757BA2"/>
    <w:rsid w:val="00780ECB"/>
    <w:rsid w:val="00784B36"/>
    <w:rsid w:val="007D1D65"/>
    <w:rsid w:val="007F1B54"/>
    <w:rsid w:val="0083393E"/>
    <w:rsid w:val="00854B48"/>
    <w:rsid w:val="00872F17"/>
    <w:rsid w:val="008769FD"/>
    <w:rsid w:val="008B2688"/>
    <w:rsid w:val="008C791E"/>
    <w:rsid w:val="008D560E"/>
    <w:rsid w:val="009113E2"/>
    <w:rsid w:val="009566AF"/>
    <w:rsid w:val="00967B13"/>
    <w:rsid w:val="009B5B2C"/>
    <w:rsid w:val="009E21E5"/>
    <w:rsid w:val="00A06A3B"/>
    <w:rsid w:val="00A25A80"/>
    <w:rsid w:val="00A67744"/>
    <w:rsid w:val="00A72809"/>
    <w:rsid w:val="00A77BB0"/>
    <w:rsid w:val="00AC643F"/>
    <w:rsid w:val="00B7734B"/>
    <w:rsid w:val="00B91250"/>
    <w:rsid w:val="00B94948"/>
    <w:rsid w:val="00BD2152"/>
    <w:rsid w:val="00BF5C59"/>
    <w:rsid w:val="00C45DEE"/>
    <w:rsid w:val="00C46AE1"/>
    <w:rsid w:val="00C5560B"/>
    <w:rsid w:val="00C7233D"/>
    <w:rsid w:val="00CA32AE"/>
    <w:rsid w:val="00CA4DB8"/>
    <w:rsid w:val="00CA4F7C"/>
    <w:rsid w:val="00CB279F"/>
    <w:rsid w:val="00CB5EC7"/>
    <w:rsid w:val="00CC72B3"/>
    <w:rsid w:val="00CD3A98"/>
    <w:rsid w:val="00CF73AA"/>
    <w:rsid w:val="00D71D44"/>
    <w:rsid w:val="00DE5540"/>
    <w:rsid w:val="00E16651"/>
    <w:rsid w:val="00E2158C"/>
    <w:rsid w:val="00E21E21"/>
    <w:rsid w:val="00E37296"/>
    <w:rsid w:val="00E60E86"/>
    <w:rsid w:val="00E947F9"/>
    <w:rsid w:val="00EB5778"/>
    <w:rsid w:val="00ED1B35"/>
    <w:rsid w:val="00ED2D35"/>
    <w:rsid w:val="00F55F6D"/>
    <w:rsid w:val="00F60915"/>
    <w:rsid w:val="00F778EA"/>
    <w:rsid w:val="00FA7655"/>
    <w:rsid w:val="00FC3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87F"/>
  </w:style>
  <w:style w:type="paragraph" w:styleId="3">
    <w:name w:val="heading 3"/>
    <w:basedOn w:val="a"/>
    <w:next w:val="a"/>
    <w:link w:val="30"/>
    <w:uiPriority w:val="9"/>
    <w:unhideWhenUsed/>
    <w:qFormat/>
    <w:rsid w:val="000B38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387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0B3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rsid w:val="000B387F"/>
    <w:pPr>
      <w:spacing w:after="0" w:line="240" w:lineRule="auto"/>
    </w:pPr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uiPriority w:val="99"/>
    <w:rsid w:val="000B387F"/>
    <w:rPr>
      <w:rFonts w:ascii="Calibri" w:eastAsia="Arial Unicode MS" w:hAnsi="Calibri" w:cs="Times New Roman"/>
      <w:color w:val="00000A"/>
      <w:kern w:val="1"/>
      <w:sz w:val="20"/>
      <w:szCs w:val="20"/>
      <w:lang w:eastAsia="ar-SA"/>
    </w:rPr>
  </w:style>
  <w:style w:type="paragraph" w:styleId="a6">
    <w:name w:val="List Paragraph"/>
    <w:basedOn w:val="a"/>
    <w:qFormat/>
    <w:rsid w:val="000B387F"/>
    <w:pPr>
      <w:ind w:left="720"/>
      <w:contextualSpacing/>
    </w:pPr>
  </w:style>
  <w:style w:type="paragraph" w:styleId="a7">
    <w:name w:val="Title"/>
    <w:basedOn w:val="a"/>
    <w:next w:val="a"/>
    <w:link w:val="a8"/>
    <w:uiPriority w:val="10"/>
    <w:qFormat/>
    <w:rsid w:val="000B387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uiPriority w:val="10"/>
    <w:rsid w:val="000B38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FontStyle11">
    <w:name w:val="Font Style11"/>
    <w:basedOn w:val="a0"/>
    <w:rsid w:val="000B387F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1">
    <w:name w:val="Style1"/>
    <w:basedOn w:val="a"/>
    <w:rsid w:val="000B387F"/>
    <w:pPr>
      <w:widowControl w:val="0"/>
      <w:autoSpaceDE w:val="0"/>
      <w:autoSpaceDN w:val="0"/>
      <w:adjustRightInd w:val="0"/>
      <w:spacing w:after="0" w:line="324" w:lineRule="exact"/>
      <w:ind w:firstLine="55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72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14B06-2886-424F-8966-E3C82052A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15</Pages>
  <Words>2600</Words>
  <Characters>14822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User</cp:lastModifiedBy>
  <cp:revision>8</cp:revision>
  <cp:lastPrinted>2019-10-15T20:05:00Z</cp:lastPrinted>
  <dcterms:created xsi:type="dcterms:W3CDTF">2019-10-13T11:28:00Z</dcterms:created>
  <dcterms:modified xsi:type="dcterms:W3CDTF">2019-10-15T20:05:00Z</dcterms:modified>
</cp:coreProperties>
</file>