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DA" w:rsidRPr="007C1A05" w:rsidRDefault="00AD00DA" w:rsidP="00AD00DA">
      <w:pPr>
        <w:jc w:val="center"/>
        <w:rPr>
          <w:rFonts w:eastAsia="Calibri"/>
          <w:b/>
        </w:rPr>
      </w:pPr>
      <w:r w:rsidRPr="007C1A05">
        <w:rPr>
          <w:rFonts w:eastAsia="Calibri"/>
          <w:b/>
          <w:sz w:val="32"/>
        </w:rPr>
        <w:t>РАБОЧИЙ ЛИСТ</w:t>
      </w:r>
    </w:p>
    <w:p w:rsidR="00AD00DA" w:rsidRPr="007C1A05" w:rsidRDefault="00AD00DA" w:rsidP="00AD00DA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311"/>
      </w:tblGrid>
      <w:tr w:rsidR="00AD00DA" w:rsidRPr="007C1A05" w:rsidTr="00624F21">
        <w:tc>
          <w:tcPr>
            <w:tcW w:w="2615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 w:rsidRPr="007C1A05">
              <w:rPr>
                <w:rFonts w:eastAsia="Calibri"/>
                <w:b/>
              </w:rPr>
              <w:t>Дата:</w:t>
            </w:r>
          </w:p>
        </w:tc>
        <w:tc>
          <w:tcPr>
            <w:tcW w:w="6311" w:type="dxa"/>
            <w:shd w:val="clear" w:color="auto" w:fill="auto"/>
          </w:tcPr>
          <w:p w:rsidR="00AD00DA" w:rsidRPr="007C1A05" w:rsidRDefault="00AA71A2" w:rsidP="00624F2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  <w:r w:rsidR="00AD00DA">
              <w:rPr>
                <w:rFonts w:eastAsia="Calibri"/>
                <w:b/>
              </w:rPr>
              <w:t>.04.20</w:t>
            </w:r>
          </w:p>
        </w:tc>
      </w:tr>
      <w:tr w:rsidR="00AD00DA" w:rsidRPr="007C1A05" w:rsidTr="00624F21">
        <w:tc>
          <w:tcPr>
            <w:tcW w:w="2615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 w:rsidRPr="007C1A05">
              <w:rPr>
                <w:rFonts w:eastAsia="Calibri"/>
                <w:b/>
              </w:rPr>
              <w:t>Класс:</w:t>
            </w:r>
          </w:p>
        </w:tc>
        <w:tc>
          <w:tcPr>
            <w:tcW w:w="6311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«Б»</w:t>
            </w:r>
          </w:p>
        </w:tc>
      </w:tr>
      <w:tr w:rsidR="00AD00DA" w:rsidRPr="007C1A05" w:rsidTr="00624F21">
        <w:tc>
          <w:tcPr>
            <w:tcW w:w="2615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 w:rsidRPr="007C1A05">
              <w:rPr>
                <w:rFonts w:eastAsia="Calibri"/>
                <w:b/>
              </w:rPr>
              <w:t>Начало урока:</w:t>
            </w:r>
          </w:p>
        </w:tc>
        <w:tc>
          <w:tcPr>
            <w:tcW w:w="6311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</w:p>
        </w:tc>
      </w:tr>
      <w:tr w:rsidR="00AD00DA" w:rsidRPr="007C1A05" w:rsidTr="00624F21">
        <w:tc>
          <w:tcPr>
            <w:tcW w:w="2615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 w:rsidRPr="007C1A05">
              <w:rPr>
                <w:rFonts w:eastAsia="Calibri"/>
                <w:b/>
              </w:rPr>
              <w:t>Окончание урока:</w:t>
            </w:r>
          </w:p>
        </w:tc>
        <w:tc>
          <w:tcPr>
            <w:tcW w:w="6311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</w:p>
        </w:tc>
      </w:tr>
      <w:tr w:rsidR="00AD00DA" w:rsidRPr="007C1A05" w:rsidTr="00624F21">
        <w:tc>
          <w:tcPr>
            <w:tcW w:w="2615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 w:rsidRPr="007C1A05">
              <w:rPr>
                <w:rFonts w:eastAsia="Calibri"/>
                <w:b/>
              </w:rPr>
              <w:t>Предмет:</w:t>
            </w:r>
          </w:p>
        </w:tc>
        <w:tc>
          <w:tcPr>
            <w:tcW w:w="6311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математика</w:t>
            </w:r>
          </w:p>
        </w:tc>
      </w:tr>
      <w:tr w:rsidR="00AD00DA" w:rsidRPr="007C1A05" w:rsidTr="00624F21">
        <w:tc>
          <w:tcPr>
            <w:tcW w:w="2615" w:type="dxa"/>
            <w:shd w:val="clear" w:color="auto" w:fill="auto"/>
          </w:tcPr>
          <w:p w:rsidR="00AD00DA" w:rsidRPr="007C1A05" w:rsidRDefault="00AD00DA" w:rsidP="00624F21">
            <w:pPr>
              <w:rPr>
                <w:rFonts w:eastAsia="Calibri"/>
                <w:b/>
              </w:rPr>
            </w:pPr>
            <w:r w:rsidRPr="007C1A05">
              <w:rPr>
                <w:rFonts w:eastAsia="Calibri"/>
                <w:b/>
              </w:rPr>
              <w:t>Тема урока:</w:t>
            </w:r>
          </w:p>
        </w:tc>
        <w:tc>
          <w:tcPr>
            <w:tcW w:w="6311" w:type="dxa"/>
            <w:shd w:val="clear" w:color="auto" w:fill="auto"/>
          </w:tcPr>
          <w:p w:rsidR="00AD00DA" w:rsidRPr="00AA71A2" w:rsidRDefault="00AD00DA" w:rsidP="00AA71A2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</w:rPr>
            </w:pPr>
            <w:r w:rsidRPr="00AD00D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AA71A2">
              <w:rPr>
                <w:b/>
                <w:sz w:val="28"/>
                <w:szCs w:val="28"/>
                <w:shd w:val="clear" w:color="auto" w:fill="FFFFFF"/>
              </w:rPr>
              <w:t xml:space="preserve">Приемы умножения и деления </w:t>
            </w:r>
          </w:p>
        </w:tc>
      </w:tr>
    </w:tbl>
    <w:p w:rsidR="00AD00DA" w:rsidRPr="007C1A05" w:rsidRDefault="00AD00DA" w:rsidP="00AD00DA">
      <w:pPr>
        <w:rPr>
          <w:rFonts w:eastAsia="Calibri"/>
          <w:b/>
        </w:rPr>
      </w:pPr>
    </w:p>
    <w:p w:rsidR="00AD00DA" w:rsidRPr="007C1A05" w:rsidRDefault="00AD00DA" w:rsidP="00AD00DA">
      <w:pPr>
        <w:rPr>
          <w:rFonts w:eastAsia="Calibri"/>
          <w:b/>
          <w:sz w:val="28"/>
        </w:rPr>
      </w:pPr>
      <w:r w:rsidRPr="007C1A05">
        <w:rPr>
          <w:rFonts w:eastAsia="Calibri"/>
          <w:b/>
          <w:sz w:val="28"/>
        </w:rPr>
        <w:t>Уважаемые дети! Вы должны:</w:t>
      </w:r>
    </w:p>
    <w:p w:rsidR="00AD00DA" w:rsidRPr="007C1A05" w:rsidRDefault="00AD00DA" w:rsidP="00AD00DA">
      <w:pPr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Выполнить задания в тетради</w:t>
      </w:r>
      <w:r w:rsidRPr="007C1A05">
        <w:rPr>
          <w:rFonts w:eastAsia="Calibri"/>
          <w:b/>
          <w:sz w:val="28"/>
        </w:rPr>
        <w:t xml:space="preserve">. </w:t>
      </w:r>
    </w:p>
    <w:p w:rsidR="00AD00DA" w:rsidRPr="007C1A05" w:rsidRDefault="00AD00DA" w:rsidP="00AD00DA">
      <w:pPr>
        <w:rPr>
          <w:rFonts w:eastAsia="Calibri"/>
          <w:b/>
          <w:sz w:val="28"/>
        </w:rPr>
      </w:pPr>
      <w:r w:rsidRPr="007C1A05">
        <w:rPr>
          <w:rFonts w:eastAsia="Calibri"/>
          <w:b/>
          <w:sz w:val="28"/>
        </w:rPr>
        <w:t>Фото отправить учителю по СГО</w:t>
      </w:r>
    </w:p>
    <w:p w:rsidR="00AD00DA" w:rsidRPr="007C1A05" w:rsidRDefault="00AD00DA" w:rsidP="00AD00DA">
      <w:pPr>
        <w:jc w:val="center"/>
        <w:rPr>
          <w:b/>
          <w:bCs/>
          <w:sz w:val="28"/>
          <w:szCs w:val="28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1652"/>
      </w:tblGrid>
      <w:tr w:rsidR="00AD00DA" w:rsidRPr="007C1A05" w:rsidTr="00624F21">
        <w:tc>
          <w:tcPr>
            <w:tcW w:w="567" w:type="dxa"/>
            <w:shd w:val="clear" w:color="auto" w:fill="E6E6E6"/>
          </w:tcPr>
          <w:p w:rsidR="00AD00DA" w:rsidRPr="007C1A05" w:rsidRDefault="00AD00DA" w:rsidP="00624F21">
            <w:pPr>
              <w:jc w:val="center"/>
              <w:rPr>
                <w:b/>
                <w:bCs/>
              </w:rPr>
            </w:pPr>
            <w:r w:rsidRPr="007C1A05">
              <w:rPr>
                <w:b/>
                <w:bCs/>
              </w:rPr>
              <w:t>№ п/п</w:t>
            </w:r>
          </w:p>
        </w:tc>
        <w:tc>
          <w:tcPr>
            <w:tcW w:w="1985" w:type="dxa"/>
            <w:shd w:val="clear" w:color="auto" w:fill="E6E6E6"/>
          </w:tcPr>
          <w:p w:rsidR="00AD00DA" w:rsidRPr="007C1A05" w:rsidRDefault="00AD00DA" w:rsidP="00624F21">
            <w:pPr>
              <w:rPr>
                <w:b/>
                <w:bCs/>
              </w:rPr>
            </w:pPr>
            <w:r w:rsidRPr="007C1A05">
              <w:rPr>
                <w:b/>
                <w:bCs/>
              </w:rPr>
              <w:t>Задания и упражнения</w:t>
            </w:r>
          </w:p>
        </w:tc>
        <w:tc>
          <w:tcPr>
            <w:tcW w:w="11652" w:type="dxa"/>
            <w:shd w:val="clear" w:color="auto" w:fill="E6E6E6"/>
          </w:tcPr>
          <w:p w:rsidR="00AD00DA" w:rsidRPr="007C1A05" w:rsidRDefault="00AD00DA" w:rsidP="00624F21">
            <w:pPr>
              <w:jc w:val="center"/>
              <w:rPr>
                <w:b/>
                <w:bCs/>
              </w:rPr>
            </w:pPr>
            <w:r w:rsidRPr="007C1A05">
              <w:rPr>
                <w:b/>
                <w:bCs/>
              </w:rPr>
              <w:t xml:space="preserve">ДЕЯТЕЛЬНОСТЬ учеников </w:t>
            </w:r>
          </w:p>
        </w:tc>
      </w:tr>
      <w:tr w:rsidR="00AD00DA" w:rsidRPr="007C1A05" w:rsidTr="00624F21">
        <w:tc>
          <w:tcPr>
            <w:tcW w:w="567" w:type="dxa"/>
            <w:shd w:val="clear" w:color="auto" w:fill="auto"/>
          </w:tcPr>
          <w:p w:rsidR="00AD00DA" w:rsidRPr="007C1A05" w:rsidRDefault="00AD00DA" w:rsidP="00624F21">
            <w:pPr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AD00DA" w:rsidRPr="007C1A05" w:rsidRDefault="00AD00DA" w:rsidP="00624F21">
            <w:pPr>
              <w:spacing w:line="276" w:lineRule="auto"/>
              <w:rPr>
                <w:color w:val="000000"/>
              </w:rPr>
            </w:pPr>
            <w:r w:rsidRPr="007C1A05">
              <w:rPr>
                <w:color w:val="000000"/>
              </w:rPr>
              <w:t>Организационный настрой на урок</w:t>
            </w:r>
          </w:p>
        </w:tc>
        <w:tc>
          <w:tcPr>
            <w:tcW w:w="11652" w:type="dxa"/>
            <w:shd w:val="clear" w:color="auto" w:fill="auto"/>
          </w:tcPr>
          <w:p w:rsidR="00AD00DA" w:rsidRPr="00B276BD" w:rsidRDefault="00AD00DA" w:rsidP="00624F21">
            <w:r w:rsidRPr="00B276BD">
              <w:t>-Давайте проверим готовность к уроку. У вас должны быть учебник, тетрадь, ручка, карандаш, линейка.</w:t>
            </w:r>
          </w:p>
          <w:p w:rsidR="00AD00DA" w:rsidRPr="00B276BD" w:rsidRDefault="00AD00DA" w:rsidP="00624F21">
            <w:pPr>
              <w:shd w:val="clear" w:color="auto" w:fill="FFFFFF"/>
              <w:spacing w:line="276" w:lineRule="auto"/>
            </w:pPr>
            <w:r w:rsidRPr="00B276BD">
              <w:t>О</w:t>
            </w:r>
            <w:r>
              <w:t>ткройте ваши тетради, запишите число</w:t>
            </w:r>
          </w:p>
        </w:tc>
      </w:tr>
      <w:tr w:rsidR="00AD00DA" w:rsidRPr="007C1A05" w:rsidTr="00624F21">
        <w:tc>
          <w:tcPr>
            <w:tcW w:w="567" w:type="dxa"/>
            <w:shd w:val="clear" w:color="auto" w:fill="auto"/>
          </w:tcPr>
          <w:p w:rsidR="00AD00DA" w:rsidRPr="007C1A05" w:rsidRDefault="00AD00DA" w:rsidP="00624F21">
            <w:pPr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AD00DA" w:rsidRPr="007C1A05" w:rsidRDefault="00AD00DA" w:rsidP="00624F21">
            <w:r w:rsidRPr="007C1A05">
              <w:t>Сообщение темы урока. Определение цели урока.</w:t>
            </w:r>
          </w:p>
          <w:p w:rsidR="00AD00DA" w:rsidRPr="007C1A05" w:rsidRDefault="00AD00DA" w:rsidP="00624F21">
            <w:r w:rsidRPr="007C1A05">
              <w:t>Устно</w:t>
            </w:r>
          </w:p>
        </w:tc>
        <w:tc>
          <w:tcPr>
            <w:tcW w:w="11652" w:type="dxa"/>
            <w:shd w:val="clear" w:color="auto" w:fill="auto"/>
          </w:tcPr>
          <w:p w:rsidR="00AD00DA" w:rsidRPr="00B276BD" w:rsidRDefault="00AD00DA" w:rsidP="00624F2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rFonts w:eastAsia="PragmaticaC"/>
                <w:color w:val="000000"/>
              </w:rPr>
              <w:t>Ребята, откройте стр.77</w:t>
            </w:r>
            <w:r w:rsidRPr="00B276BD">
              <w:rPr>
                <w:rFonts w:eastAsia="PragmaticaC"/>
                <w:color w:val="000000"/>
              </w:rPr>
              <w:t>,</w:t>
            </w:r>
            <w:r w:rsidRPr="00B276BD">
              <w:rPr>
                <w:color w:val="000000"/>
              </w:rPr>
              <w:t xml:space="preserve"> просмотрите задания и выскажите предположения о том, чем будем заниматься на уроке.</w:t>
            </w:r>
          </w:p>
          <w:p w:rsidR="00AD00DA" w:rsidRDefault="00AD00DA" w:rsidP="00624F21">
            <w:pPr>
              <w:autoSpaceDE w:val="0"/>
              <w:autoSpaceDN w:val="0"/>
              <w:adjustRightInd w:val="0"/>
              <w:rPr>
                <w:rFonts w:eastAsia="PragmaticaC"/>
              </w:rPr>
            </w:pPr>
            <w:r w:rsidRPr="00B276BD">
              <w:rPr>
                <w:rFonts w:eastAsia="PragmaticaC"/>
              </w:rPr>
              <w:t>-Сформулируйте тему урока.</w:t>
            </w:r>
          </w:p>
          <w:p w:rsidR="00AD00DA" w:rsidRPr="004D1EEB" w:rsidRDefault="00AD00DA" w:rsidP="00624F21">
            <w:pPr>
              <w:autoSpaceDE w:val="0"/>
              <w:autoSpaceDN w:val="0"/>
              <w:adjustRightInd w:val="0"/>
              <w:rPr>
                <w:rFonts w:eastAsia="PragmaticaC"/>
                <w:b/>
              </w:rPr>
            </w:pPr>
            <w:r w:rsidRPr="004D1EEB">
              <w:rPr>
                <w:b/>
              </w:rPr>
              <w:t xml:space="preserve">- </w:t>
            </w:r>
            <w:r>
              <w:rPr>
                <w:b/>
              </w:rPr>
              <w:t xml:space="preserve">Приемы умножения и деления. </w:t>
            </w:r>
            <w:r w:rsidRPr="004D1EEB">
              <w:rPr>
                <w:b/>
              </w:rPr>
              <w:t xml:space="preserve">Задачи на нахождение неизвестного третьего слагаемого </w:t>
            </w:r>
          </w:p>
          <w:p w:rsidR="00AD00DA" w:rsidRDefault="00AD00DA" w:rsidP="00624F21">
            <w:pPr>
              <w:autoSpaceDE w:val="0"/>
              <w:autoSpaceDN w:val="0"/>
              <w:adjustRightInd w:val="0"/>
              <w:rPr>
                <w:rFonts w:eastAsia="PragmaticaC"/>
              </w:rPr>
            </w:pPr>
            <w:r w:rsidRPr="00B276BD">
              <w:rPr>
                <w:rFonts w:eastAsia="PragmaticaC"/>
              </w:rPr>
              <w:t>-Так какова же цель урока?</w:t>
            </w:r>
          </w:p>
          <w:p w:rsidR="00AD00DA" w:rsidRPr="00FD63BC" w:rsidRDefault="00AD00DA" w:rsidP="00624F21">
            <w:pPr>
              <w:autoSpaceDE w:val="0"/>
              <w:autoSpaceDN w:val="0"/>
              <w:adjustRightInd w:val="0"/>
              <w:rPr>
                <w:rFonts w:eastAsia="PragmaticaC"/>
              </w:rPr>
            </w:pPr>
            <w:r>
              <w:rPr>
                <w:rFonts w:eastAsia="PragmaticaC"/>
              </w:rPr>
              <w:t>-</w:t>
            </w:r>
            <w:r w:rsidR="00AA71A2">
              <w:rPr>
                <w:rFonts w:eastAsia="PragmaticaC"/>
              </w:rPr>
              <w:t>З</w:t>
            </w:r>
            <w:r>
              <w:rPr>
                <w:rFonts w:eastAsia="PragmaticaC"/>
              </w:rPr>
              <w:t>акреплять умения выполнять умножение и деление и учиться</w:t>
            </w:r>
            <w:r>
              <w:rPr>
                <w:rFonts w:eastAsia="PragmaticaC"/>
              </w:rPr>
              <w:t xml:space="preserve"> решать задачи</w:t>
            </w:r>
            <w:r w:rsidR="00AA71A2">
              <w:rPr>
                <w:rFonts w:eastAsia="PragmaticaC"/>
              </w:rPr>
              <w:t>.</w:t>
            </w:r>
          </w:p>
          <w:p w:rsidR="00AD00DA" w:rsidRPr="00B276BD" w:rsidRDefault="00AD00DA" w:rsidP="00624F21">
            <w:pPr>
              <w:autoSpaceDE w:val="0"/>
              <w:autoSpaceDN w:val="0"/>
              <w:adjustRightInd w:val="0"/>
              <w:rPr>
                <w:rFonts w:eastAsia="PragmaticaC"/>
              </w:rPr>
            </w:pPr>
          </w:p>
          <w:p w:rsidR="00AD00DA" w:rsidRPr="007C1A05" w:rsidRDefault="00AD00DA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  <w:tr w:rsidR="00AD00DA" w:rsidRPr="007C1A05" w:rsidTr="00624F21">
        <w:trPr>
          <w:trHeight w:val="416"/>
        </w:trPr>
        <w:tc>
          <w:tcPr>
            <w:tcW w:w="567" w:type="dxa"/>
            <w:shd w:val="clear" w:color="auto" w:fill="auto"/>
          </w:tcPr>
          <w:p w:rsidR="00AD00DA" w:rsidRPr="007C1A05" w:rsidRDefault="00AD00DA" w:rsidP="00624F21">
            <w:pPr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AD00DA" w:rsidRPr="007C1A05" w:rsidRDefault="00AD00DA" w:rsidP="00624F21">
            <w:r w:rsidRPr="007C1A05">
              <w:t>Краткое объяснение темы урока</w:t>
            </w:r>
          </w:p>
        </w:tc>
        <w:tc>
          <w:tcPr>
            <w:tcW w:w="11652" w:type="dxa"/>
            <w:shd w:val="clear" w:color="auto" w:fill="auto"/>
          </w:tcPr>
          <w:p w:rsidR="00AD00DA" w:rsidRDefault="00AD00DA" w:rsidP="00624F2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</w:pPr>
            <w:r>
              <w:t>№1 выполните устно.</w:t>
            </w:r>
          </w:p>
          <w:p w:rsidR="00AD00DA" w:rsidRDefault="00AD00DA" w:rsidP="00624F2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</w:pPr>
            <w:r>
              <w:t xml:space="preserve">-Какие правила нам необходимо знать, чтобы легко ответить на вопрос </w:t>
            </w:r>
          </w:p>
          <w:p w:rsidR="00AD00DA" w:rsidRDefault="00AD00DA" w:rsidP="00624F2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</w:pPr>
            <w:r>
              <w:t>-Почему верны равенства,</w:t>
            </w:r>
          </w:p>
          <w:p w:rsidR="00AD00DA" w:rsidRPr="00AD00DA" w:rsidRDefault="00AD00DA" w:rsidP="00624F2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  <w:rPr>
                <w:u w:val="single"/>
              </w:rPr>
            </w:pPr>
            <w:r w:rsidRPr="00AD00DA">
              <w:rPr>
                <w:u w:val="single"/>
              </w:rPr>
              <w:t>-Умножение- это сложение одинаковых слагаемых.</w:t>
            </w:r>
          </w:p>
          <w:p w:rsidR="00AD00DA" w:rsidRPr="00AD00DA" w:rsidRDefault="00AD00DA" w:rsidP="00624F2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  <w:rPr>
                <w:u w:val="single"/>
              </w:rPr>
            </w:pPr>
            <w:r w:rsidRPr="00AD00DA">
              <w:rPr>
                <w:u w:val="single"/>
              </w:rPr>
              <w:t>-Переместительное свойство умножение (От перестановки множителей произведение не изменится)</w:t>
            </w:r>
          </w:p>
          <w:p w:rsidR="00AD00DA" w:rsidRDefault="00AD00DA" w:rsidP="000E36D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</w:pPr>
            <w:r>
              <w:lastRenderedPageBreak/>
              <w:t xml:space="preserve">№2 (выполните устно) </w:t>
            </w:r>
          </w:p>
          <w:p w:rsidR="00003198" w:rsidRPr="00F377E8" w:rsidRDefault="00003198" w:rsidP="000E36D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both"/>
            </w:pPr>
            <w:r>
              <w:t>№5 (выполните устно)</w:t>
            </w:r>
          </w:p>
        </w:tc>
      </w:tr>
      <w:tr w:rsidR="00AD00DA" w:rsidRPr="007C1A05" w:rsidTr="00624F21">
        <w:trPr>
          <w:trHeight w:val="88"/>
        </w:trPr>
        <w:tc>
          <w:tcPr>
            <w:tcW w:w="567" w:type="dxa"/>
            <w:shd w:val="clear" w:color="auto" w:fill="auto"/>
          </w:tcPr>
          <w:p w:rsidR="00AD00DA" w:rsidRPr="007C1A05" w:rsidRDefault="00AD00DA" w:rsidP="00624F21">
            <w:pPr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AD00DA" w:rsidRPr="007C1A05" w:rsidRDefault="00AD00DA" w:rsidP="00624F21">
            <w:r w:rsidRPr="007C1A05">
              <w:t>Самостоятельная работа на уроке</w:t>
            </w:r>
          </w:p>
        </w:tc>
        <w:tc>
          <w:tcPr>
            <w:tcW w:w="11652" w:type="dxa"/>
            <w:shd w:val="clear" w:color="auto" w:fill="auto"/>
          </w:tcPr>
          <w:p w:rsidR="00AD00DA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36D1">
              <w:rPr>
                <w:rFonts w:eastAsia="Calibri"/>
                <w:noProof/>
              </w:rPr>
              <w:drawing>
                <wp:inline distT="0" distB="0" distL="0" distR="0">
                  <wp:extent cx="4438650" cy="722300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299" cy="73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-Прочтите внимательно задачу. Еще раз прочтите первое предложение. В нем говорится «10 банок по 2 литра каждая». Эта фраза подсказывает первое действие.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-Во втором </w:t>
            </w:r>
            <w:r w:rsidR="00AA71A2">
              <w:rPr>
                <w:rFonts w:eastAsia="Calibri"/>
              </w:rPr>
              <w:t>действии</w:t>
            </w:r>
            <w:r>
              <w:rPr>
                <w:rFonts w:eastAsia="Calibri"/>
              </w:rPr>
              <w:t>, мы узнаем.</w:t>
            </w:r>
            <w:r w:rsidR="00AA71A2">
              <w:rPr>
                <w:rFonts w:eastAsia="Calibri"/>
              </w:rPr>
              <w:t xml:space="preserve"> </w:t>
            </w:r>
            <w:r w:rsidR="00AA71A2">
              <w:rPr>
                <w:rFonts w:eastAsia="Calibri"/>
              </w:rPr>
              <w:t xml:space="preserve">«Сколько литров сока выпито за </w:t>
            </w:r>
            <w:r w:rsidR="00AA71A2">
              <w:rPr>
                <w:rFonts w:eastAsia="Calibri"/>
              </w:rPr>
              <w:t>зиму?». Если</w:t>
            </w:r>
            <w:r>
              <w:rPr>
                <w:rFonts w:eastAsia="Calibri"/>
              </w:rPr>
              <w:t xml:space="preserve"> «к весне осталось 2 литра». 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-Какое действие надо выполнить, чтобы ответить на вопрос 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 задаче 2 действия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1)_________ (л)-сока заготовили на зиму;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_________(л)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Ответ: ____литров сока выпито за зиму.</w:t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36D1">
              <w:rPr>
                <w:rFonts w:eastAsia="Calibri"/>
                <w:noProof/>
              </w:rPr>
              <w:drawing>
                <wp:inline distT="0" distB="0" distL="0" distR="0">
                  <wp:extent cx="4219575" cy="80293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87" cy="81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6D1" w:rsidRDefault="000E36D1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-Это задача</w:t>
            </w:r>
            <w:r w:rsidRPr="004D1EEB">
              <w:rPr>
                <w:b/>
              </w:rPr>
              <w:t xml:space="preserve"> на нахождение неизвестного третьего слагаемого</w:t>
            </w:r>
          </w:p>
          <w:p w:rsidR="00003198" w:rsidRP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03198">
              <w:t>План решения задачи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1)___+___=___(кг) масса первого и второго кочана вместе;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2) __-___=___(кг)</w:t>
            </w:r>
          </w:p>
          <w:p w:rsidR="00003198" w:rsidRPr="00003198" w:rsidRDefault="00AA71A2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Ответ: </w:t>
            </w:r>
            <w:bookmarkStart w:id="0" w:name="_GoBack"/>
            <w:bookmarkEnd w:id="0"/>
            <w:r w:rsidR="00003198">
              <w:t>___килограммов масса третьего кочана.</w:t>
            </w:r>
          </w:p>
          <w:p w:rsidR="000E36D1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03198">
              <w:rPr>
                <w:rFonts w:eastAsia="Calibri"/>
                <w:noProof/>
              </w:rPr>
              <w:drawing>
                <wp:inline distT="0" distB="0" distL="0" distR="0">
                  <wp:extent cx="2152650" cy="53973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438" cy="55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-Вспомним название компонентов</w:t>
            </w:r>
            <w:r w:rsidR="00CC7CDF">
              <w:rPr>
                <w:rFonts w:eastAsia="Calibri"/>
              </w:rPr>
              <w:t xml:space="preserve"> при вычитании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73-уменьшаемое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Х—вычитаемое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70-разность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 уравнении неизвестно</w:t>
            </w:r>
            <w:r w:rsidR="00CC7CDF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 </w:t>
            </w:r>
            <w:r w:rsidRPr="00CC7CDF">
              <w:rPr>
                <w:rFonts w:eastAsia="Calibri"/>
                <w:b/>
              </w:rPr>
              <w:t>вычитаемое</w:t>
            </w:r>
          </w:p>
          <w:p w:rsidR="00003198" w:rsidRDefault="00003198" w:rsidP="00624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Как найти неизвестное вычитаемое</w:t>
            </w:r>
          </w:p>
          <w:p w:rsidR="00003198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="00003198" w:rsidRPr="00003198">
              <w:rPr>
                <w:rFonts w:eastAsia="Calibri"/>
              </w:rPr>
              <w:t>Если из уменьшаемого вычесть разность, то получится вычитаемое.</w:t>
            </w:r>
          </w:p>
          <w:p w:rsid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03198" w:rsidRP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03198">
              <w:rPr>
                <w:rFonts w:eastAsia="Calibri"/>
              </w:rPr>
              <w:t xml:space="preserve"> </w:t>
            </w:r>
          </w:p>
          <w:p w:rsid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Образец оформления</w:t>
            </w:r>
            <w:r w:rsidR="00CC7CDF">
              <w:rPr>
                <w:rFonts w:eastAsia="Calibri"/>
              </w:rPr>
              <w:t>:</w:t>
            </w:r>
          </w:p>
          <w:p w:rsid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7-Х=3</w:t>
            </w:r>
          </w:p>
          <w:p w:rsid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Х=7-3</w:t>
            </w:r>
          </w:p>
          <w:p w:rsidR="00003198" w:rsidRDefault="00003198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003198">
              <w:rPr>
                <w:rFonts w:eastAsia="Calibri"/>
                <w:u w:val="single"/>
              </w:rPr>
              <w:t>Х=4</w:t>
            </w:r>
          </w:p>
          <w:p w:rsidR="00003198" w:rsidRP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C7CDF">
              <w:rPr>
                <w:rFonts w:eastAsia="Calibri"/>
              </w:rPr>
              <w:t>7-4=3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C7CDF">
              <w:rPr>
                <w:rFonts w:eastAsia="Calibri"/>
              </w:rPr>
              <w:t xml:space="preserve">   3=3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C7CDF">
              <w:rPr>
                <w:rFonts w:eastAsia="Calibri"/>
                <w:noProof/>
              </w:rPr>
              <w:drawing>
                <wp:inline distT="0" distB="0" distL="0" distR="0">
                  <wp:extent cx="1114425" cy="3499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84" cy="37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-Вспомните названия компонентов при сложении.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35- слагаемое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Х-слагаемое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40-сумма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-В уравнении неизвестное </w:t>
            </w:r>
            <w:r w:rsidRPr="00CC7CDF">
              <w:rPr>
                <w:rFonts w:eastAsia="Calibri"/>
                <w:b/>
              </w:rPr>
              <w:t>слагаемое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-Чтобы найти неизвестное слагаемое, надо из суммы вычесть известное слагаемое.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-Решите уравнение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C7CDF">
              <w:rPr>
                <w:rFonts w:eastAsia="Calibri"/>
                <w:noProof/>
              </w:rPr>
              <w:drawing>
                <wp:inline distT="0" distB="0" distL="0" distR="0">
                  <wp:extent cx="1114425" cy="28656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09" cy="2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-В этом уравнении надо найти </w:t>
            </w:r>
            <w:r w:rsidRPr="00CC7CDF">
              <w:rPr>
                <w:rFonts w:eastAsia="Calibri"/>
                <w:b/>
              </w:rPr>
              <w:t>уменьшаемое.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Правило</w:t>
            </w:r>
            <w:r w:rsidRPr="00003198">
              <w:rPr>
                <w:rFonts w:eastAsia="Calibri"/>
              </w:rPr>
              <w:t>. Если к разности прибавить вычитаемое, то получится уменьшаемое.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-Запишите решение уравнения</w:t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C7CDF">
              <w:rPr>
                <w:rFonts w:eastAsia="Calibri"/>
                <w:noProof/>
              </w:rPr>
              <w:drawing>
                <wp:inline distT="0" distB="0" distL="0" distR="0">
                  <wp:extent cx="4526521" cy="55245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799" cy="55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DF" w:rsidRDefault="00CC7CDF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-Вспомните порядок выполнения действий</w:t>
            </w:r>
          </w:p>
          <w:p w:rsidR="00AA71A2" w:rsidRDefault="00AA71A2" w:rsidP="00003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A71A2" w:rsidRPr="00AA71A2" w:rsidRDefault="00AA71A2" w:rsidP="00AA7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AA71A2">
              <w:rPr>
                <w:rFonts w:eastAsia="Calibri"/>
                <w:u w:val="single"/>
              </w:rPr>
              <w:t xml:space="preserve">Правило 1. </w:t>
            </w:r>
          </w:p>
          <w:p w:rsidR="00AA71A2" w:rsidRDefault="00AA71A2" w:rsidP="00AA7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AA71A2">
              <w:rPr>
                <w:rFonts w:eastAsia="Calibri"/>
                <w:u w:val="single"/>
              </w:rPr>
              <w:t xml:space="preserve"> В выражениях без скобок, где выполняются только сложение и вычитание, действия выполняются в том порядке, в котором они записаны (то есть слева направо). </w:t>
            </w:r>
          </w:p>
          <w:p w:rsidR="00AA71A2" w:rsidRPr="00AA71A2" w:rsidRDefault="00AA71A2" w:rsidP="00AA7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</w:p>
          <w:p w:rsidR="00CC7CDF" w:rsidRDefault="00AA71A2" w:rsidP="00AA7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lastRenderedPageBreak/>
              <w:t>Правило2.</w:t>
            </w:r>
            <w:r w:rsidRPr="00AA71A2">
              <w:rPr>
                <w:rFonts w:eastAsia="Calibri"/>
                <w:u w:val="single"/>
              </w:rPr>
              <w:t xml:space="preserve">  </w:t>
            </w:r>
            <w:r w:rsidRPr="00AA71A2">
              <w:rPr>
                <w:rFonts w:eastAsia="Calibri"/>
                <w:u w:val="single"/>
              </w:rPr>
              <w:t xml:space="preserve">В выражениях со скобками первым выполняется действие в </w:t>
            </w:r>
            <w:r>
              <w:rPr>
                <w:rFonts w:eastAsia="Calibri"/>
                <w:u w:val="single"/>
              </w:rPr>
              <w:t>скобках.</w:t>
            </w:r>
          </w:p>
          <w:p w:rsidR="00AA71A2" w:rsidRPr="00003198" w:rsidRDefault="00AA71A2" w:rsidP="00AA71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</w:p>
        </w:tc>
      </w:tr>
      <w:tr w:rsidR="00AD00DA" w:rsidRPr="007C1A05" w:rsidTr="00624F21">
        <w:trPr>
          <w:trHeight w:val="88"/>
        </w:trPr>
        <w:tc>
          <w:tcPr>
            <w:tcW w:w="567" w:type="dxa"/>
            <w:shd w:val="clear" w:color="auto" w:fill="auto"/>
          </w:tcPr>
          <w:p w:rsidR="00AD00DA" w:rsidRPr="007C1A05" w:rsidRDefault="00AD00DA" w:rsidP="00624F21">
            <w:pPr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AD00DA" w:rsidRPr="00727BFD" w:rsidRDefault="00AD00DA" w:rsidP="00624F21">
            <w:r w:rsidRPr="00727BFD">
              <w:t>Домашнее задание</w:t>
            </w:r>
          </w:p>
        </w:tc>
        <w:tc>
          <w:tcPr>
            <w:tcW w:w="11652" w:type="dxa"/>
            <w:shd w:val="clear" w:color="auto" w:fill="auto"/>
          </w:tcPr>
          <w:p w:rsidR="00AD00DA" w:rsidRPr="00984D95" w:rsidRDefault="00CC7CDF" w:rsidP="00624F21">
            <w:p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Учебник «математика» стр.77 №</w:t>
            </w:r>
            <w:r w:rsidR="00AA71A2">
              <w:rPr>
                <w:rFonts w:eastAsia="Calibri"/>
              </w:rPr>
              <w:t>8 (9,10 и задание под чертой по желанию)</w:t>
            </w:r>
          </w:p>
        </w:tc>
      </w:tr>
    </w:tbl>
    <w:p w:rsidR="00AD00DA" w:rsidRPr="007C1A05" w:rsidRDefault="00AD00DA" w:rsidP="00AD00DA">
      <w:pPr>
        <w:rPr>
          <w:b/>
          <w:bCs/>
          <w:color w:val="333333"/>
        </w:rPr>
      </w:pPr>
    </w:p>
    <w:p w:rsidR="00AD00DA" w:rsidRDefault="00AD00DA" w:rsidP="00AD00DA"/>
    <w:p w:rsidR="00AD00DA" w:rsidRDefault="00AD00DA" w:rsidP="00AD00DA"/>
    <w:p w:rsidR="00AD00DA" w:rsidRDefault="00AD00DA" w:rsidP="00AD00DA"/>
    <w:p w:rsidR="00AD00DA" w:rsidRDefault="00AD00DA" w:rsidP="00AD00DA"/>
    <w:p w:rsidR="00C67B74" w:rsidRDefault="00C67B74"/>
    <w:sectPr w:rsidR="00C67B74" w:rsidSect="007C1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Pragmatica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588"/>
    <w:multiLevelType w:val="hybridMultilevel"/>
    <w:tmpl w:val="C2CC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01EB"/>
    <w:multiLevelType w:val="hybridMultilevel"/>
    <w:tmpl w:val="2ADE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63CF"/>
    <w:multiLevelType w:val="hybridMultilevel"/>
    <w:tmpl w:val="05A6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B4C"/>
    <w:multiLevelType w:val="hybridMultilevel"/>
    <w:tmpl w:val="641E5EC0"/>
    <w:lvl w:ilvl="0" w:tplc="36CC79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749"/>
    <w:multiLevelType w:val="hybridMultilevel"/>
    <w:tmpl w:val="A4D046D0"/>
    <w:lvl w:ilvl="0" w:tplc="A39C48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F"/>
    <w:rsid w:val="00003198"/>
    <w:rsid w:val="000E36D1"/>
    <w:rsid w:val="001F118F"/>
    <w:rsid w:val="00AA71A2"/>
    <w:rsid w:val="00AD00DA"/>
    <w:rsid w:val="00C67B74"/>
    <w:rsid w:val="00C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C366"/>
  <w15:chartTrackingRefBased/>
  <w15:docId w15:val="{BC97584F-6396-44F0-9203-A4A6221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0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2020-04-26T08:33:00Z</dcterms:created>
  <dcterms:modified xsi:type="dcterms:W3CDTF">2020-04-26T09:22:00Z</dcterms:modified>
</cp:coreProperties>
</file>