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52A9F" w14:textId="77777777" w:rsidR="00665E30" w:rsidRPr="00665E30" w:rsidRDefault="00665E30" w:rsidP="00665E30">
      <w:pPr>
        <w:spacing w:after="0" w:line="240" w:lineRule="auto"/>
        <w:ind w:firstLine="709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665E30">
        <w:rPr>
          <w:rFonts w:ascii="Times New Roman CYR" w:hAnsi="Times New Roman CYR" w:cs="Times New Roman CYR"/>
          <w:bCs/>
          <w:sz w:val="24"/>
          <w:szCs w:val="24"/>
        </w:rPr>
        <w:t xml:space="preserve">Доклад подготовил: </w:t>
      </w:r>
    </w:p>
    <w:p w14:paraId="2340CC29" w14:textId="77777777" w:rsidR="00665E30" w:rsidRPr="00665E30" w:rsidRDefault="00665E30" w:rsidP="00665E30">
      <w:pPr>
        <w:spacing w:after="0" w:line="240" w:lineRule="auto"/>
        <w:ind w:firstLine="709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665E30">
        <w:rPr>
          <w:rFonts w:ascii="Times New Roman CYR" w:hAnsi="Times New Roman CYR" w:cs="Times New Roman CYR"/>
          <w:bCs/>
          <w:sz w:val="24"/>
          <w:szCs w:val="24"/>
        </w:rPr>
        <w:t>Воспитатель 1 категории:</w:t>
      </w:r>
    </w:p>
    <w:p w14:paraId="07E515CB" w14:textId="77777777" w:rsidR="00665E30" w:rsidRDefault="00665E30" w:rsidP="00665E30">
      <w:pPr>
        <w:spacing w:after="0" w:line="240" w:lineRule="auto"/>
        <w:ind w:firstLine="709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665E30">
        <w:rPr>
          <w:rFonts w:ascii="Times New Roman CYR" w:hAnsi="Times New Roman CYR" w:cs="Times New Roman CYR"/>
          <w:bCs/>
          <w:sz w:val="24"/>
          <w:szCs w:val="24"/>
        </w:rPr>
        <w:t>Моденова Светлана Геннадьевна</w:t>
      </w:r>
    </w:p>
    <w:p w14:paraId="7A81B880" w14:textId="77777777" w:rsidR="00665E30" w:rsidRPr="00665E30" w:rsidRDefault="00665E30" w:rsidP="00665E30">
      <w:pPr>
        <w:spacing w:after="0" w:line="240" w:lineRule="auto"/>
        <w:ind w:firstLine="709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14:paraId="5D9009B3" w14:textId="77777777" w:rsidR="00665E30" w:rsidRDefault="00776376" w:rsidP="00665E30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C2A23">
        <w:rPr>
          <w:rFonts w:ascii="Times New Roman CYR" w:hAnsi="Times New Roman CYR" w:cs="Times New Roman CYR"/>
          <w:b/>
          <w:sz w:val="28"/>
          <w:szCs w:val="28"/>
        </w:rPr>
        <w:t>«АДАПТАЦИЯ ДЕТЕЙ РАННЕГО ВОЗРАСТА К ДОШКОЛЬНОМУ УЧРЕЖДЕНИЮ В СОВРЕМЕННЫХ УСЛОВИЯХ».</w:t>
      </w:r>
    </w:p>
    <w:p w14:paraId="79D0F3F6" w14:textId="77777777" w:rsidR="00776376" w:rsidRDefault="00776376" w:rsidP="00665E3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A3EE9">
        <w:rPr>
          <w:rFonts w:ascii="Times New Roman CYR" w:hAnsi="Times New Roman CYR" w:cs="Times New Roman CYR"/>
          <w:sz w:val="28"/>
          <w:szCs w:val="28"/>
        </w:rPr>
        <w:t xml:space="preserve">Тема </w:t>
      </w:r>
      <w:r>
        <w:rPr>
          <w:rFonts w:ascii="Times New Roman CYR" w:hAnsi="Times New Roman CYR" w:cs="Times New Roman CYR"/>
          <w:sz w:val="28"/>
          <w:szCs w:val="28"/>
        </w:rPr>
        <w:t>данного исследования является актуальной,</w:t>
      </w:r>
      <w:r w:rsidR="00665E3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т.к.</w:t>
      </w:r>
      <w:r w:rsidRPr="00BA3EE9">
        <w:rPr>
          <w:rFonts w:ascii="Times New Roman CYR" w:hAnsi="Times New Roman CYR" w:cs="Times New Roman CYR"/>
          <w:sz w:val="28"/>
          <w:szCs w:val="28"/>
        </w:rPr>
        <w:t xml:space="preserve"> проблема адаптации детей 2-3 года жизни к условиям детского сада имеет большое значение. От того как проходит привыкание ребенка к новому режиму, к незнакомым людям зависит его физическое и психическое развитие, помогает предотвратить или снизить заболеваемость, а также дальнейшее благополучие, существование в детском саду и семье.</w:t>
      </w:r>
      <w:r w:rsidR="004F63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A3EE9">
        <w:rPr>
          <w:rFonts w:ascii="Times New Roman CYR" w:hAnsi="Times New Roman CYR" w:cs="Times New Roman CYR"/>
          <w:sz w:val="28"/>
          <w:szCs w:val="28"/>
        </w:rPr>
        <w:t xml:space="preserve">От того, насколько ребенок подготовлен в семье к переходу в детское учреждение, зависит и течение адаптационного периода, и его дальнейшее развитие. Чтобы период адаптации детей проходил легче, необходима профессиональная помощь семье. На помощь семье должен прийти детский сад. </w:t>
      </w:r>
    </w:p>
    <w:p w14:paraId="602C1FB3" w14:textId="77777777" w:rsidR="00673B2A" w:rsidRDefault="00673B2A" w:rsidP="00673B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Hlk32183135"/>
      <w:r>
        <w:rPr>
          <w:rFonts w:ascii="Times New Roman CYR" w:hAnsi="Times New Roman CYR" w:cs="Times New Roman CYR"/>
          <w:sz w:val="28"/>
          <w:szCs w:val="28"/>
        </w:rPr>
        <w:t>Цель данного исследования – выявить особенности процесса адаптации детей раннего возраста к условиям дошкольного учреждения.</w:t>
      </w:r>
    </w:p>
    <w:bookmarkEnd w:id="0"/>
    <w:p w14:paraId="17C8EF45" w14:textId="77777777" w:rsidR="00673B2A" w:rsidRPr="00FA6F26" w:rsidRDefault="00673B2A" w:rsidP="00673B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A6F26">
        <w:rPr>
          <w:rFonts w:ascii="Times New Roman CYR" w:hAnsi="Times New Roman CYR" w:cs="Times New Roman CYR"/>
          <w:color w:val="000000"/>
          <w:sz w:val="28"/>
          <w:szCs w:val="28"/>
        </w:rPr>
        <w:t>Задачи данного исследования:</w:t>
      </w:r>
    </w:p>
    <w:p w14:paraId="128FEA5C" w14:textId="77777777" w:rsidR="00673B2A" w:rsidRPr="00FA6F26" w:rsidRDefault="00673B2A" w:rsidP="00673B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A6F26">
        <w:rPr>
          <w:rFonts w:ascii="Times New Roman CYR" w:hAnsi="Times New Roman CYR" w:cs="Times New Roman CYR"/>
          <w:color w:val="000000"/>
          <w:sz w:val="28"/>
          <w:szCs w:val="28"/>
        </w:rPr>
        <w:t>1. Изучить литературу по теме исследования;</w:t>
      </w:r>
    </w:p>
    <w:p w14:paraId="361E790E" w14:textId="77777777" w:rsidR="00673B2A" w:rsidRPr="00FA6F26" w:rsidRDefault="00673B2A" w:rsidP="00673B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A6F26">
        <w:rPr>
          <w:rFonts w:ascii="Times New Roman CYR" w:hAnsi="Times New Roman CYR" w:cs="Times New Roman CYR"/>
          <w:color w:val="000000"/>
          <w:sz w:val="28"/>
          <w:szCs w:val="28"/>
        </w:rPr>
        <w:t xml:space="preserve">2. Проанализировать состояние проблемы адаптации дошкольников к ДОУ и их эмоциональных состояний в этот период;  </w:t>
      </w:r>
    </w:p>
    <w:p w14:paraId="4A16D950" w14:textId="77777777" w:rsidR="00673B2A" w:rsidRPr="00FA6F26" w:rsidRDefault="00673B2A" w:rsidP="00673B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A6F26">
        <w:rPr>
          <w:rFonts w:ascii="Times New Roman CYR" w:hAnsi="Times New Roman CYR" w:cs="Times New Roman CYR"/>
          <w:color w:val="000000"/>
          <w:sz w:val="28"/>
          <w:szCs w:val="28"/>
        </w:rPr>
        <w:t>3. Выявить роль семьи в вопросах адаптации;</w:t>
      </w:r>
    </w:p>
    <w:p w14:paraId="699BB9FC" w14:textId="77777777" w:rsidR="00673B2A" w:rsidRPr="00FA6F26" w:rsidRDefault="00673B2A" w:rsidP="00673B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A6F26">
        <w:rPr>
          <w:rFonts w:ascii="Times New Roman CYR" w:hAnsi="Times New Roman CYR" w:cs="Times New Roman CYR"/>
          <w:color w:val="000000"/>
          <w:sz w:val="28"/>
          <w:szCs w:val="28"/>
        </w:rPr>
        <w:t>4. Определить психолого-педагогические условия, при которых успешно проходит процесс адаптации к ДОУ;</w:t>
      </w:r>
    </w:p>
    <w:p w14:paraId="163AF648" w14:textId="77777777" w:rsidR="00673B2A" w:rsidRPr="00FA6F26" w:rsidRDefault="00673B2A" w:rsidP="00673B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A6F26">
        <w:rPr>
          <w:rFonts w:ascii="Times New Roman CYR" w:hAnsi="Times New Roman CYR" w:cs="Times New Roman CYR"/>
          <w:color w:val="000000"/>
          <w:sz w:val="28"/>
          <w:szCs w:val="28"/>
        </w:rPr>
        <w:t>5. Провести диагностическое исследование адаптации детей раннего возраста к условиям детского сада.</w:t>
      </w:r>
    </w:p>
    <w:p w14:paraId="6F06D3B0" w14:textId="77777777" w:rsidR="00673B2A" w:rsidRPr="00FA6F26" w:rsidRDefault="00673B2A" w:rsidP="00673B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A6F26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Предмет исследования - </w:t>
      </w:r>
      <w:r w:rsidRPr="00BA3EE9">
        <w:rPr>
          <w:rFonts w:ascii="Times New Roman CYR" w:hAnsi="Times New Roman CYR" w:cs="Times New Roman CYR"/>
          <w:color w:val="000000"/>
          <w:sz w:val="28"/>
          <w:szCs w:val="28"/>
        </w:rPr>
        <w:t>деятельность педагога по организации адаптационного периода детей раннего возраста к дошкольному образовательному учреждению.</w:t>
      </w:r>
    </w:p>
    <w:p w14:paraId="73F3F53B" w14:textId="77777777" w:rsidR="00673B2A" w:rsidRDefault="00673B2A" w:rsidP="00673B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6F26">
        <w:rPr>
          <w:rFonts w:ascii="Times New Roman CYR" w:hAnsi="Times New Roman CYR" w:cs="Times New Roman CYR"/>
          <w:color w:val="000000"/>
          <w:sz w:val="28"/>
          <w:szCs w:val="28"/>
        </w:rPr>
        <w:t>Объектом исследования является процесс адаптации детей раннего возраста.</w:t>
      </w:r>
      <w:r w:rsidRPr="00BA3EE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7113C0A8" w14:textId="77777777" w:rsidR="00665E30" w:rsidRDefault="00665E30" w:rsidP="00673B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DD2E059" w14:textId="77777777" w:rsidR="00776376" w:rsidRDefault="00776376" w:rsidP="007763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2A23">
        <w:rPr>
          <w:rFonts w:ascii="Times New Roman CYR" w:hAnsi="Times New Roman CYR" w:cs="Times New Roman CYR"/>
          <w:b/>
          <w:sz w:val="28"/>
          <w:szCs w:val="28"/>
        </w:rPr>
        <w:t>Практическая значимость</w:t>
      </w:r>
      <w:r>
        <w:rPr>
          <w:rFonts w:ascii="Times New Roman CYR" w:hAnsi="Times New Roman CYR" w:cs="Times New Roman CYR"/>
          <w:sz w:val="28"/>
          <w:szCs w:val="28"/>
        </w:rPr>
        <w:t xml:space="preserve"> исследования заключается в то, что полученные данные можно применить в практической работе </w:t>
      </w:r>
      <w:r w:rsidR="00E46EC6">
        <w:rPr>
          <w:rFonts w:ascii="Times New Roman CYR" w:hAnsi="Times New Roman CYR" w:cs="Times New Roman CYR"/>
          <w:sz w:val="28"/>
          <w:szCs w:val="28"/>
        </w:rPr>
        <w:t xml:space="preserve">воспитателей </w:t>
      </w:r>
      <w:r>
        <w:rPr>
          <w:rFonts w:ascii="Times New Roman CYR" w:hAnsi="Times New Roman CYR" w:cs="Times New Roman CYR"/>
          <w:sz w:val="28"/>
          <w:szCs w:val="28"/>
        </w:rPr>
        <w:t>по адаптации детей раннего возраста к условиям ДОУ.</w:t>
      </w:r>
    </w:p>
    <w:p w14:paraId="3DF57ECA" w14:textId="77777777" w:rsidR="00776376" w:rsidRDefault="00776376" w:rsidP="007763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_Hlk32183206"/>
      <w:r>
        <w:rPr>
          <w:rFonts w:ascii="Times New Roman CYR" w:hAnsi="Times New Roman CYR" w:cs="Times New Roman CYR"/>
          <w:sz w:val="28"/>
          <w:szCs w:val="28"/>
        </w:rPr>
        <w:t>Работа состоит из введения, двух глав, включающих шесть параграфов, заключения, списка использованной литературы, приложений.</w:t>
      </w:r>
    </w:p>
    <w:bookmarkEnd w:id="1"/>
    <w:p w14:paraId="0E0DD7AA" w14:textId="77777777" w:rsidR="00776376" w:rsidRDefault="00776376" w:rsidP="00776376">
      <w:pPr>
        <w:widowControl w:val="0"/>
        <w:tabs>
          <w:tab w:val="left" w:pos="11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5E626D">
        <w:rPr>
          <w:rFonts w:ascii="Times New Roman CYR" w:hAnsi="Times New Roman CYR" w:cs="Times New Roman CYR"/>
          <w:sz w:val="28"/>
          <w:szCs w:val="28"/>
        </w:rPr>
        <w:t>онятие адаптации означает приспособление к условиям среды. Социально - психологическая адаптация может рассматриваться как приспособление индивида к условиям социальной среды и является одним из основных социально-психологических механизмов социализации личности. У детей устойчивость к стрессу еще не выработана и ответом на эмоциональный стресс часто являются психосоматические нарушения.</w:t>
      </w:r>
    </w:p>
    <w:p w14:paraId="441744C9" w14:textId="77777777" w:rsidR="00776376" w:rsidRDefault="00776376" w:rsidP="00776376">
      <w:pPr>
        <w:widowControl w:val="0"/>
        <w:tabs>
          <w:tab w:val="left" w:pos="11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выявления всех факторов риска и построения правильного прогноза дальнейшего пребывания ребенка в дошкольном учреждении при зачислении обычно проводят анкетирование родителей, а также беседуют с ними об их ребенке.</w:t>
      </w:r>
    </w:p>
    <w:p w14:paraId="4BB6BD6B" w14:textId="77777777" w:rsidR="00776376" w:rsidRDefault="00776376" w:rsidP="00776376">
      <w:pPr>
        <w:widowControl w:val="0"/>
        <w:tabs>
          <w:tab w:val="left" w:pos="11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Процесс привыкания ребенка к детскому саду довольно длительный и связан со значительным напряжением всех физиологических систем детского организма. </w:t>
      </w:r>
      <w:r w:rsidR="00BC2A23">
        <w:rPr>
          <w:rFonts w:ascii="Times New Roman CYR" w:hAnsi="Times New Roman CYR" w:cs="Times New Roman CYR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sz w:val="28"/>
          <w:szCs w:val="28"/>
        </w:rPr>
        <w:t>остояние психического и физического здоровья ребенка, его навыки общения с взрослыми и сверстниками, активная предметная и игровая деятельность является основными критериями, по которым можно судить о степени его готовности к поступлению в детские учреждения и благополучном пребывании в них.</w:t>
      </w:r>
    </w:p>
    <w:p w14:paraId="3C8D8903" w14:textId="77777777" w:rsidR="00776376" w:rsidRPr="00776376" w:rsidRDefault="00776376" w:rsidP="0077637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77637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Исследование проводилось на базе </w:t>
      </w:r>
      <w:r w:rsidRPr="00776376">
        <w:rPr>
          <w:rFonts w:ascii="Times New Roman" w:hAnsi="Times New Roman" w:cs="Times New Roman"/>
          <w:color w:val="000000"/>
          <w:sz w:val="28"/>
          <w:szCs w:val="28"/>
        </w:rPr>
        <w:t>младшей группы детского сада «Ромашка» г. Ноябрьск Тюменской области.</w:t>
      </w:r>
      <w:r w:rsidRPr="0077637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 исследовании принимали участие </w:t>
      </w:r>
      <w:r w:rsidRPr="00776376">
        <w:rPr>
          <w:rFonts w:ascii="Times New Roman" w:hAnsi="Times New Roman" w:cs="Times New Roman"/>
          <w:color w:val="000000"/>
          <w:sz w:val="28"/>
          <w:szCs w:val="28"/>
        </w:rPr>
        <w:t xml:space="preserve">20 детей 2-3 лет </w:t>
      </w:r>
      <w:r w:rsidRPr="0077637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из них 10 девочек и 10 мальчиков. Все дети посещают ДОУ с начала учебного года. Также в исследовании принимали участие родители детей и воспитатели.</w:t>
      </w:r>
    </w:p>
    <w:p w14:paraId="1CCE1B72" w14:textId="70E268E5" w:rsidR="00776376" w:rsidRDefault="00776376" w:rsidP="0077637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77637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Исследование проводилось 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с</w:t>
      </w:r>
      <w:r w:rsidRPr="0077637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начал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а</w:t>
      </w:r>
      <w:r w:rsidRPr="0077637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сентября 2019</w:t>
      </w:r>
      <w:r w:rsidR="00205FA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7637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</w:t>
      </w:r>
      <w:r w:rsidR="00205FA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до</w:t>
      </w:r>
      <w:r w:rsidRPr="0077637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середин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ы</w:t>
      </w:r>
      <w:r w:rsidRPr="0077637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октября 2019 г.</w:t>
      </w:r>
    </w:p>
    <w:p w14:paraId="29FFB8B6" w14:textId="77777777" w:rsidR="00665E30" w:rsidRPr="00776376" w:rsidRDefault="00665E30" w:rsidP="0077637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525DDEDB" w14:textId="77777777" w:rsidR="00776376" w:rsidRPr="00776376" w:rsidRDefault="00776376" w:rsidP="0077637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77637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исследовании применялись следующие методики:</w:t>
      </w:r>
    </w:p>
    <w:p w14:paraId="763B4EFF" w14:textId="77777777" w:rsidR="00776376" w:rsidRPr="00776376" w:rsidRDefault="00776376" w:rsidP="00776376">
      <w:pPr>
        <w:widowControl w:val="0"/>
        <w:numPr>
          <w:ilvl w:val="0"/>
          <w:numId w:val="5"/>
        </w:numPr>
        <w:tabs>
          <w:tab w:val="left" w:pos="0"/>
          <w:tab w:val="left" w:pos="1441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77637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анкета для родителей по адаптации ребенка к детскому саду.</w:t>
      </w:r>
    </w:p>
    <w:p w14:paraId="5C528BDD" w14:textId="77777777" w:rsidR="00776376" w:rsidRPr="00776376" w:rsidRDefault="00776376" w:rsidP="00776376">
      <w:pPr>
        <w:widowControl w:val="0"/>
        <w:numPr>
          <w:ilvl w:val="0"/>
          <w:numId w:val="5"/>
        </w:numPr>
        <w:tabs>
          <w:tab w:val="left" w:pos="0"/>
          <w:tab w:val="left" w:pos="1441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77637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карта наблюдения за уровнем адаптации детей для воспитателей.</w:t>
      </w:r>
    </w:p>
    <w:p w14:paraId="65CC879B" w14:textId="77777777" w:rsidR="00776376" w:rsidRPr="00776376" w:rsidRDefault="00776376" w:rsidP="00776376">
      <w:pPr>
        <w:widowControl w:val="0"/>
        <w:numPr>
          <w:ilvl w:val="0"/>
          <w:numId w:val="5"/>
        </w:numPr>
        <w:tabs>
          <w:tab w:val="left" w:pos="0"/>
          <w:tab w:val="left" w:pos="1441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77637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методика диагностики тревожности Р. </w:t>
      </w:r>
      <w:proofErr w:type="spellStart"/>
      <w:r w:rsidRPr="0077637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Сирса</w:t>
      </w:r>
      <w:proofErr w:type="spellEnd"/>
      <w:r w:rsidRPr="0077637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14:paraId="727B3BD8" w14:textId="77777777" w:rsidR="00776376" w:rsidRPr="00776376" w:rsidRDefault="00776376" w:rsidP="00776376">
      <w:pPr>
        <w:widowControl w:val="0"/>
        <w:numPr>
          <w:ilvl w:val="0"/>
          <w:numId w:val="5"/>
        </w:numPr>
        <w:tabs>
          <w:tab w:val="left" w:pos="0"/>
          <w:tab w:val="left" w:pos="1441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77637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шкала по определению поведенческой реакции в соответствии с оценкой факторов адаптации А. Остроуховой.</w:t>
      </w:r>
    </w:p>
    <w:p w14:paraId="7CB3B4F1" w14:textId="77777777" w:rsidR="00776376" w:rsidRPr="00776376" w:rsidRDefault="00776376" w:rsidP="00776376">
      <w:pPr>
        <w:widowControl w:val="0"/>
        <w:tabs>
          <w:tab w:val="left" w:pos="0"/>
          <w:tab w:val="left" w:pos="1441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77637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Анкетирование родителей показало, что в основном дети младшего дошкольного возраста плохо адаптированы в детском саду.</w:t>
      </w:r>
    </w:p>
    <w:p w14:paraId="15317BE9" w14:textId="77777777" w:rsidR="00673B2A" w:rsidRDefault="00673B2A" w:rsidP="00673B2A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4831D8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Результаты анализа наблюдения воспитателей за уровнем адаптации детей показали, что в среднем у детей младшего дошкольного возраста в детском саду преобладает нормальное самочувствие, ровное настроение, однако с перевесом к плохому настроению. То есть за время пребывания в группе у детей все же преобладают негативные реакции и поведение (плач, конфликты, истерики) над позитивными (улыбка, игра).</w:t>
      </w:r>
    </w:p>
    <w:p w14:paraId="266B64F3" w14:textId="77777777" w:rsidR="00673B2A" w:rsidRPr="004831D8" w:rsidRDefault="00673B2A" w:rsidP="00673B2A">
      <w:pPr>
        <w:widowControl w:val="0"/>
        <w:spacing w:after="0" w:line="480" w:lineRule="exact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4831D8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Результаты наблюдения </w:t>
      </w:r>
      <w:r w:rsidRPr="00673B2A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по методике Р. </w:t>
      </w:r>
      <w:proofErr w:type="spellStart"/>
      <w:r w:rsidRPr="00673B2A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Сирса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r w:rsidRPr="004831D8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показали, что в среднем дети младшего дошкольного возраста имеют выраженную тревожность.</w:t>
      </w:r>
    </w:p>
    <w:p w14:paraId="010C86D0" w14:textId="77777777" w:rsidR="00673B2A" w:rsidRDefault="00673B2A" w:rsidP="00673B2A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1F32E7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Соотносительные результаты (рисунок) показали, что большинство детей (40%) имеют высокий уровень тревожности, у них отмечается 7 и более признаков тревожности. Четверть группы имеют выраженную тревожность, у них отмечается 5-6 признаков тревожности. 35% детей практически не испытывают тревожности в ДОУ, у них отмечается 4 и менее признаков тревожности.</w:t>
      </w:r>
    </w:p>
    <w:p w14:paraId="589C8672" w14:textId="77777777" w:rsidR="00673B2A" w:rsidRDefault="00673B2A" w:rsidP="00673B2A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0E0A57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Результаты по шкале </w:t>
      </w:r>
      <w:r w:rsidR="00730B02" w:rsidRPr="00776376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в соответствии с оценкой факторов адаптации А. Остроуховой</w:t>
      </w:r>
      <w:r w:rsidRPr="000E0A57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представлены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на слайде.</w:t>
      </w:r>
      <w:r w:rsidRPr="00673B2A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r w:rsidRPr="000E0A57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Результаты диагностики показали, что в среднем у детей младшего дошкольного возраста средняя успешность адаптации к условиям дошкольного образовательного учреждения. Меньше всего проблем у детей с аппетитом, несколько больше проблем с засыпанием. Эмоциональное состояние детей в основном ровное, замкнутое, социальные контакты проявляются довольно слабо, дети в основном равнодушны друг к </w:t>
      </w:r>
      <w:r w:rsidRPr="000E0A57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lastRenderedPageBreak/>
        <w:t>другу.</w:t>
      </w:r>
    </w:p>
    <w:p w14:paraId="07DE95B1" w14:textId="77777777" w:rsidR="00673B2A" w:rsidRDefault="00673B2A" w:rsidP="00673B2A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0E0A57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Соотносительные результаты показали, что большинство детей (35%) имеют средний уровень адаптации в детском саду, у них наблюдаются некоторые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r w:rsidRPr="000E0A57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проблемы, в основном социального и эмоционального плана. У 30% детей отмечается легкий процесс адаптации, у них хороший аппетит, нет проблем со сном, они интересуются совместной игрой с другими, их настроение и эмоциональный тон при нахождении в детском саду положительны.</w:t>
      </w:r>
    </w:p>
    <w:p w14:paraId="012150D1" w14:textId="77777777" w:rsidR="00730B02" w:rsidRPr="00665E30" w:rsidRDefault="00673B2A" w:rsidP="00665E30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bookmarkStart w:id="2" w:name="bookmark16"/>
      <w:r w:rsidRPr="000E0A57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Таким образом, диагностика детей младшего дошкольного возраста и их родителей показала наличие проблем с адаптацией детей к условиям детского сада. Результаты диагностики показали необходимость организации деятельности педагога с целью успешной адаптации детей младшего дошкольного возраста в детском саду.</w:t>
      </w:r>
      <w:bookmarkEnd w:id="2"/>
    </w:p>
    <w:p w14:paraId="7626072A" w14:textId="77777777" w:rsidR="00730B02" w:rsidRPr="00730B02" w:rsidRDefault="00730B02" w:rsidP="00730B02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Был предложен проект работы по адаптации детей. </w:t>
      </w:r>
    </w:p>
    <w:p w14:paraId="2BEDBAAA" w14:textId="77777777" w:rsidR="00730B02" w:rsidRPr="00730B02" w:rsidRDefault="00730B02" w:rsidP="00730B02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Работа по обеспечению адаптационного периода осуществляется в три этапа:</w:t>
      </w:r>
    </w:p>
    <w:p w14:paraId="5A1EDA0E" w14:textId="77777777" w:rsidR="00730B02" w:rsidRPr="00730B02" w:rsidRDefault="00730B02" w:rsidP="00730B02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-</w:t>
      </w: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  <w:t>1 этап - до поступления детей в группы (с момента записи ребенка родителями - первое посещение детского сада);</w:t>
      </w:r>
    </w:p>
    <w:p w14:paraId="6CA0442B" w14:textId="77777777" w:rsidR="00730B02" w:rsidRPr="00730B02" w:rsidRDefault="00730B02" w:rsidP="00730B02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-</w:t>
      </w: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  <w:t>2 этап - период длительностью 10 недель с поступления детей в группу;</w:t>
      </w:r>
    </w:p>
    <w:p w14:paraId="5B6413D7" w14:textId="77777777" w:rsidR="00730B02" w:rsidRPr="00730B02" w:rsidRDefault="00730B02" w:rsidP="00730B02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-</w:t>
      </w: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  <w:t>3 этап - подведение итогов адаптационного периода.</w:t>
      </w:r>
    </w:p>
    <w:p w14:paraId="295A0070" w14:textId="77777777" w:rsidR="00730B02" w:rsidRPr="00730B02" w:rsidRDefault="00730B02" w:rsidP="00730B02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Работа воспитателей с родителями:</w:t>
      </w:r>
    </w:p>
    <w:p w14:paraId="7CCFA0A6" w14:textId="77777777" w:rsidR="00730B02" w:rsidRPr="00730B02" w:rsidRDefault="00730B02" w:rsidP="00730B02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-</w:t>
      </w: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  <w:t>обеспечить родителей детальной информацией о работе детского сада;</w:t>
      </w:r>
    </w:p>
    <w:p w14:paraId="445309F3" w14:textId="77777777" w:rsidR="00730B02" w:rsidRPr="00730B02" w:rsidRDefault="00730B02" w:rsidP="00730B02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-</w:t>
      </w: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  <w:t>выяснить интересы и потребности семей, индивидуальные особенности и привычки детей;</w:t>
      </w:r>
    </w:p>
    <w:p w14:paraId="40B17CAE" w14:textId="77777777" w:rsidR="00730B02" w:rsidRPr="00730B02" w:rsidRDefault="00730B02" w:rsidP="00730B02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-</w:t>
      </w: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  <w:t>познакомить родителей с особенностями прохождения детьми адаптационного периода;</w:t>
      </w:r>
    </w:p>
    <w:p w14:paraId="7408EB09" w14:textId="77777777" w:rsidR="00730B02" w:rsidRPr="00730B02" w:rsidRDefault="00730B02" w:rsidP="00730B02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-</w:t>
      </w: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  <w:t>учить родителей способам подготовки ребенка к детскому саду;</w:t>
      </w:r>
    </w:p>
    <w:p w14:paraId="152DB195" w14:textId="77777777" w:rsidR="00730B02" w:rsidRPr="00730B02" w:rsidRDefault="00730B02" w:rsidP="00730B02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-</w:t>
      </w: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  <w:t xml:space="preserve">формировать у родителей умение выстраивать позитивные </w:t>
      </w: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lastRenderedPageBreak/>
        <w:t>взаимоотношения с ребенком в адаптационный период;</w:t>
      </w:r>
    </w:p>
    <w:p w14:paraId="1502579B" w14:textId="77777777" w:rsidR="00730B02" w:rsidRPr="00730B02" w:rsidRDefault="00730B02" w:rsidP="00730B02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-</w:t>
      </w: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  <w:t>формировать доверительные отношения между родителями и сотрудниками детского сада.</w:t>
      </w:r>
    </w:p>
    <w:p w14:paraId="15E78ACF" w14:textId="77777777" w:rsidR="00730B02" w:rsidRPr="00730B02" w:rsidRDefault="00730B02" w:rsidP="00730B02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Работа с детьми – задачи воспитателей:</w:t>
      </w:r>
    </w:p>
    <w:p w14:paraId="6EC4F532" w14:textId="77777777" w:rsidR="00730B02" w:rsidRPr="00730B02" w:rsidRDefault="00730B02" w:rsidP="00730B02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-</w:t>
      </w: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  <w:t>создать эмоционально благоприятную атмосферу в группе;</w:t>
      </w:r>
    </w:p>
    <w:p w14:paraId="14FF82BE" w14:textId="77777777" w:rsidR="00730B02" w:rsidRPr="00730B02" w:rsidRDefault="00730B02" w:rsidP="00730B02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-</w:t>
      </w: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  <w:t>сформировать у детей положительную установку на детский сад;</w:t>
      </w:r>
    </w:p>
    <w:p w14:paraId="29476501" w14:textId="77777777" w:rsidR="00730B02" w:rsidRPr="00730B02" w:rsidRDefault="00730B02" w:rsidP="00730B02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-</w:t>
      </w: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  <w:t>сформировать у детей чувство уверенности в окружающем;</w:t>
      </w:r>
    </w:p>
    <w:p w14:paraId="32FA90C2" w14:textId="77777777" w:rsidR="00730B02" w:rsidRPr="00730B02" w:rsidRDefault="00730B02" w:rsidP="00730B02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-</w:t>
      </w: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  <w:t>познакомить детей друг с другом и помочь им сблизиться;</w:t>
      </w:r>
    </w:p>
    <w:p w14:paraId="5190418F" w14:textId="77777777" w:rsidR="00730B02" w:rsidRPr="00730B02" w:rsidRDefault="00730B02" w:rsidP="00730B02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-</w:t>
      </w:r>
      <w:r w:rsidRPr="00730B0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  <w:t>познакомить детей с некоторыми специалистами детского сада.</w:t>
      </w:r>
    </w:p>
    <w:p w14:paraId="262FF80C" w14:textId="77777777" w:rsidR="00673B2A" w:rsidRDefault="00673B2A" w:rsidP="00665E30">
      <w:pPr>
        <w:widowControl w:val="0"/>
        <w:spacing w:after="0" w:line="36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673B2A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В середине октября была снова проведена диагностика по всем показателям адаптации детей к детскому саду и получились следующие результаты.</w:t>
      </w:r>
    </w:p>
    <w:p w14:paraId="194BA9D2" w14:textId="77777777" w:rsidR="00673B2A" w:rsidRDefault="00673B2A" w:rsidP="00673B2A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673B2A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Результаты наблюдения показали, что среди признаков тревожности у большинства, детей встречается плаксивость (25%), напряженность, скованность (35%), трудность включения в деятельность при непосредственном общении (30%), обидчивость (25%). Реже отмечаются сосание пальца (30%), нетерпеливость (15%), сверхчувствительность (25%). Довольно редко отмечаются агрессивность, бледность, покраснение (15%), трудности в сосредоточении (20%) и суетливость (5%). Не отмечена у детей потливость рук.</w:t>
      </w:r>
    </w:p>
    <w:p w14:paraId="06BE9F61" w14:textId="77777777" w:rsidR="00673B2A" w:rsidRDefault="00673B2A" w:rsidP="00673B2A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673B2A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На 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слайде </w:t>
      </w:r>
      <w:r w:rsidRPr="00673B2A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показана диаграмма анализа результатов исследования адаптации детей к ДОУ.</w:t>
      </w:r>
    </w:p>
    <w:p w14:paraId="59F507A8" w14:textId="77777777" w:rsidR="00673B2A" w:rsidRPr="0069504F" w:rsidRDefault="00673B2A" w:rsidP="00673B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Р</w:t>
      </w:r>
      <w:r w:rsidRPr="0069504F">
        <w:rPr>
          <w:rFonts w:ascii="Times New Roman" w:hAnsi="Times New Roman"/>
          <w:color w:val="000000"/>
          <w:sz w:val="28"/>
          <w:szCs w:val="28"/>
          <w:lang w:bidi="ru-RU"/>
        </w:rPr>
        <w:t>езультаты диагностики тревожности показали, что большинство детей младшего дошкольного возраста имеют теперь низкую тревожность. Это способствует общему положительному настроению детей в течение дня, желанию включаться в предлагаемые педагогом игры и упражнения, дети наконец-то «отошли от окна» и перестали все время ждать маму - все это говорит о том, что дети привыкли к новой обстановке и она начинает им нравится и быть комфортной.</w:t>
      </w:r>
    </w:p>
    <w:p w14:paraId="28339372" w14:textId="77777777" w:rsidR="00673B2A" w:rsidRDefault="00673B2A" w:rsidP="00673B2A">
      <w:pPr>
        <w:widowControl w:val="0"/>
        <w:tabs>
          <w:tab w:val="left" w:pos="11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Анализ показал, что наибольшую роль в периоде адаптации играет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уровень социализации, наличие или отсутствие навыка общения со сверстниками. Немаловажное значение имеет формирование таких черт личности, как инициативность, самостоятельность, умение решать проблемы в игре.</w:t>
      </w:r>
    </w:p>
    <w:p w14:paraId="5DAC46F7" w14:textId="77777777" w:rsidR="00730B02" w:rsidRPr="00776376" w:rsidRDefault="00730B02" w:rsidP="00730B02">
      <w:pPr>
        <w:widowControl w:val="0"/>
        <w:tabs>
          <w:tab w:val="left" w:pos="11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376">
        <w:rPr>
          <w:rFonts w:ascii="Times New Roman" w:hAnsi="Times New Roman"/>
          <w:sz w:val="28"/>
          <w:szCs w:val="28"/>
        </w:rPr>
        <w:t>По результатам эксперимента за 1,5 месяца было замечено, что адаптация у детей экспериментальной группы проходит менее болезненно, уменьшаются сроки перехода детей из одной группы адаптации в другую, снижается заболеваемость, чем в контрольной группе. В результате, дети стали активными, контактными, с удовольствием идут в детский сад, где чувствуют себя уютно и комфортно. Детский сад стал для них веселым добрым домом, уходить из которого им не хочется.</w:t>
      </w:r>
    </w:p>
    <w:p w14:paraId="352B67AB" w14:textId="77777777" w:rsidR="00673B2A" w:rsidRPr="00665E30" w:rsidRDefault="00776376" w:rsidP="00665E30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77637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Таким образом, диагностика детей младшего дошкольного возраста и их родителей показала наличие проблем с адаптацией детей к условиям детского сада. Результаты диагностики показали необходимость организации деятельности педагога с целью успешной адаптации детей младшего дошкольного возраста в детском саду.</w:t>
      </w:r>
    </w:p>
    <w:p w14:paraId="5D34E136" w14:textId="77777777" w:rsidR="003E0943" w:rsidRPr="00776376" w:rsidRDefault="003E0943" w:rsidP="00776376"/>
    <w:sectPr w:rsidR="003E0943" w:rsidRPr="00776376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3441D" w14:textId="77777777" w:rsidR="00106A34" w:rsidRDefault="00106A34">
      <w:pPr>
        <w:spacing w:after="0" w:line="240" w:lineRule="auto"/>
      </w:pPr>
      <w:r>
        <w:separator/>
      </w:r>
    </w:p>
  </w:endnote>
  <w:endnote w:type="continuationSeparator" w:id="0">
    <w:p w14:paraId="2F368CC0" w14:textId="77777777" w:rsidR="00106A34" w:rsidRDefault="0010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EAAE9" w14:textId="77777777" w:rsidR="004831D8" w:rsidRDefault="00320CA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8A0BDCE" wp14:editId="299E7F93">
              <wp:simplePos x="0" y="0"/>
              <wp:positionH relativeFrom="page">
                <wp:posOffset>3726815</wp:posOffset>
              </wp:positionH>
              <wp:positionV relativeFrom="page">
                <wp:posOffset>9726930</wp:posOffset>
              </wp:positionV>
              <wp:extent cx="115570" cy="94615"/>
              <wp:effectExtent l="2540" t="1905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FB5D5" w14:textId="77777777" w:rsidR="004831D8" w:rsidRDefault="00BC2A2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57CF1">
                            <w:rPr>
                              <w:rStyle w:val="a5"/>
                              <w:rFonts w:eastAsiaTheme="minorHAnsi"/>
                              <w:noProof/>
                            </w:rPr>
                            <w:t>42</w:t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0BDCE"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6" type="#_x0000_t202" style="position:absolute;margin-left:293.45pt;margin-top:765.9pt;width:9.1pt;height:7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" filled="f" stroked="f">
              <v:textbox style="mso-fit-shape-to-text:t" inset="0,0,0,0">
                <w:txbxContent>
                  <w:p w14:paraId="5CAFB5D5" w14:textId="77777777" w:rsidR="004831D8" w:rsidRDefault="00BC2A2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57CF1">
                      <w:rPr>
                        <w:rStyle w:val="a5"/>
                        <w:rFonts w:eastAsiaTheme="minorHAnsi"/>
                        <w:noProof/>
                      </w:rPr>
                      <w:t>42</w:t>
                    </w:r>
                    <w:r>
                      <w:rPr>
                        <w:rStyle w:val="a5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5426A" w14:textId="77777777" w:rsidR="004831D8" w:rsidRDefault="00320CA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090E7EB" wp14:editId="121E0115">
              <wp:simplePos x="0" y="0"/>
              <wp:positionH relativeFrom="page">
                <wp:posOffset>3726815</wp:posOffset>
              </wp:positionH>
              <wp:positionV relativeFrom="page">
                <wp:posOffset>9726930</wp:posOffset>
              </wp:positionV>
              <wp:extent cx="133985" cy="254635"/>
              <wp:effectExtent l="2540" t="1905" r="0" b="635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3F7CA" w14:textId="77777777" w:rsidR="004831D8" w:rsidRDefault="00BC2A2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30B02" w:rsidRPr="00730B02">
                            <w:rPr>
                              <w:rStyle w:val="a5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0E7EB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7" type="#_x0000_t202" style="position:absolute;margin-left:293.45pt;margin-top:765.9pt;width:10.55pt;height:20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" filled="f" stroked="f">
              <v:textbox style="mso-fit-shape-to-text:t" inset="0,0,0,0">
                <w:txbxContent>
                  <w:p w14:paraId="2D03F7CA" w14:textId="77777777" w:rsidR="004831D8" w:rsidRDefault="00BC2A2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30B02" w:rsidRPr="00730B02">
                      <w:rPr>
                        <w:rStyle w:val="a5"/>
                        <w:rFonts w:eastAsiaTheme="minorHAnsi"/>
                        <w:noProof/>
                      </w:rPr>
                      <w:t>1</w:t>
                    </w:r>
                    <w:r>
                      <w:rPr>
                        <w:rStyle w:val="a5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87AC4" w14:textId="77777777" w:rsidR="004831D8" w:rsidRDefault="00320CA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41C4CE3" wp14:editId="6CBE542A">
              <wp:simplePos x="0" y="0"/>
              <wp:positionH relativeFrom="page">
                <wp:posOffset>3716020</wp:posOffset>
              </wp:positionH>
              <wp:positionV relativeFrom="page">
                <wp:posOffset>9659620</wp:posOffset>
              </wp:positionV>
              <wp:extent cx="142240" cy="272415"/>
              <wp:effectExtent l="1270" t="1270" r="0" b="254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1C00A" w14:textId="77777777" w:rsidR="004831D8" w:rsidRDefault="00BC2A2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C4CE3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8" type="#_x0000_t202" style="position:absolute;margin-left:292.6pt;margin-top:760.6pt;width:11.2pt;height:21.4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" filled="f" stroked="f">
              <v:textbox style="mso-fit-shape-to-text:t" inset="0,0,0,0">
                <w:txbxContent>
                  <w:p w14:paraId="6A81C00A" w14:textId="77777777" w:rsidR="004831D8" w:rsidRDefault="00BC2A2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16670" w14:textId="77777777" w:rsidR="00106A34" w:rsidRDefault="00106A34">
      <w:pPr>
        <w:spacing w:after="0" w:line="240" w:lineRule="auto"/>
      </w:pPr>
      <w:r>
        <w:separator/>
      </w:r>
    </w:p>
  </w:footnote>
  <w:footnote w:type="continuationSeparator" w:id="0">
    <w:p w14:paraId="4ADBD117" w14:textId="77777777" w:rsidR="00106A34" w:rsidRDefault="00106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3F34"/>
    <w:multiLevelType w:val="hybridMultilevel"/>
    <w:tmpl w:val="D7DA411A"/>
    <w:lvl w:ilvl="0" w:tplc="33DE22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A6D6F"/>
    <w:multiLevelType w:val="hybridMultilevel"/>
    <w:tmpl w:val="1E226A22"/>
    <w:lvl w:ilvl="0" w:tplc="33DE22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821D29"/>
    <w:multiLevelType w:val="multilevel"/>
    <w:tmpl w:val="B8BA2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731A47"/>
    <w:multiLevelType w:val="multilevel"/>
    <w:tmpl w:val="78BC3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E64B02"/>
    <w:multiLevelType w:val="multilevel"/>
    <w:tmpl w:val="FB86D9FA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6849D4"/>
    <w:multiLevelType w:val="hybridMultilevel"/>
    <w:tmpl w:val="38A216FA"/>
    <w:lvl w:ilvl="0" w:tplc="6CC43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0A0E60"/>
    <w:multiLevelType w:val="multilevel"/>
    <w:tmpl w:val="522E0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3B4864"/>
    <w:multiLevelType w:val="multilevel"/>
    <w:tmpl w:val="CCB01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07619D"/>
    <w:multiLevelType w:val="multilevel"/>
    <w:tmpl w:val="FB86D9FA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6E8"/>
    <w:rsid w:val="00106A34"/>
    <w:rsid w:val="0014135A"/>
    <w:rsid w:val="00205FA1"/>
    <w:rsid w:val="002517B7"/>
    <w:rsid w:val="00320CAD"/>
    <w:rsid w:val="00344F25"/>
    <w:rsid w:val="003E0943"/>
    <w:rsid w:val="00416B60"/>
    <w:rsid w:val="004D16E8"/>
    <w:rsid w:val="004F63E7"/>
    <w:rsid w:val="005C1714"/>
    <w:rsid w:val="006247D2"/>
    <w:rsid w:val="00665E30"/>
    <w:rsid w:val="00673B2A"/>
    <w:rsid w:val="00730B02"/>
    <w:rsid w:val="007459C5"/>
    <w:rsid w:val="00776376"/>
    <w:rsid w:val="00985C9C"/>
    <w:rsid w:val="00A4794F"/>
    <w:rsid w:val="00AC5583"/>
    <w:rsid w:val="00AF2D4A"/>
    <w:rsid w:val="00BC2A23"/>
    <w:rsid w:val="00BD1ED6"/>
    <w:rsid w:val="00C71BA4"/>
    <w:rsid w:val="00DE785A"/>
    <w:rsid w:val="00E4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27BB4"/>
  <w15:docId w15:val="{D41C0517-C233-4EC4-B707-1482DFC4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C558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5583"/>
    <w:pPr>
      <w:widowControl w:val="0"/>
      <w:shd w:val="clear" w:color="auto" w:fill="FFFFFF"/>
      <w:spacing w:after="2640" w:line="322" w:lineRule="exact"/>
      <w:ind w:hanging="360"/>
      <w:jc w:val="center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1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60"/>
    <w:rPr>
      <w:rFonts w:ascii="Tahoma" w:hAnsi="Tahoma" w:cs="Tahoma"/>
      <w:sz w:val="16"/>
      <w:szCs w:val="16"/>
    </w:rPr>
  </w:style>
  <w:style w:type="character" w:customStyle="1" w:styleId="a5">
    <w:name w:val="Колонтитул"/>
    <w:rsid w:val="00320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картинке_"/>
    <w:link w:val="a7"/>
    <w:rsid w:val="00320CAD"/>
    <w:rPr>
      <w:sz w:val="28"/>
      <w:szCs w:val="28"/>
      <w:shd w:val="clear" w:color="auto" w:fill="FFFFFF"/>
    </w:rPr>
  </w:style>
  <w:style w:type="character" w:customStyle="1" w:styleId="Exact">
    <w:name w:val="Подпись к картинке Exact"/>
    <w:rsid w:val="00320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7">
    <w:name w:val="Подпись к картинке"/>
    <w:basedOn w:val="a"/>
    <w:link w:val="a6"/>
    <w:rsid w:val="00320CAD"/>
    <w:pPr>
      <w:widowControl w:val="0"/>
      <w:shd w:val="clear" w:color="auto" w:fill="FFFFFF"/>
      <w:spacing w:after="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Светлана Моденова</cp:lastModifiedBy>
  <cp:revision>7</cp:revision>
  <dcterms:created xsi:type="dcterms:W3CDTF">2020-02-07T11:15:00Z</dcterms:created>
  <dcterms:modified xsi:type="dcterms:W3CDTF">2020-10-25T12:41:00Z</dcterms:modified>
</cp:coreProperties>
</file>