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B2" w:rsidRPr="00606EDF" w:rsidRDefault="00EF5EB2" w:rsidP="00EF5EB2">
      <w:pPr>
        <w:jc w:val="center"/>
        <w:rPr>
          <w:caps/>
        </w:rPr>
      </w:pPr>
      <w:r w:rsidRPr="00606EDF">
        <w:rPr>
          <w:caps/>
        </w:rPr>
        <w:t xml:space="preserve">Муниципальное бюджетное общеобразовательное учреждение </w:t>
      </w:r>
    </w:p>
    <w:p w:rsidR="00EF5EB2" w:rsidRPr="00606EDF" w:rsidRDefault="00EF5EB2" w:rsidP="00EF5EB2">
      <w:pPr>
        <w:jc w:val="center"/>
        <w:rPr>
          <w:caps/>
        </w:rPr>
      </w:pPr>
      <w:r w:rsidRPr="00606EDF">
        <w:rPr>
          <w:caps/>
        </w:rPr>
        <w:t>средняя общеобразовательная школа №3</w:t>
      </w:r>
    </w:p>
    <w:p w:rsidR="00EF5EB2" w:rsidRPr="00606EDF" w:rsidRDefault="00EF5EB2" w:rsidP="00EF5EB2">
      <w:pPr>
        <w:jc w:val="center"/>
        <w:rPr>
          <w:caps/>
        </w:rPr>
      </w:pPr>
      <w:r w:rsidRPr="00606EDF">
        <w:rPr>
          <w:caps/>
        </w:rPr>
        <w:t>(МБОУ СОШ № 3)</w:t>
      </w:r>
    </w:p>
    <w:p w:rsidR="00EF5EB2" w:rsidRPr="00EF5EB2" w:rsidRDefault="00EF5EB2" w:rsidP="00EF5EB2">
      <w:pPr>
        <w:jc w:val="center"/>
        <w:rPr>
          <w:caps/>
        </w:rPr>
      </w:pPr>
    </w:p>
    <w:p w:rsidR="00EF5EB2" w:rsidRPr="00EF5EB2" w:rsidRDefault="00EF5EB2" w:rsidP="00EF5EB2">
      <w:pPr>
        <w:jc w:val="center"/>
        <w:rPr>
          <w:caps/>
        </w:rPr>
      </w:pPr>
    </w:p>
    <w:tbl>
      <w:tblPr>
        <w:tblpPr w:leftFromText="180" w:rightFromText="180" w:vertAnchor="text" w:horzAnchor="margin" w:tblpXSpec="center" w:tblpY="-29"/>
        <w:tblW w:w="11706" w:type="dxa"/>
        <w:tblLook w:val="04A0" w:firstRow="1" w:lastRow="0" w:firstColumn="1" w:lastColumn="0" w:noHBand="0" w:noVBand="1"/>
      </w:tblPr>
      <w:tblGrid>
        <w:gridCol w:w="3604"/>
        <w:gridCol w:w="4433"/>
        <w:gridCol w:w="3669"/>
      </w:tblGrid>
      <w:tr w:rsidR="00645010" w:rsidRPr="00645010" w:rsidTr="00645010">
        <w:trPr>
          <w:trHeight w:val="1488"/>
        </w:trPr>
        <w:tc>
          <w:tcPr>
            <w:tcW w:w="3604" w:type="dxa"/>
            <w:shd w:val="clear" w:color="auto" w:fill="auto"/>
          </w:tcPr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Рассмотрено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На заседании МС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Протокол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От «___» _______20___г.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№ _____</w:t>
            </w:r>
          </w:p>
        </w:tc>
        <w:tc>
          <w:tcPr>
            <w:tcW w:w="4433" w:type="dxa"/>
            <w:shd w:val="clear" w:color="auto" w:fill="auto"/>
          </w:tcPr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Согласовано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proofErr w:type="spellStart"/>
            <w:r w:rsidRPr="00645010">
              <w:rPr>
                <w:rFonts w:eastAsia="Calibri"/>
                <w:b/>
              </w:rPr>
              <w:t>Зам.директора</w:t>
            </w:r>
            <w:proofErr w:type="spellEnd"/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 xml:space="preserve">_________/ </w:t>
            </w:r>
            <w:r w:rsidR="001F4A3F">
              <w:rPr>
                <w:rFonts w:eastAsia="Calibri"/>
                <w:b/>
              </w:rPr>
              <w:t>___________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«___» _____________20___г.</w:t>
            </w:r>
          </w:p>
        </w:tc>
        <w:tc>
          <w:tcPr>
            <w:tcW w:w="3669" w:type="dxa"/>
            <w:shd w:val="clear" w:color="auto" w:fill="auto"/>
          </w:tcPr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Утверждено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Приказ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«___»___________ 20____г.</w:t>
            </w:r>
          </w:p>
          <w:p w:rsidR="00645010" w:rsidRPr="00645010" w:rsidRDefault="00645010" w:rsidP="00645010">
            <w:pPr>
              <w:rPr>
                <w:rFonts w:eastAsia="Calibri"/>
                <w:b/>
              </w:rPr>
            </w:pPr>
            <w:r w:rsidRPr="00645010">
              <w:rPr>
                <w:rFonts w:eastAsia="Calibri"/>
                <w:b/>
              </w:rPr>
              <w:t>№ _____</w:t>
            </w:r>
          </w:p>
        </w:tc>
      </w:tr>
    </w:tbl>
    <w:p w:rsidR="00EF5EB2" w:rsidRPr="00EF5EB2" w:rsidRDefault="00EF5EB2" w:rsidP="00EF5EB2">
      <w:pPr>
        <w:rPr>
          <w:caps/>
        </w:rPr>
      </w:pPr>
    </w:p>
    <w:p w:rsidR="00EF5EB2" w:rsidRPr="00EF5EB2" w:rsidRDefault="00EF5EB2" w:rsidP="00EF5EB2">
      <w:pPr>
        <w:jc w:val="both"/>
        <w:rPr>
          <w:b/>
        </w:rPr>
      </w:pPr>
    </w:p>
    <w:p w:rsidR="00EF5EB2" w:rsidRPr="00EF5EB2" w:rsidRDefault="00EF5EB2" w:rsidP="00EF5EB2">
      <w:pPr>
        <w:jc w:val="center"/>
        <w:rPr>
          <w:b/>
        </w:rPr>
      </w:pPr>
    </w:p>
    <w:p w:rsidR="00EF5EB2" w:rsidRPr="00EF5EB2" w:rsidRDefault="00EF5EB2" w:rsidP="00EF5EB2">
      <w:pPr>
        <w:jc w:val="center"/>
        <w:rPr>
          <w:b/>
        </w:rPr>
      </w:pPr>
    </w:p>
    <w:p w:rsidR="00EF5EB2" w:rsidRPr="00EF5EB2" w:rsidRDefault="00EF5EB2" w:rsidP="00EF5EB2">
      <w:pPr>
        <w:contextualSpacing/>
        <w:jc w:val="both"/>
        <w:rPr>
          <w:b/>
        </w:rPr>
      </w:pPr>
    </w:p>
    <w:p w:rsidR="00645010" w:rsidRDefault="00645010" w:rsidP="00EF5EB2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645010" w:rsidRDefault="00645010" w:rsidP="00EF5EB2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EF5EB2" w:rsidRPr="00952F94" w:rsidRDefault="00EF5EB2" w:rsidP="00EF5EB2">
      <w:pPr>
        <w:ind w:firstLine="567"/>
        <w:jc w:val="center"/>
        <w:rPr>
          <w:b/>
          <w:caps/>
          <w:color w:val="000000"/>
          <w:sz w:val="28"/>
          <w:szCs w:val="28"/>
        </w:rPr>
      </w:pPr>
      <w:r w:rsidRPr="00952F94">
        <w:rPr>
          <w:b/>
          <w:caps/>
          <w:color w:val="000000"/>
          <w:sz w:val="28"/>
          <w:szCs w:val="28"/>
        </w:rPr>
        <w:t>программа</w:t>
      </w:r>
      <w:r>
        <w:rPr>
          <w:b/>
          <w:caps/>
          <w:color w:val="000000"/>
          <w:sz w:val="28"/>
          <w:szCs w:val="28"/>
        </w:rPr>
        <w:t xml:space="preserve"> курса </w:t>
      </w:r>
      <w:r w:rsidRPr="00952F94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внеурочной деятельности</w:t>
      </w:r>
    </w:p>
    <w:p w:rsidR="00EF5EB2" w:rsidRDefault="00EF5EB2" w:rsidP="00EF5EB2">
      <w:pPr>
        <w:ind w:firstLine="567"/>
        <w:jc w:val="center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>«</w:t>
      </w:r>
      <w:r w:rsidR="00881A0D">
        <w:rPr>
          <w:b/>
          <w:bCs/>
          <w:caps/>
          <w:kern w:val="36"/>
          <w:sz w:val="28"/>
          <w:szCs w:val="28"/>
        </w:rPr>
        <w:t>Индивидуальный проект</w:t>
      </w:r>
      <w:r>
        <w:rPr>
          <w:b/>
          <w:bCs/>
          <w:caps/>
          <w:kern w:val="36"/>
          <w:sz w:val="28"/>
          <w:szCs w:val="28"/>
        </w:rPr>
        <w:t>»</w:t>
      </w:r>
    </w:p>
    <w:p w:rsidR="00EF5EB2" w:rsidRPr="00EF5EB2" w:rsidRDefault="00EF5EB2" w:rsidP="00EF5EB2">
      <w:pPr>
        <w:contextualSpacing/>
        <w:jc w:val="center"/>
        <w:rPr>
          <w:b/>
        </w:rPr>
      </w:pPr>
    </w:p>
    <w:p w:rsidR="00EF5EB2" w:rsidRPr="00EF5EB2" w:rsidRDefault="00EF5EB2" w:rsidP="00EF5EB2">
      <w:pPr>
        <w:contextualSpacing/>
        <w:rPr>
          <w:b/>
        </w:rPr>
      </w:pPr>
    </w:p>
    <w:p w:rsidR="00EF5EB2" w:rsidRPr="00EF5EB2" w:rsidRDefault="00EF5EB2" w:rsidP="00EF5EB2">
      <w:pPr>
        <w:ind w:left="7080"/>
        <w:contextualSpacing/>
      </w:pPr>
      <w:r w:rsidRPr="00EF5EB2">
        <w:rPr>
          <w:b/>
        </w:rPr>
        <w:t xml:space="preserve">                  </w:t>
      </w:r>
      <w:r w:rsidRPr="00EF5EB2">
        <w:t xml:space="preserve">Возраст учащихся </w:t>
      </w:r>
      <w:r w:rsidR="00881A0D">
        <w:t>16-17</w:t>
      </w:r>
      <w:r w:rsidR="00EE1F28">
        <w:t xml:space="preserve"> лет</w:t>
      </w:r>
    </w:p>
    <w:p w:rsidR="00EF5EB2" w:rsidRPr="00EF5EB2" w:rsidRDefault="00EF5EB2" w:rsidP="00EF5EB2">
      <w:pPr>
        <w:ind w:left="7080"/>
        <w:contextualSpacing/>
      </w:pPr>
      <w:r w:rsidRPr="00EF5EB2">
        <w:t xml:space="preserve">             </w:t>
      </w:r>
      <w:r>
        <w:t xml:space="preserve">     Срок реализации программы </w:t>
      </w:r>
      <w:r w:rsidR="0075212D">
        <w:t>2</w:t>
      </w:r>
      <w:r w:rsidRPr="00EF5EB2">
        <w:t xml:space="preserve"> год</w:t>
      </w:r>
      <w:r w:rsidR="0075212D">
        <w:t>а</w:t>
      </w:r>
    </w:p>
    <w:p w:rsidR="00EF5EB2" w:rsidRPr="00EF5EB2" w:rsidRDefault="00EF5EB2" w:rsidP="00EF5EB2">
      <w:pPr>
        <w:ind w:left="7080"/>
        <w:contextualSpacing/>
      </w:pPr>
      <w:r w:rsidRPr="00EF5EB2">
        <w:t xml:space="preserve">                  Количество учащихся в группе </w:t>
      </w:r>
      <w:r w:rsidR="00EE1F28">
        <w:t>2</w:t>
      </w:r>
      <w:r w:rsidRPr="00EF5EB2">
        <w:t xml:space="preserve">5 </w:t>
      </w:r>
      <w:r w:rsidR="00C03FE9">
        <w:t>-30</w:t>
      </w:r>
      <w:r w:rsidR="00DB398E">
        <w:t xml:space="preserve"> </w:t>
      </w:r>
      <w:r w:rsidRPr="00EF5EB2">
        <w:t>человек</w:t>
      </w:r>
    </w:p>
    <w:p w:rsidR="00EF5EB2" w:rsidRPr="00EF5EB2" w:rsidRDefault="00EF5EB2" w:rsidP="00EF5EB2">
      <w:pPr>
        <w:ind w:left="7080"/>
        <w:contextualSpacing/>
      </w:pPr>
      <w:r w:rsidRPr="00EF5EB2">
        <w:t xml:space="preserve">                  Количест</w:t>
      </w:r>
      <w:r w:rsidR="00881A0D">
        <w:t>во часов в год 34</w:t>
      </w:r>
      <w:r w:rsidRPr="00EF5EB2">
        <w:t>ч.</w:t>
      </w:r>
      <w:r w:rsidR="002554F2">
        <w:t xml:space="preserve"> (всего 69</w:t>
      </w:r>
      <w:r w:rsidR="0075212D">
        <w:t>)</w:t>
      </w:r>
    </w:p>
    <w:p w:rsidR="00EF5EB2" w:rsidRPr="00EF5EB2" w:rsidRDefault="00EF5EB2" w:rsidP="00EF5EB2">
      <w:pPr>
        <w:ind w:left="7080"/>
        <w:contextualSpacing/>
      </w:pPr>
    </w:p>
    <w:p w:rsidR="00EF5EB2" w:rsidRPr="00EF5EB2" w:rsidRDefault="00EF5EB2" w:rsidP="00EF5EB2">
      <w:pPr>
        <w:ind w:left="7080"/>
        <w:contextualSpacing/>
      </w:pPr>
    </w:p>
    <w:p w:rsidR="00EF5EB2" w:rsidRPr="00EF5EB2" w:rsidRDefault="00EF5EB2" w:rsidP="00EF5EB2">
      <w:pPr>
        <w:ind w:left="7080"/>
        <w:contextualSpacing/>
      </w:pPr>
      <w:r>
        <w:t xml:space="preserve">              </w:t>
      </w:r>
      <w:r w:rsidRPr="00EF5EB2">
        <w:t xml:space="preserve"> </w:t>
      </w:r>
    </w:p>
    <w:p w:rsidR="00EF5EB2" w:rsidRPr="00EF5EB2" w:rsidRDefault="00EF5EB2" w:rsidP="00EF5EB2">
      <w:pPr>
        <w:ind w:left="708"/>
      </w:pPr>
    </w:p>
    <w:p w:rsidR="00EF5EB2" w:rsidRDefault="00EF5EB2" w:rsidP="003C0619">
      <w:pPr>
        <w:ind w:firstLine="567"/>
        <w:jc w:val="center"/>
        <w:rPr>
          <w:sz w:val="28"/>
          <w:szCs w:val="28"/>
        </w:rPr>
      </w:pPr>
    </w:p>
    <w:p w:rsidR="00645010" w:rsidRDefault="00645010" w:rsidP="003C0619">
      <w:pPr>
        <w:ind w:firstLine="567"/>
        <w:jc w:val="center"/>
        <w:rPr>
          <w:sz w:val="28"/>
          <w:szCs w:val="28"/>
        </w:rPr>
      </w:pPr>
    </w:p>
    <w:p w:rsidR="00645010" w:rsidRDefault="00645010" w:rsidP="003C0619">
      <w:pPr>
        <w:ind w:firstLine="567"/>
        <w:jc w:val="center"/>
        <w:rPr>
          <w:sz w:val="28"/>
          <w:szCs w:val="28"/>
        </w:rPr>
      </w:pPr>
    </w:p>
    <w:p w:rsidR="00645010" w:rsidRDefault="00645010" w:rsidP="003C0619">
      <w:pPr>
        <w:ind w:firstLine="567"/>
        <w:jc w:val="center"/>
        <w:rPr>
          <w:sz w:val="28"/>
          <w:szCs w:val="28"/>
        </w:rPr>
      </w:pPr>
    </w:p>
    <w:p w:rsidR="00645010" w:rsidRDefault="00645010" w:rsidP="003C0619">
      <w:pPr>
        <w:ind w:firstLine="567"/>
        <w:jc w:val="center"/>
        <w:rPr>
          <w:sz w:val="28"/>
          <w:szCs w:val="28"/>
        </w:rPr>
      </w:pPr>
    </w:p>
    <w:p w:rsidR="00645010" w:rsidRDefault="00645010" w:rsidP="003C0619">
      <w:pPr>
        <w:ind w:firstLine="567"/>
        <w:jc w:val="center"/>
        <w:rPr>
          <w:sz w:val="28"/>
          <w:szCs w:val="28"/>
        </w:rPr>
      </w:pPr>
    </w:p>
    <w:p w:rsidR="00645010" w:rsidRPr="00952F94" w:rsidRDefault="00333F37" w:rsidP="003C06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Сургут, 2020</w:t>
      </w:r>
    </w:p>
    <w:p w:rsidR="003C0619" w:rsidRDefault="003C0619" w:rsidP="003C0619">
      <w:pPr>
        <w:ind w:firstLine="567"/>
        <w:jc w:val="center"/>
        <w:rPr>
          <w:b/>
          <w:sz w:val="28"/>
          <w:szCs w:val="28"/>
        </w:rPr>
      </w:pPr>
    </w:p>
    <w:p w:rsidR="003C0619" w:rsidRPr="003C0619" w:rsidRDefault="003C0619" w:rsidP="003C0619">
      <w:pPr>
        <w:ind w:firstLine="708"/>
        <w:jc w:val="center"/>
      </w:pPr>
      <w:r w:rsidRPr="003C0619">
        <w:t xml:space="preserve">ПАСПОРТ </w:t>
      </w:r>
      <w:r w:rsidR="00606EDF">
        <w:t>КУРСА ВНЕУРОЧНОЙ ДЕЯТЕЛЬНОСТИ</w:t>
      </w:r>
    </w:p>
    <w:p w:rsidR="003C0619" w:rsidRPr="003C0619" w:rsidRDefault="003C0619" w:rsidP="003C0619">
      <w:pPr>
        <w:ind w:firstLine="708"/>
        <w:jc w:val="center"/>
        <w:rPr>
          <w:u w:val="single"/>
        </w:rPr>
      </w:pPr>
      <w:r w:rsidRPr="003C0619">
        <w:rPr>
          <w:u w:val="single"/>
        </w:rPr>
        <w:t>МБОУ   СОШ № 3__</w:t>
      </w:r>
    </w:p>
    <w:p w:rsidR="003C0619" w:rsidRPr="003C0619" w:rsidRDefault="003C0619" w:rsidP="003C0619">
      <w:pPr>
        <w:ind w:firstLine="708"/>
        <w:jc w:val="center"/>
        <w:rPr>
          <w:u w:val="single"/>
        </w:rPr>
      </w:pPr>
    </w:p>
    <w:p w:rsidR="003C0619" w:rsidRPr="003C0619" w:rsidRDefault="003C0619" w:rsidP="003C0619">
      <w:pPr>
        <w:ind w:firstLine="708"/>
        <w:jc w:val="center"/>
        <w:rPr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Название программы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3C0619" w:rsidP="003C0619">
            <w:r w:rsidRPr="003C0619">
              <w:t>«</w:t>
            </w:r>
            <w:r w:rsidR="00881A0D">
              <w:t>Индивидуальный проект</w:t>
            </w:r>
            <w:r w:rsidRPr="003C0619">
              <w:t>»</w:t>
            </w:r>
          </w:p>
          <w:p w:rsidR="003C0619" w:rsidRPr="003C0619" w:rsidRDefault="003C0619" w:rsidP="003C0619"/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Направленность программы 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8B52F8" w:rsidP="003C0619">
            <w:r>
              <w:t>Социально-педагогическая</w:t>
            </w:r>
          </w:p>
          <w:p w:rsidR="003C0619" w:rsidRPr="003C0619" w:rsidRDefault="003C0619" w:rsidP="003C0619"/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Ф.И.О. педагога,  реализующего дополнительную общеобразовательную программу  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4D7E19" w:rsidP="003C0619">
            <w:proofErr w:type="spellStart"/>
            <w:r>
              <w:t>Имаева</w:t>
            </w:r>
            <w:proofErr w:type="spellEnd"/>
            <w:r>
              <w:t xml:space="preserve"> Инга Семеновна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Год разработки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333F37" w:rsidP="003C0619">
            <w:r>
              <w:t>2020</w:t>
            </w:r>
          </w:p>
          <w:p w:rsidR="003C0619" w:rsidRPr="003C0619" w:rsidRDefault="003C0619" w:rsidP="003C0619"/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Где, когда и кем утверждена дополнительная общеобразовательная программа 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333F37" w:rsidP="003C0619">
            <w:r>
              <w:t>МБОУ СОШ № 3, 2020-2021</w:t>
            </w:r>
            <w:r w:rsidR="003C0619" w:rsidRPr="003C0619">
              <w:t xml:space="preserve"> учебный год</w:t>
            </w:r>
          </w:p>
          <w:p w:rsidR="003C0619" w:rsidRPr="003C0619" w:rsidRDefault="003C0619" w:rsidP="001F4A3F">
            <w:r w:rsidRPr="003C0619">
              <w:t xml:space="preserve">Заместителем директора по ВВВР </w:t>
            </w:r>
            <w:r w:rsidR="001F4A3F">
              <w:t>_______________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Информация о наличии рецензии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3C0619" w:rsidP="003C0619">
            <w:r w:rsidRPr="003C0619">
              <w:t xml:space="preserve">Внутренняя 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Цель </w:t>
            </w:r>
          </w:p>
        </w:tc>
        <w:tc>
          <w:tcPr>
            <w:tcW w:w="9355" w:type="dxa"/>
            <w:shd w:val="clear" w:color="auto" w:fill="auto"/>
          </w:tcPr>
          <w:p w:rsidR="004D7E19" w:rsidRPr="0075212D" w:rsidRDefault="0075212D" w:rsidP="0075212D">
            <w:pPr>
              <w:rPr>
                <w:color w:val="FF0000"/>
              </w:rPr>
            </w:pPr>
            <w:r w:rsidRPr="0075212D">
              <w:t>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Задачи </w:t>
            </w:r>
          </w:p>
        </w:tc>
        <w:tc>
          <w:tcPr>
            <w:tcW w:w="9355" w:type="dxa"/>
            <w:shd w:val="clear" w:color="auto" w:fill="auto"/>
          </w:tcPr>
          <w:p w:rsidR="0075212D" w:rsidRDefault="009A0214" w:rsidP="0075212D">
            <w:r>
              <w:t>1.</w:t>
            </w:r>
            <w:r w:rsidR="0075212D">
              <w:t xml:space="preserve"> Формировать у обучающихся системные представлений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      </w:r>
          </w:p>
          <w:p w:rsidR="00B81DE1" w:rsidRDefault="0075212D" w:rsidP="00B81DE1">
            <w:r>
              <w:t xml:space="preserve">2. </w:t>
            </w:r>
            <w:r w:rsidR="009A0214">
              <w:t xml:space="preserve">Создать </w:t>
            </w:r>
            <w:r w:rsidR="00B81DE1">
              <w:t>условия для приобретения</w:t>
            </w:r>
            <w:r w:rsidR="009A0214">
              <w:t xml:space="preserve"> подростками </w:t>
            </w:r>
            <w:r w:rsidR="00B81DE1">
              <w:t>знаний основ методологии исследовательской и проектной деятельности, структуры и правил оформления исследовательской и проектной работы.</w:t>
            </w:r>
          </w:p>
          <w:p w:rsidR="00B81DE1" w:rsidRDefault="00B81DE1" w:rsidP="00B81DE1">
            <w:r>
              <w:t>2. Сформировать навыки оформления темы исследовательской и проектной работы,</w:t>
            </w:r>
          </w:p>
          <w:p w:rsidR="00B81DE1" w:rsidRDefault="00B81DE1" w:rsidP="00B81DE1">
            <w:r>
              <w:t>доказывать ее актуальность.</w:t>
            </w:r>
          </w:p>
          <w:p w:rsidR="00DB398E" w:rsidRPr="003C0619" w:rsidRDefault="00B81DE1" w:rsidP="00060445">
            <w:r>
              <w:t xml:space="preserve">3. Способствовать развитию умения составлять индивидуальный план, выделять объект и предмет, определять цель и задачи, методы исследовательской и проектной работы, работать с различными источниками, грамотно их цитировать, оформлять библиографические ссылки, описывать результаты наблюдений, обсуждения полученных фактов, проводить опыт, </w:t>
            </w:r>
            <w:r w:rsidR="00060445">
              <w:t xml:space="preserve">формулировать выводы, оформлять и презентовать результаты исследования. 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lastRenderedPageBreak/>
              <w:t>Ожидаемые результаты освоения программы</w:t>
            </w:r>
          </w:p>
        </w:tc>
        <w:tc>
          <w:tcPr>
            <w:tcW w:w="9355" w:type="dxa"/>
            <w:shd w:val="clear" w:color="auto" w:fill="auto"/>
          </w:tcPr>
          <w:p w:rsidR="003C0619" w:rsidRPr="00C73D43" w:rsidRDefault="004C306A" w:rsidP="003C0619">
            <w:pPr>
              <w:rPr>
                <w:b/>
              </w:rPr>
            </w:pPr>
            <w:r w:rsidRPr="00C73D43">
              <w:rPr>
                <w:b/>
              </w:rPr>
              <w:t xml:space="preserve">Личностные результаты: </w:t>
            </w:r>
          </w:p>
          <w:p w:rsidR="00075555" w:rsidRDefault="00075555" w:rsidP="00075555">
            <w:pPr>
              <w:pStyle w:val="a4"/>
              <w:numPr>
                <w:ilvl w:val="1"/>
                <w:numId w:val="4"/>
              </w:numPr>
              <w:spacing w:line="20" w:lineRule="atLeast"/>
              <w:ind w:left="0" w:firstLine="284"/>
              <w:jc w:val="both"/>
            </w:pPr>
            <w:r>
              <w:t>потребность в самовыражении и самореализации, социальном признании;</w:t>
            </w:r>
          </w:p>
          <w:p w:rsidR="00075555" w:rsidRDefault="00075555" w:rsidP="00075555">
            <w:pPr>
              <w:pStyle w:val="a4"/>
              <w:numPr>
                <w:ilvl w:val="1"/>
                <w:numId w:val="4"/>
              </w:numPr>
              <w:spacing w:line="20" w:lineRule="atLeast"/>
              <w:ind w:left="0" w:firstLine="284"/>
              <w:jc w:val="both"/>
            </w:pPr>
            <w:r>
              <w:t xml:space="preserve">готовность и способность к самоорганизации и самореализации; </w:t>
            </w:r>
          </w:p>
          <w:p w:rsidR="00075555" w:rsidRDefault="00075555" w:rsidP="00075555">
            <w:pPr>
              <w:pStyle w:val="a4"/>
              <w:numPr>
                <w:ilvl w:val="1"/>
                <w:numId w:val="4"/>
              </w:numPr>
              <w:spacing w:line="20" w:lineRule="atLeast"/>
              <w:ind w:left="0" w:firstLine="284"/>
              <w:jc w:val="both"/>
            </w:pPr>
            <w:r>
              <w:t>готовность и способность к выполнению норм и требований школьной жизни, прав и обязанностей ученика;</w:t>
            </w:r>
          </w:p>
          <w:p w:rsidR="00075555" w:rsidRDefault="00075555" w:rsidP="00075555">
            <w:pPr>
              <w:pStyle w:val="a4"/>
              <w:numPr>
                <w:ilvl w:val="0"/>
                <w:numId w:val="5"/>
              </w:numPr>
              <w:spacing w:line="20" w:lineRule="atLeast"/>
              <w:ind w:left="0" w:firstLine="360"/>
              <w:jc w:val="both"/>
            </w:pPr>
            <w:r>
              <w:t xml:space="preserve">умение вести диалог на основе равноправных отношений и взаимного уважения и приятия; </w:t>
            </w:r>
          </w:p>
          <w:p w:rsidR="00060445" w:rsidRDefault="00060445" w:rsidP="00060445">
            <w:pPr>
              <w:pStyle w:val="a4"/>
              <w:numPr>
                <w:ilvl w:val="0"/>
                <w:numId w:val="5"/>
              </w:numPr>
            </w:pPr>
            <w:r>
              <w:t>выраженная устойчивая учебно-познавательная мотивация и интерес</w:t>
            </w:r>
            <w:r w:rsidRPr="00060445">
              <w:t xml:space="preserve"> к учению;</w:t>
            </w:r>
          </w:p>
          <w:p w:rsidR="00075555" w:rsidRDefault="00075555" w:rsidP="00075555">
            <w:pPr>
              <w:pStyle w:val="a4"/>
              <w:numPr>
                <w:ilvl w:val="0"/>
                <w:numId w:val="5"/>
              </w:numPr>
              <w:spacing w:line="20" w:lineRule="atLeast"/>
              <w:ind w:left="0" w:firstLine="284"/>
              <w:jc w:val="both"/>
            </w:pPr>
            <w: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075555" w:rsidRDefault="00075555" w:rsidP="00075555">
            <w:pPr>
              <w:pStyle w:val="a4"/>
              <w:numPr>
                <w:ilvl w:val="0"/>
                <w:numId w:val="5"/>
              </w:numPr>
              <w:spacing w:line="20" w:lineRule="atLeast"/>
              <w:ind w:left="0" w:firstLine="284"/>
              <w:jc w:val="both"/>
            </w:pPr>
            <w: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075555" w:rsidRDefault="00075555" w:rsidP="00075555">
            <w:pPr>
              <w:pStyle w:val="a4"/>
              <w:numPr>
                <w:ilvl w:val="0"/>
                <w:numId w:val="5"/>
              </w:numPr>
              <w:spacing w:line="20" w:lineRule="atLeast"/>
              <w:ind w:left="0" w:firstLine="284"/>
              <w:jc w:val="both"/>
            </w:pPr>
            <w:r>
              <w:t>устойчивый познавательный интерес и становление смыслообразующей функции познавательного мотива;</w:t>
            </w:r>
          </w:p>
          <w:p w:rsidR="00075555" w:rsidRDefault="00075555" w:rsidP="00075555">
            <w:pPr>
              <w:pStyle w:val="a4"/>
              <w:numPr>
                <w:ilvl w:val="0"/>
                <w:numId w:val="5"/>
              </w:numPr>
              <w:spacing w:line="20" w:lineRule="atLeast"/>
              <w:jc w:val="both"/>
            </w:pPr>
            <w:r>
              <w:t>готовность к выбору профильного образования.</w:t>
            </w:r>
          </w:p>
          <w:p w:rsidR="004E75C1" w:rsidRPr="00C73D43" w:rsidRDefault="004E75C1" w:rsidP="003C0619">
            <w:pPr>
              <w:rPr>
                <w:b/>
              </w:rPr>
            </w:pPr>
            <w:r w:rsidRPr="00C73D43">
              <w:rPr>
                <w:b/>
              </w:rPr>
              <w:t>Регулятивные УУД:</w:t>
            </w:r>
          </w:p>
          <w:p w:rsidR="00075555" w:rsidRDefault="00075555" w:rsidP="0007555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23" w:right="36" w:hanging="283"/>
            </w:pPr>
            <w: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075555" w:rsidRDefault="00075555" w:rsidP="0007555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23" w:right="36" w:hanging="283"/>
            </w:pPr>
            <w:r>
      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      </w:r>
          </w:p>
          <w:p w:rsidR="00075555" w:rsidRDefault="00075555" w:rsidP="0007555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23" w:right="36" w:hanging="283"/>
            </w:pPr>
            <w:r>
              <w:t xml:space="preserve">прогнозирование – предвосхищение результата и уровня усвоения; его временных характеристик;  </w:t>
            </w:r>
          </w:p>
          <w:p w:rsidR="00075555" w:rsidRDefault="00075555" w:rsidP="0007555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23" w:right="36" w:hanging="283"/>
            </w:pPr>
            <w:r>
              <w:t xml:space="preserve">контроль в форме сличения способа действия и его результата с заданным эталоном с целью обнаружения отклонений от него; </w:t>
            </w:r>
          </w:p>
          <w:p w:rsidR="00075555" w:rsidRDefault="00075555" w:rsidP="0007555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23" w:right="36" w:hanging="283"/>
            </w:pPr>
            <w:r>
      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      </w:r>
          </w:p>
          <w:p w:rsidR="00075555" w:rsidRDefault="00075555" w:rsidP="0007555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23" w:right="36" w:hanging="283"/>
            </w:pPr>
            <w:r>
              <w:t>оценка – выделение и осознание учащимся того, что уже усвоено и что еще подлежит усвоению, оценивание качества.</w:t>
            </w:r>
          </w:p>
          <w:p w:rsidR="00F84FE5" w:rsidRPr="00C73D43" w:rsidRDefault="00F84FE5" w:rsidP="003C0619">
            <w:pPr>
              <w:rPr>
                <w:b/>
              </w:rPr>
            </w:pPr>
            <w:r w:rsidRPr="00C73D43">
              <w:rPr>
                <w:b/>
              </w:rPr>
              <w:t>Познавательные УУД:</w:t>
            </w:r>
          </w:p>
          <w:p w:rsidR="0007555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 xml:space="preserve">самостоятельное выделение и формулирование познавательной цели;  </w:t>
            </w:r>
          </w:p>
          <w:p w:rsidR="0007555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 xml:space="preserve">умение работать с разными источниками информации: находить информацию в различных источниках (тексте учебника, научно-популярной литературе, словарях </w:t>
            </w:r>
            <w:r>
              <w:lastRenderedPageBreak/>
              <w:t xml:space="preserve">и справочниках), анализировать и оценивать информацию, преобразовывать информацию из одной формы в другую; </w:t>
            </w:r>
          </w:p>
          <w:p w:rsidR="0007555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 xml:space="preserve">умение структурировать знания;  </w:t>
            </w:r>
          </w:p>
          <w:p w:rsidR="0007555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>умение осознанно и произвольно строить речевое высказывание в устной и письменной формах;</w:t>
            </w:r>
          </w:p>
          <w:p w:rsidR="0007555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>выбор наиболее эффективных способов решения задач в зависимости от конкретных условий;</w:t>
            </w:r>
          </w:p>
          <w:p w:rsidR="0007555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>рефлексия способов и условий действия, контроль и оценка процесса и результатов деятельности;</w:t>
            </w:r>
          </w:p>
          <w:p w:rsidR="0007555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 xml:space="preserve">смысловое чтение как осмысление цели чтения и выбор вида чтения в зависимости от цели; </w:t>
            </w:r>
          </w:p>
          <w:p w:rsidR="0007555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 </w:t>
            </w:r>
          </w:p>
          <w:p w:rsidR="00F84FE5" w:rsidRDefault="00075555" w:rsidP="000755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84"/>
            </w:pPr>
            <w:r>
              <w:t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</w:t>
            </w:r>
          </w:p>
          <w:p w:rsidR="00F84FE5" w:rsidRPr="00C73D43" w:rsidRDefault="00F84FE5" w:rsidP="003C0619">
            <w:pPr>
              <w:rPr>
                <w:b/>
              </w:rPr>
            </w:pPr>
            <w:r w:rsidRPr="00C73D43">
              <w:rPr>
                <w:b/>
              </w:rPr>
              <w:t>Коммуникативные УУД:</w:t>
            </w:r>
          </w:p>
          <w:p w:rsidR="00075555" w:rsidRDefault="00075555" w:rsidP="000755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55"/>
            </w:pPr>
            <w: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075555" w:rsidRDefault="00075555" w:rsidP="000755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55"/>
            </w:pPr>
            <w:r>
              <w:t>постановка вопросов – инициативное сотрудничество в поиске и сборе информации;</w:t>
            </w:r>
          </w:p>
          <w:p w:rsidR="00075555" w:rsidRDefault="00075555" w:rsidP="000755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55"/>
            </w:pPr>
            <w:r>
              <w:t>управление поведением партнера – контроль, коррекция, оценка действий партнера;</w:t>
            </w:r>
          </w:p>
          <w:p w:rsidR="00075555" w:rsidRDefault="00075555" w:rsidP="000755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55"/>
            </w:pPr>
            <w: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075555" w:rsidRDefault="00075555" w:rsidP="000755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55"/>
            </w:pPr>
            <w:r>
      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</w:t>
            </w:r>
            <w:r>
              <w:lastRenderedPageBreak/>
              <w:t>интересов, формулировать, аргументировать и отстаивать свое мнение;</w:t>
            </w:r>
          </w:p>
          <w:p w:rsidR="00075555" w:rsidRDefault="00075555" w:rsidP="000755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55"/>
            </w:pPr>
            <w:r>
      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      </w:r>
          </w:p>
          <w:p w:rsidR="004C306A" w:rsidRPr="003C0619" w:rsidRDefault="00075555" w:rsidP="007521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65" w:right="36" w:hanging="255"/>
            </w:pPr>
            <w: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3C0619" w:rsidRPr="003C0619" w:rsidTr="00245AB7">
        <w:trPr>
          <w:trHeight w:val="412"/>
        </w:trPr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lastRenderedPageBreak/>
              <w:t>Срок реализации программы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75212D" w:rsidP="003C0619">
            <w:r>
              <w:t>2</w:t>
            </w:r>
            <w:r w:rsidR="00EE1F28">
              <w:t xml:space="preserve"> год</w:t>
            </w:r>
            <w:r>
              <w:t>а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Количество часов в неделю / год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075555" w:rsidP="003C0619">
            <w:r>
              <w:t>1/34</w:t>
            </w:r>
            <w:r w:rsidR="007E2802">
              <w:t xml:space="preserve"> ( год)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Возраст учащихся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EE1F28" w:rsidP="00DB398E">
            <w:r>
              <w:t>1</w:t>
            </w:r>
            <w:r w:rsidR="00075555">
              <w:t>6-17</w:t>
            </w:r>
            <w:r w:rsidR="003C0619" w:rsidRPr="003C0619">
              <w:t xml:space="preserve"> лет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Формы занятий </w:t>
            </w:r>
          </w:p>
        </w:tc>
        <w:tc>
          <w:tcPr>
            <w:tcW w:w="9355" w:type="dxa"/>
            <w:shd w:val="clear" w:color="auto" w:fill="auto"/>
          </w:tcPr>
          <w:p w:rsidR="007228D9" w:rsidRDefault="000F38D5" w:rsidP="007228D9">
            <w:r>
              <w:t xml:space="preserve">Интерактивное взаимодействие в малых </w:t>
            </w:r>
            <w:r w:rsidR="00C03FE9">
              <w:t xml:space="preserve"> и больших </w:t>
            </w:r>
            <w:r>
              <w:t xml:space="preserve">группах, </w:t>
            </w:r>
            <w:r w:rsidR="007228D9">
              <w:t>отчёты</w:t>
            </w:r>
          </w:p>
          <w:p w:rsidR="007228D9" w:rsidRDefault="007228D9" w:rsidP="007228D9">
            <w:r>
              <w:t>по работам, самостоятельные творческие работы, тесты, итоговые учебно-</w:t>
            </w:r>
          </w:p>
          <w:p w:rsidR="003C0619" w:rsidRPr="003C0619" w:rsidRDefault="007228D9" w:rsidP="007228D9">
            <w:r>
              <w:t>исследовательские проекты, круглый стол, доклады учащихся по выбранной теме исследования, реферат или отчёт по исследовательской работе</w:t>
            </w:r>
            <w:r w:rsidR="000F38D5">
              <w:t xml:space="preserve">, </w:t>
            </w:r>
            <w:r>
              <w:t>рефлексивная беседа.</w:t>
            </w:r>
            <w:r w:rsidR="000F38D5">
              <w:t xml:space="preserve"> 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Методическое обеспечение </w:t>
            </w:r>
          </w:p>
        </w:tc>
        <w:tc>
          <w:tcPr>
            <w:tcW w:w="9355" w:type="dxa"/>
            <w:shd w:val="clear" w:color="auto" w:fill="auto"/>
          </w:tcPr>
          <w:p w:rsidR="003C0619" w:rsidRDefault="000F38D5" w:rsidP="003C0619">
            <w:r>
              <w:t>- Примерная рабочая программа курса «</w:t>
            </w:r>
            <w:r w:rsidR="007228D9">
              <w:t>Индивидуальный проект</w:t>
            </w:r>
            <w:r>
              <w:t>».</w:t>
            </w:r>
          </w:p>
          <w:p w:rsidR="000F38D5" w:rsidRDefault="000F38D5" w:rsidP="003C0619">
            <w:r>
              <w:t>- Методические материалы для педагога.</w:t>
            </w:r>
          </w:p>
          <w:p w:rsidR="000F38D5" w:rsidRPr="003C0619" w:rsidRDefault="000F38D5" w:rsidP="003C0619">
            <w:r>
              <w:t>- Рабочие тетради для обучающихся.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Условия реализации программы (инвентарь, специальные помещения, ИКТ и др.)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3C0619" w:rsidP="003C0619">
            <w:r w:rsidRPr="003C0619">
              <w:t xml:space="preserve">Место проведения занятия: кабинет </w:t>
            </w:r>
            <w:r w:rsidR="000F38D5">
              <w:t>психологии</w:t>
            </w:r>
            <w:r w:rsidRPr="003C0619">
              <w:t>.</w:t>
            </w:r>
          </w:p>
          <w:p w:rsidR="003C0619" w:rsidRPr="003C0619" w:rsidRDefault="003C0619" w:rsidP="000F38D5">
            <w:r w:rsidRPr="003C0619">
              <w:t xml:space="preserve">Мультимедиа, </w:t>
            </w:r>
            <w:r w:rsidR="000F38D5">
              <w:t>канцтовары (ручки, карандаши, тетради, альбом)</w:t>
            </w:r>
            <w:r w:rsidR="00856038">
              <w:t>, диагностический инструментарий</w:t>
            </w:r>
          </w:p>
        </w:tc>
      </w:tr>
    </w:tbl>
    <w:p w:rsidR="003C0619" w:rsidRPr="003C0619" w:rsidRDefault="003C0619" w:rsidP="003C0619">
      <w:pPr>
        <w:ind w:firstLine="708"/>
        <w:jc w:val="center"/>
        <w:rPr>
          <w:u w:val="single"/>
        </w:rPr>
      </w:pPr>
    </w:p>
    <w:p w:rsidR="003C0619" w:rsidRPr="003C0619" w:rsidRDefault="003C0619" w:rsidP="003C0619">
      <w:pPr>
        <w:jc w:val="center"/>
      </w:pPr>
      <w:r w:rsidRPr="003C0619">
        <w:t>Информационная справка об особенностях реализации УТП</w:t>
      </w:r>
    </w:p>
    <w:p w:rsidR="003C0619" w:rsidRPr="003C0619" w:rsidRDefault="003C0619" w:rsidP="003C0619">
      <w:pPr>
        <w:jc w:val="center"/>
      </w:pPr>
      <w:r w:rsidRPr="003C0619">
        <w:t xml:space="preserve"> в </w:t>
      </w:r>
      <w:r w:rsidR="00333F37">
        <w:rPr>
          <w:u w:val="single"/>
        </w:rPr>
        <w:t>2020</w:t>
      </w:r>
      <w:r w:rsidR="00C03FE9">
        <w:rPr>
          <w:u w:val="single"/>
        </w:rPr>
        <w:t>/202</w:t>
      </w:r>
      <w:r w:rsidR="00333F37">
        <w:rPr>
          <w:u w:val="single"/>
        </w:rPr>
        <w:t>1</w:t>
      </w:r>
      <w:r w:rsidRPr="003C0619">
        <w:rPr>
          <w:u w:val="single"/>
        </w:rPr>
        <w:t xml:space="preserve"> </w:t>
      </w:r>
      <w:r w:rsidRPr="003C0619">
        <w:t>учебном году:</w:t>
      </w:r>
    </w:p>
    <w:p w:rsidR="003C0619" w:rsidRPr="003C0619" w:rsidRDefault="003C0619" w:rsidP="003C0619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Общий срок реализации исходной программы (количество лет)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EE1F28" w:rsidP="003C0619">
            <w:pPr>
              <w:jc w:val="center"/>
            </w:pPr>
            <w:r>
              <w:t>1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Год обучения (первый, второй и т.д.)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856038" w:rsidP="003C0619">
            <w:pPr>
              <w:jc w:val="center"/>
            </w:pPr>
            <w:r>
              <w:t>первый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Возраст учащихся 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75212D" w:rsidP="008C6D8F">
            <w:pPr>
              <w:jc w:val="center"/>
            </w:pPr>
            <w:r>
              <w:t>16-17</w:t>
            </w:r>
            <w:r w:rsidR="00856038">
              <w:t xml:space="preserve"> лет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Количество учащихся в группе в текущем учебном году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E8185E" w:rsidP="003C0619">
            <w:pPr>
              <w:jc w:val="center"/>
            </w:pPr>
            <w:r>
              <w:t>2</w:t>
            </w:r>
            <w:r w:rsidR="003C0619" w:rsidRPr="003C0619">
              <w:t>5</w:t>
            </w:r>
            <w:r w:rsidR="00C03FE9">
              <w:t>-30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 xml:space="preserve">Количество часов в неделю 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EE1F28" w:rsidP="003C0619">
            <w:pPr>
              <w:jc w:val="center"/>
            </w:pPr>
            <w:r>
              <w:t>1</w:t>
            </w:r>
          </w:p>
        </w:tc>
      </w:tr>
      <w:tr w:rsidR="003C0619" w:rsidRPr="003C0619" w:rsidTr="003C0619">
        <w:tc>
          <w:tcPr>
            <w:tcW w:w="5495" w:type="dxa"/>
            <w:shd w:val="clear" w:color="auto" w:fill="auto"/>
          </w:tcPr>
          <w:p w:rsidR="003C0619" w:rsidRPr="003C0619" w:rsidRDefault="003C0619" w:rsidP="003C0619">
            <w:pPr>
              <w:jc w:val="both"/>
            </w:pPr>
            <w:r w:rsidRPr="003C0619">
              <w:t>Общее количество часов в год</w:t>
            </w:r>
          </w:p>
        </w:tc>
        <w:tc>
          <w:tcPr>
            <w:tcW w:w="9355" w:type="dxa"/>
            <w:shd w:val="clear" w:color="auto" w:fill="auto"/>
          </w:tcPr>
          <w:p w:rsidR="003C0619" w:rsidRPr="003C0619" w:rsidRDefault="0075212D" w:rsidP="003C0619">
            <w:pPr>
              <w:jc w:val="center"/>
            </w:pPr>
            <w:r>
              <w:t>34</w:t>
            </w:r>
          </w:p>
        </w:tc>
      </w:tr>
    </w:tbl>
    <w:p w:rsidR="003C0619" w:rsidRPr="003C0619" w:rsidRDefault="003C0619" w:rsidP="003C0619">
      <w:pPr>
        <w:ind w:firstLine="708"/>
        <w:jc w:val="center"/>
      </w:pPr>
    </w:p>
    <w:p w:rsidR="00174CCC" w:rsidRDefault="00174CCC" w:rsidP="00174CCC">
      <w:pPr>
        <w:ind w:firstLine="708"/>
        <w:jc w:val="center"/>
      </w:pPr>
    </w:p>
    <w:p w:rsidR="00174CCC" w:rsidRPr="00376083" w:rsidRDefault="00174CCC" w:rsidP="00174CCC">
      <w:pPr>
        <w:ind w:firstLine="708"/>
        <w:jc w:val="center"/>
        <w:rPr>
          <w:b/>
        </w:rPr>
      </w:pPr>
      <w:r w:rsidRPr="00376083">
        <w:rPr>
          <w:b/>
        </w:rPr>
        <w:t>Введение.</w:t>
      </w:r>
    </w:p>
    <w:p w:rsidR="00174CCC" w:rsidRDefault="007228D9" w:rsidP="007228D9">
      <w:pPr>
        <w:ind w:firstLine="708"/>
        <w:jc w:val="both"/>
      </w:pPr>
      <w: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</w:t>
      </w:r>
      <w:r w:rsidR="00E77D81">
        <w:t>под руководством учителя</w:t>
      </w:r>
      <w: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 Индивидуальный проект выполняется обучающимся в течение двух лет в рамках учебного </w:t>
      </w:r>
      <w:proofErr w:type="gramStart"/>
      <w:r>
        <w:t>времени  и</w:t>
      </w:r>
      <w:proofErr w:type="gramEnd"/>
      <w:r>
        <w:t xml:space="preserve"> должен быть представлен в виде завершённого учебного исследования или разработанного проекта.</w:t>
      </w:r>
    </w:p>
    <w:p w:rsidR="007228D9" w:rsidRDefault="007228D9" w:rsidP="007228D9">
      <w:pPr>
        <w:ind w:firstLine="708"/>
        <w:jc w:val="both"/>
      </w:pPr>
      <w:r>
        <w:t>Проекты могут быть разных видов:</w:t>
      </w:r>
    </w:p>
    <w:p w:rsidR="007228D9" w:rsidRDefault="007228D9" w:rsidP="006846FA">
      <w:pPr>
        <w:pStyle w:val="a4"/>
        <w:numPr>
          <w:ilvl w:val="0"/>
          <w:numId w:val="13"/>
        </w:numPr>
        <w:ind w:left="284"/>
        <w:jc w:val="both"/>
      </w:pPr>
      <w:r>
        <w:t>исследовательские (деятельность учащихся направлена на решение творческой, исследовательской проблемы);</w:t>
      </w:r>
    </w:p>
    <w:p w:rsidR="007228D9" w:rsidRDefault="007228D9" w:rsidP="006846FA">
      <w:pPr>
        <w:pStyle w:val="a4"/>
        <w:numPr>
          <w:ilvl w:val="0"/>
          <w:numId w:val="13"/>
        </w:numPr>
        <w:ind w:left="284"/>
        <w:jc w:val="both"/>
      </w:pPr>
      <w:r>
        <w:t>информационные (работа с информацией о каком-либо объекте, явлении, ее анализ и обобщение для широкой аудитории);</w:t>
      </w:r>
    </w:p>
    <w:p w:rsidR="007228D9" w:rsidRDefault="007228D9" w:rsidP="006846FA">
      <w:pPr>
        <w:pStyle w:val="a4"/>
        <w:numPr>
          <w:ilvl w:val="0"/>
          <w:numId w:val="13"/>
        </w:numPr>
        <w:ind w:left="284"/>
        <w:jc w:val="both"/>
      </w:pPr>
      <w:r>
        <w:t>прикладные (когда с самого начала работы обозначен результат деятельности. 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</w:t>
      </w:r>
    </w:p>
    <w:p w:rsidR="007228D9" w:rsidRDefault="007228D9" w:rsidP="006846FA">
      <w:pPr>
        <w:pStyle w:val="a4"/>
        <w:numPr>
          <w:ilvl w:val="0"/>
          <w:numId w:val="13"/>
        </w:numPr>
        <w:ind w:left="284"/>
        <w:jc w:val="both"/>
      </w:pPr>
      <w:r>
        <w:t>креативные (творческие) проекты;</w:t>
      </w:r>
    </w:p>
    <w:p w:rsidR="007228D9" w:rsidRDefault="007228D9" w:rsidP="006846FA">
      <w:pPr>
        <w:pStyle w:val="a4"/>
        <w:numPr>
          <w:ilvl w:val="0"/>
          <w:numId w:val="13"/>
        </w:numPr>
        <w:ind w:left="284"/>
        <w:jc w:val="both"/>
      </w:pPr>
      <w:r>
        <w:t>социальные (в ходе реализации которых проводятся акции, мероприятия социальной направленности).</w:t>
      </w:r>
    </w:p>
    <w:p w:rsidR="007228D9" w:rsidRDefault="007228D9" w:rsidP="00FE55FA">
      <w:pPr>
        <w:ind w:firstLine="708"/>
        <w:jc w:val="both"/>
      </w:pPr>
      <w:r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228D9" w:rsidRPr="00FE55FA" w:rsidRDefault="007228D9" w:rsidP="00FE55FA">
      <w:pPr>
        <w:ind w:firstLine="708"/>
        <w:jc w:val="both"/>
        <w:rPr>
          <w:b/>
        </w:rPr>
      </w:pPr>
      <w:r w:rsidRPr="00FE55FA">
        <w:rPr>
          <w:b/>
        </w:rPr>
        <w:t>Учебно-организационные:</w:t>
      </w:r>
    </w:p>
    <w:p w:rsidR="007228D9" w:rsidRDefault="007228D9" w:rsidP="007228D9">
      <w:pPr>
        <w:jc w:val="both"/>
      </w:pPr>
      <w:r>
        <w:t>• уметь определять этапы индивидуального плана;</w:t>
      </w:r>
    </w:p>
    <w:p w:rsidR="007228D9" w:rsidRDefault="007228D9" w:rsidP="007228D9">
      <w:pPr>
        <w:jc w:val="both"/>
      </w:pPr>
      <w:r>
        <w:t>• владеть техникой консультирования;</w:t>
      </w:r>
    </w:p>
    <w:p w:rsidR="007228D9" w:rsidRDefault="007228D9" w:rsidP="007228D9">
      <w:pPr>
        <w:jc w:val="both"/>
      </w:pPr>
      <w:r>
        <w:t>• уметь вести познавательную деятельность в коллективе, сотрудничать при выполнении заданий (умеет объяснять, оказывать и принимать помощь и т.п.);</w:t>
      </w:r>
    </w:p>
    <w:p w:rsidR="007228D9" w:rsidRDefault="007228D9" w:rsidP="007228D9">
      <w:pPr>
        <w:jc w:val="both"/>
      </w:pPr>
      <w:r>
        <w:t>• анализировать и оценивать собственную учебно-познавательную деятельность.</w:t>
      </w:r>
    </w:p>
    <w:p w:rsidR="007228D9" w:rsidRPr="00FE55FA" w:rsidRDefault="007228D9" w:rsidP="00FE55FA">
      <w:pPr>
        <w:ind w:firstLine="708"/>
        <w:jc w:val="both"/>
        <w:rPr>
          <w:b/>
        </w:rPr>
      </w:pPr>
      <w:r w:rsidRPr="00FE55FA">
        <w:rPr>
          <w:b/>
        </w:rPr>
        <w:t>Учебно-интеллектуальные:</w:t>
      </w:r>
    </w:p>
    <w:p w:rsidR="007228D9" w:rsidRDefault="007228D9" w:rsidP="007228D9">
      <w:pPr>
        <w:jc w:val="both"/>
      </w:pPr>
      <w:r>
        <w:t>• уметь устанавливать причинно-следственные связи, аналогии;</w:t>
      </w:r>
    </w:p>
    <w:p w:rsidR="007228D9" w:rsidRDefault="007228D9" w:rsidP="007228D9">
      <w:pPr>
        <w:jc w:val="both"/>
      </w:pPr>
      <w:r>
        <w:t>• уметь выделять логически законченные части в прочитанном, устанавливать взаимосвязь и взаимозависимость между ними;</w:t>
      </w:r>
    </w:p>
    <w:p w:rsidR="007228D9" w:rsidRDefault="007228D9" w:rsidP="007228D9">
      <w:pPr>
        <w:jc w:val="both"/>
      </w:pPr>
      <w:r>
        <w:lastRenderedPageBreak/>
        <w:t>• уметь применять исследовательские умения (постановка задач, выработка гипотезы, выбор методов решения, доказательство, проверка);</w:t>
      </w:r>
    </w:p>
    <w:p w:rsidR="007228D9" w:rsidRDefault="007228D9" w:rsidP="007228D9">
      <w:pPr>
        <w:jc w:val="both"/>
      </w:pPr>
      <w:r>
        <w:t>• уметь синтезировать материал, обобщать, делать выводы.</w:t>
      </w:r>
    </w:p>
    <w:p w:rsidR="007228D9" w:rsidRDefault="007228D9" w:rsidP="007228D9">
      <w:pPr>
        <w:jc w:val="both"/>
      </w:pPr>
      <w:r>
        <w:t>Учебно-информационные:</w:t>
      </w:r>
    </w:p>
    <w:p w:rsidR="007228D9" w:rsidRDefault="007228D9" w:rsidP="007228D9">
      <w:pPr>
        <w:jc w:val="both"/>
      </w:pPr>
      <w:r>
        <w:t>• уметь применять справочный аппарат книги;</w:t>
      </w:r>
    </w:p>
    <w:p w:rsidR="007228D9" w:rsidRDefault="007228D9" w:rsidP="007228D9">
      <w:pPr>
        <w:jc w:val="both"/>
      </w:pPr>
      <w:r>
        <w:t>• уметь самостоятельно составлять список литературы для индивидуального плана обучения;</w:t>
      </w:r>
    </w:p>
    <w:p w:rsidR="007228D9" w:rsidRDefault="007228D9" w:rsidP="007228D9">
      <w:pPr>
        <w:jc w:val="both"/>
      </w:pPr>
      <w:r>
        <w:t>• уметь составлять тезисы, реферат, аннотацию.</w:t>
      </w:r>
    </w:p>
    <w:p w:rsidR="007228D9" w:rsidRPr="00FE55FA" w:rsidRDefault="007228D9" w:rsidP="00FE55FA">
      <w:pPr>
        <w:ind w:firstLine="708"/>
        <w:jc w:val="both"/>
        <w:rPr>
          <w:b/>
        </w:rPr>
      </w:pPr>
      <w:r w:rsidRPr="00FE55FA">
        <w:rPr>
          <w:b/>
        </w:rPr>
        <w:t>Учебно-коммуникативные:</w:t>
      </w:r>
    </w:p>
    <w:p w:rsidR="007228D9" w:rsidRDefault="007228D9" w:rsidP="007228D9">
      <w:pPr>
        <w:jc w:val="both"/>
      </w:pPr>
      <w:r>
        <w:t>• самостоятельно формировать вопросы на применение знаний;</w:t>
      </w:r>
    </w:p>
    <w:p w:rsidR="007228D9" w:rsidRDefault="007228D9" w:rsidP="007228D9">
      <w:pPr>
        <w:jc w:val="both"/>
      </w:pPr>
      <w:r>
        <w:t>• излагать материал из различных источников;</w:t>
      </w:r>
    </w:p>
    <w:p w:rsidR="007228D9" w:rsidRDefault="007228D9" w:rsidP="007228D9">
      <w:pPr>
        <w:jc w:val="both"/>
      </w:pPr>
      <w:r>
        <w:t>• владеть основными видами письма, составлять план на основе различных источников, тезисы, конспекты, лекции.</w:t>
      </w:r>
    </w:p>
    <w:p w:rsidR="00174CCC" w:rsidRPr="00376083" w:rsidRDefault="00174CCC" w:rsidP="00174CCC">
      <w:pPr>
        <w:jc w:val="center"/>
        <w:rPr>
          <w:b/>
        </w:rPr>
      </w:pPr>
      <w:r w:rsidRPr="00376083">
        <w:rPr>
          <w:b/>
        </w:rPr>
        <w:t>Пояснительная записка.</w:t>
      </w:r>
    </w:p>
    <w:p w:rsidR="00376E21" w:rsidRDefault="00FE55FA" w:rsidP="00FE55FA">
      <w:pPr>
        <w:ind w:firstLine="708"/>
        <w:jc w:val="both"/>
        <w:rPr>
          <w:b/>
        </w:rPr>
      </w:pPr>
      <w:r w:rsidRPr="00FE55FA">
        <w:t>Проектно-исследовательская деятельность обучающихся является неотъемлемой частью учебного процесса. В основе проектно-исследовательской деятельности обучающихся лежит системно-</w:t>
      </w:r>
      <w:proofErr w:type="spellStart"/>
      <w:r w:rsidRPr="00FE55FA">
        <w:t>деятельностный</w:t>
      </w:r>
      <w:proofErr w:type="spellEnd"/>
      <w:r w:rsidRPr="00FE55FA">
        <w:t xml:space="preserve"> подход как принцип организации образовательного процесса по ФГОС второго поколения.</w:t>
      </w:r>
      <w:r w:rsidR="003C4EE5" w:rsidRPr="003C4EE5">
        <w:t xml:space="preserve">  </w:t>
      </w:r>
      <w:r>
        <w:rPr>
          <w:sz w:val="23"/>
          <w:szCs w:val="23"/>
        </w:rPr>
        <w:t xml:space="preserve">Рабочая программа курса «Индивидуальный проект» для 10 класса составлена на основе учебного пособия </w:t>
      </w:r>
      <w:proofErr w:type="spellStart"/>
      <w:r>
        <w:rPr>
          <w:sz w:val="23"/>
          <w:szCs w:val="23"/>
        </w:rPr>
        <w:t>Половковой</w:t>
      </w:r>
      <w:proofErr w:type="spellEnd"/>
      <w:r>
        <w:rPr>
          <w:sz w:val="23"/>
          <w:szCs w:val="23"/>
        </w:rPr>
        <w:t xml:space="preserve"> М., </w:t>
      </w:r>
      <w:proofErr w:type="spellStart"/>
      <w:r>
        <w:rPr>
          <w:sz w:val="23"/>
          <w:szCs w:val="23"/>
        </w:rPr>
        <w:t>Половковой</w:t>
      </w:r>
      <w:proofErr w:type="spellEnd"/>
      <w:r>
        <w:rPr>
          <w:sz w:val="23"/>
          <w:szCs w:val="23"/>
        </w:rPr>
        <w:t xml:space="preserve"> Т., Носова А., </w:t>
      </w:r>
      <w:proofErr w:type="spellStart"/>
      <w:r>
        <w:rPr>
          <w:sz w:val="23"/>
          <w:szCs w:val="23"/>
        </w:rPr>
        <w:t>Майсак</w:t>
      </w:r>
      <w:proofErr w:type="spellEnd"/>
      <w:r>
        <w:rPr>
          <w:sz w:val="23"/>
          <w:szCs w:val="23"/>
        </w:rPr>
        <w:t xml:space="preserve"> М. - Индивидуальный проект. 10-11 классы. М.: Просвещение, 2020 и Л.Е. Спиридоновой, Б.А. Комарова, О.В. Марковой, В.М. </w:t>
      </w:r>
      <w:proofErr w:type="spellStart"/>
      <w:r>
        <w:rPr>
          <w:sz w:val="23"/>
          <w:szCs w:val="23"/>
        </w:rPr>
        <w:t>Стацуновой</w:t>
      </w:r>
      <w:proofErr w:type="spellEnd"/>
      <w:r>
        <w:rPr>
          <w:sz w:val="23"/>
          <w:szCs w:val="23"/>
        </w:rPr>
        <w:t xml:space="preserve"> «Индивидуальный проект: рабочая тетрадь</w:t>
      </w:r>
      <w:r w:rsidR="00E77D81">
        <w:rPr>
          <w:sz w:val="23"/>
          <w:szCs w:val="23"/>
        </w:rPr>
        <w:t xml:space="preserve">. 10-11 </w:t>
      </w:r>
      <w:proofErr w:type="gramStart"/>
      <w:r w:rsidR="00E77D81">
        <w:rPr>
          <w:sz w:val="23"/>
          <w:szCs w:val="23"/>
        </w:rPr>
        <w:t>классы.-</w:t>
      </w:r>
      <w:proofErr w:type="gramEnd"/>
      <w:r w:rsidR="00E77D81">
        <w:rPr>
          <w:sz w:val="23"/>
          <w:szCs w:val="23"/>
        </w:rPr>
        <w:t xml:space="preserve"> </w:t>
      </w:r>
      <w:proofErr w:type="spellStart"/>
      <w:r w:rsidR="00E77D81">
        <w:rPr>
          <w:sz w:val="23"/>
          <w:szCs w:val="23"/>
        </w:rPr>
        <w:t>СПб.:КАРО</w:t>
      </w:r>
      <w:proofErr w:type="spellEnd"/>
      <w:r w:rsidR="00E77D81">
        <w:rPr>
          <w:sz w:val="23"/>
          <w:szCs w:val="23"/>
        </w:rPr>
        <w:t>, 2019.</w:t>
      </w:r>
    </w:p>
    <w:p w:rsidR="006846FA" w:rsidRDefault="006846FA" w:rsidP="00376E21">
      <w:pPr>
        <w:jc w:val="center"/>
        <w:rPr>
          <w:b/>
        </w:rPr>
      </w:pPr>
    </w:p>
    <w:p w:rsidR="00174CCC" w:rsidRPr="00376083" w:rsidRDefault="00174CCC" w:rsidP="00376E21">
      <w:pPr>
        <w:jc w:val="center"/>
        <w:rPr>
          <w:b/>
        </w:rPr>
      </w:pPr>
      <w:r w:rsidRPr="00376083">
        <w:rPr>
          <w:b/>
        </w:rPr>
        <w:t>Актуальность и отличительная особенность программы.</w:t>
      </w:r>
    </w:p>
    <w:p w:rsidR="00E77D81" w:rsidRDefault="00E77D81" w:rsidP="00E77D81">
      <w:pPr>
        <w:jc w:val="both"/>
      </w:pPr>
      <w: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>
        <w:t>адаптирование</w:t>
      </w:r>
      <w:proofErr w:type="spellEnd"/>
      <w:r>
        <w:t xml:space="preserve"> этих норм для понимания и активного использования школьниками в своих проектах и исследованиях.</w:t>
      </w:r>
    </w:p>
    <w:p w:rsidR="00B37608" w:rsidRDefault="00E77D81" w:rsidP="00E77D81">
      <w:pPr>
        <w:ind w:firstLine="708"/>
        <w:jc w:val="both"/>
      </w:pPr>
      <w:r>
        <w:t>Предлагаемый курс рассчитан на учащихся 10-11 классов</w:t>
      </w:r>
      <w:r w:rsidR="00D35360">
        <w:t>.</w:t>
      </w:r>
      <w:r>
        <w:t xml:space="preserve"> Он реализовывается в течение 2 лет</w:t>
      </w:r>
      <w:r w:rsidR="00D35360">
        <w:t xml:space="preserve"> с момента наб</w:t>
      </w:r>
      <w:r w:rsidR="00291614">
        <w:t>ора группы. Занятия проводятся 1</w:t>
      </w:r>
      <w:r w:rsidR="00D35360">
        <w:t xml:space="preserve"> раз в неделю, продолжительност</w:t>
      </w:r>
      <w:r w:rsidR="00291614">
        <w:t>ь – 1 час. Состав участников   2</w:t>
      </w:r>
      <w:r w:rsidR="00D35360">
        <w:t>5</w:t>
      </w:r>
      <w:r w:rsidR="00C03FE9">
        <w:t>-30</w:t>
      </w:r>
      <w:r w:rsidR="00D35360">
        <w:t xml:space="preserve"> человек в группе.</w:t>
      </w:r>
      <w:r w:rsidRPr="00E77D81">
        <w:t xml:space="preserve"> </w:t>
      </w:r>
    </w:p>
    <w:p w:rsidR="00D35360" w:rsidRDefault="00B37608" w:rsidP="00E77D81">
      <w:pPr>
        <w:ind w:firstLine="708"/>
        <w:jc w:val="both"/>
      </w:pPr>
      <w:r>
        <w:t>Курс состоит из не</w:t>
      </w:r>
      <w:r w:rsidR="00E77D81">
        <w:t>скольких модулей, каждый из которых является необходимым элементом</w:t>
      </w:r>
      <w:r>
        <w:t xml:space="preserve"> </w:t>
      </w:r>
      <w:r w:rsidR="00E77D81">
        <w:t>в общей структуре курса. Логика чередования модулей выстроена таким</w:t>
      </w:r>
      <w:r>
        <w:t xml:space="preserve"> </w:t>
      </w:r>
      <w:r w:rsidR="00E77D81">
        <w:t xml:space="preserve">образом, чтобы у обучающегося была </w:t>
      </w:r>
      <w:r>
        <w:t>возможность изучить часть теоре</w:t>
      </w:r>
      <w:r w:rsidR="00E77D81">
        <w:t>тического материала самостоятельно или под руководством взрослого.</w:t>
      </w:r>
      <w:r>
        <w:t xml:space="preserve"> </w:t>
      </w:r>
      <w:r w:rsidR="00E77D81">
        <w:t>Другая часть модулей специально предназначена для совместной работы</w:t>
      </w:r>
      <w:r>
        <w:t xml:space="preserve"> </w:t>
      </w:r>
      <w:r w:rsidR="00E77D81">
        <w:t>в общем коммуникативном пространстве и предполагает обсуждение собственных замыслов, идей, ходов. И н</w:t>
      </w:r>
      <w:r>
        <w:t>аконец, третий тип модулей наце</w:t>
      </w:r>
      <w:r w:rsidR="00E77D81">
        <w:t>лен на собственную поисковую, проектную, конструкторскую или иную</w:t>
      </w:r>
      <w:r>
        <w:t xml:space="preserve"> </w:t>
      </w:r>
      <w:r w:rsidR="00E77D81">
        <w:t>по типу деятельность в относительно свободном режиме. Проходя один</w:t>
      </w:r>
      <w:r>
        <w:t xml:space="preserve"> </w:t>
      </w:r>
      <w:r w:rsidR="00E77D81">
        <w:t>модуль за другим, обучающийся пол</w:t>
      </w:r>
      <w:r>
        <w:t>учает возможность сначала выдви</w:t>
      </w:r>
      <w:r w:rsidR="00E77D81">
        <w:t>нуть свою идею, затем проработать её, предъявить одноклассникам и</w:t>
      </w:r>
      <w:r>
        <w:t xml:space="preserve"> </w:t>
      </w:r>
      <w:r w:rsidR="00E77D81">
        <w:t>другим заинтересованным лицам, получив конструктивные критические</w:t>
      </w:r>
      <w:r>
        <w:t xml:space="preserve"> </w:t>
      </w:r>
      <w:r w:rsidR="00E77D81">
        <w:t>замечания, и успешно защитить свою работу.</w:t>
      </w:r>
      <w:r>
        <w:t xml:space="preserve"> В по</w:t>
      </w:r>
      <w:r w:rsidR="00E77D81">
        <w:t>добных работах могут предлагаться индивидуальные «дорожные карты»</w:t>
      </w:r>
      <w:r>
        <w:t xml:space="preserve"> </w:t>
      </w:r>
      <w:r w:rsidR="00E77D81">
        <w:t>старшеклассника или рабочих команд</w:t>
      </w:r>
      <w:r>
        <w:t>.</w:t>
      </w:r>
    </w:p>
    <w:p w:rsidR="00C03FE9" w:rsidRDefault="00C03FE9" w:rsidP="00376E21">
      <w:pPr>
        <w:jc w:val="both"/>
        <w:rPr>
          <w:b/>
        </w:rPr>
      </w:pPr>
    </w:p>
    <w:p w:rsidR="00C03FE9" w:rsidRPr="00C03FE9" w:rsidRDefault="00C03FE9" w:rsidP="00376E21">
      <w:pPr>
        <w:jc w:val="center"/>
      </w:pPr>
      <w:r w:rsidRPr="00C03FE9">
        <w:rPr>
          <w:b/>
        </w:rPr>
        <w:t>Методическое обеспечение</w:t>
      </w:r>
    </w:p>
    <w:p w:rsidR="00C03FE9" w:rsidRPr="00C03FE9" w:rsidRDefault="00C03FE9" w:rsidP="00376E21">
      <w:pPr>
        <w:ind w:firstLine="708"/>
        <w:jc w:val="both"/>
      </w:pPr>
      <w:r w:rsidRPr="00C03FE9">
        <w:lastRenderedPageBreak/>
        <w:t xml:space="preserve"> - Примерная рабочая программа курса «</w:t>
      </w:r>
      <w:r w:rsidR="00E77D81">
        <w:t>Индивидуальный проект</w:t>
      </w:r>
      <w:r w:rsidRPr="00C03FE9">
        <w:t>».</w:t>
      </w:r>
    </w:p>
    <w:p w:rsidR="00C03FE9" w:rsidRPr="00C03FE9" w:rsidRDefault="00C03FE9" w:rsidP="00376E21">
      <w:pPr>
        <w:ind w:firstLine="708"/>
        <w:jc w:val="both"/>
      </w:pPr>
      <w:r w:rsidRPr="00C03FE9">
        <w:t>- Методические материалы для педагога.</w:t>
      </w:r>
    </w:p>
    <w:p w:rsidR="00C03FE9" w:rsidRPr="00C03FE9" w:rsidRDefault="00C03FE9" w:rsidP="00376E21">
      <w:pPr>
        <w:ind w:firstLine="708"/>
        <w:jc w:val="both"/>
      </w:pPr>
      <w:r w:rsidRPr="00C03FE9">
        <w:t>- Рабочие тетради для обучающихся.</w:t>
      </w:r>
    </w:p>
    <w:p w:rsidR="00C03FE9" w:rsidRPr="00C03FE9" w:rsidRDefault="00C03FE9" w:rsidP="00376E21">
      <w:pPr>
        <w:jc w:val="both"/>
      </w:pPr>
    </w:p>
    <w:p w:rsidR="00C03FE9" w:rsidRPr="00C03FE9" w:rsidRDefault="00C03FE9" w:rsidP="00376E21">
      <w:pPr>
        <w:jc w:val="center"/>
        <w:rPr>
          <w:b/>
        </w:rPr>
      </w:pPr>
      <w:r w:rsidRPr="00C03FE9">
        <w:rPr>
          <w:b/>
        </w:rPr>
        <w:t>Условия реализации программы</w:t>
      </w:r>
    </w:p>
    <w:p w:rsidR="00C03FE9" w:rsidRPr="00C03FE9" w:rsidRDefault="00C03FE9" w:rsidP="00376E21">
      <w:pPr>
        <w:ind w:firstLine="708"/>
        <w:jc w:val="both"/>
      </w:pPr>
      <w:r w:rsidRPr="00C03FE9">
        <w:t>- Место проведения занятия: учебный кабинет</w:t>
      </w:r>
    </w:p>
    <w:p w:rsidR="00C03FE9" w:rsidRPr="00C03FE9" w:rsidRDefault="00C03FE9" w:rsidP="00376E21">
      <w:pPr>
        <w:ind w:firstLine="708"/>
        <w:jc w:val="both"/>
      </w:pPr>
      <w:r w:rsidRPr="00C03FE9">
        <w:t xml:space="preserve"> - Мультимедиа, канцтовары (ручки, карандаши, тетради, альбом), диагностический инструментарий</w:t>
      </w:r>
      <w:r w:rsidR="00E77D81">
        <w:t>.</w:t>
      </w:r>
    </w:p>
    <w:p w:rsidR="00C03FE9" w:rsidRDefault="00C03FE9" w:rsidP="00376E21">
      <w:pPr>
        <w:ind w:firstLine="708"/>
        <w:jc w:val="both"/>
      </w:pPr>
    </w:p>
    <w:p w:rsidR="003C4EE5" w:rsidRDefault="003C4EE5" w:rsidP="00376E21">
      <w:pPr>
        <w:jc w:val="both"/>
        <w:rPr>
          <w:b/>
        </w:rPr>
      </w:pPr>
    </w:p>
    <w:p w:rsidR="00376083" w:rsidRPr="00376083" w:rsidRDefault="00376083" w:rsidP="00376E21">
      <w:pPr>
        <w:jc w:val="center"/>
        <w:rPr>
          <w:b/>
        </w:rPr>
      </w:pPr>
      <w:r w:rsidRPr="00376083">
        <w:rPr>
          <w:b/>
        </w:rPr>
        <w:t>Формы занятий</w:t>
      </w:r>
    </w:p>
    <w:p w:rsidR="00D35360" w:rsidRDefault="00D35360" w:rsidP="00B37608">
      <w:r>
        <w:t>Основная форма р</w:t>
      </w:r>
      <w:r w:rsidR="00C03FE9">
        <w:t xml:space="preserve">аботы- групповое взаимодействие, </w:t>
      </w:r>
      <w:r w:rsidR="00E77D81">
        <w:t xml:space="preserve">а также </w:t>
      </w:r>
      <w:r w:rsidR="00E77D81" w:rsidRPr="00E77D81">
        <w:t>интерактивное взаимодействие в малых  и больших группах</w:t>
      </w:r>
      <w:r w:rsidR="00E77D81" w:rsidRPr="00E77D81">
        <w:rPr>
          <w:b/>
        </w:rPr>
        <w:t xml:space="preserve">, </w:t>
      </w:r>
      <w:r w:rsidR="00C03FE9" w:rsidRPr="00C03FE9">
        <w:t>круглый стол, диспут</w:t>
      </w:r>
      <w:r w:rsidR="00E77D81" w:rsidRPr="00E77D81">
        <w:rPr>
          <w:b/>
        </w:rPr>
        <w:t xml:space="preserve"> </w:t>
      </w:r>
      <w:r w:rsidR="00E77D81" w:rsidRPr="00E77D81">
        <w:t>отчёты по работам, самостоятельные творческие работы, тесты, итоговые учебно-</w:t>
      </w:r>
      <w:r w:rsidR="00E77D81">
        <w:t>исследовательские проекты</w:t>
      </w:r>
      <w:r w:rsidR="00E77D81" w:rsidRPr="00E77D81">
        <w:t>, доклады учащихся по выбранной теме исследования, реферат или отчёт по исследовательс</w:t>
      </w:r>
      <w:r w:rsidR="00B37608">
        <w:t xml:space="preserve">кой работе, рефлексивная беседа,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сообщений. </w:t>
      </w:r>
      <w:r>
        <w:t>Педагог становится активным участником взаимодействия при соблюдении принципов партнерских отношений, личностно ориентированного и делового общения с</w:t>
      </w:r>
      <w:r w:rsidR="00E77D81">
        <w:t>о</w:t>
      </w:r>
      <w:r>
        <w:t xml:space="preserve"> </w:t>
      </w:r>
      <w:r w:rsidR="00E77D81">
        <w:t>старшеклассниками</w:t>
      </w:r>
      <w:r>
        <w:t xml:space="preserve">. </w:t>
      </w:r>
    </w:p>
    <w:p w:rsidR="006846FA" w:rsidRDefault="006846FA" w:rsidP="00376083">
      <w:pPr>
        <w:jc w:val="center"/>
        <w:rPr>
          <w:b/>
        </w:rPr>
      </w:pPr>
    </w:p>
    <w:p w:rsidR="00D35360" w:rsidRPr="00376083" w:rsidRDefault="00376083" w:rsidP="00376083">
      <w:pPr>
        <w:jc w:val="center"/>
        <w:rPr>
          <w:b/>
        </w:rPr>
      </w:pPr>
      <w:r w:rsidRPr="00376083">
        <w:rPr>
          <w:b/>
        </w:rPr>
        <w:t>Формы контроля уровня усвоения  содержания</w:t>
      </w:r>
    </w:p>
    <w:p w:rsidR="00376E21" w:rsidRDefault="00B37608" w:rsidP="004650A0">
      <w:pPr>
        <w:rPr>
          <w:b/>
          <w:lang w:eastAsia="en-US"/>
        </w:rPr>
      </w:pPr>
      <w:r>
        <w:t>Формами контроля над усвоением материала могут служить отчёты по работам, самостоятельные творческие работы, тесты, итоговые учебно- 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7A0B1D" w:rsidRPr="00376083" w:rsidRDefault="007A0B1D" w:rsidP="007E2802">
      <w:pPr>
        <w:ind w:firstLine="708"/>
        <w:jc w:val="center"/>
        <w:rPr>
          <w:b/>
          <w:lang w:eastAsia="en-US"/>
        </w:rPr>
      </w:pPr>
      <w:r w:rsidRPr="00376083">
        <w:rPr>
          <w:b/>
          <w:lang w:eastAsia="en-US"/>
        </w:rPr>
        <w:t>Учебно-тематический план</w:t>
      </w:r>
    </w:p>
    <w:p w:rsidR="007A0B1D" w:rsidRPr="00C33D0C" w:rsidRDefault="007A0B1D" w:rsidP="00376E21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0635"/>
        <w:gridCol w:w="948"/>
        <w:gridCol w:w="1189"/>
        <w:gridCol w:w="1526"/>
      </w:tblGrid>
      <w:tr w:rsidR="007A0B1D" w:rsidRPr="008C6D8F" w:rsidTr="00293F5A">
        <w:trPr>
          <w:trHeight w:val="2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7A0B1D" w:rsidP="00D673BE">
            <w:pPr>
              <w:jc w:val="both"/>
            </w:pPr>
            <w:r w:rsidRPr="008C6D8F">
              <w:t>№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7A0B1D" w:rsidP="00D673BE">
            <w:pPr>
              <w:jc w:val="both"/>
            </w:pPr>
            <w:r w:rsidRPr="008C6D8F">
              <w:t xml:space="preserve">               Разделы, темы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7A0B1D" w:rsidP="00D673BE">
            <w:pPr>
              <w:jc w:val="both"/>
            </w:pPr>
            <w:r w:rsidRPr="008C6D8F"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7A0B1D" w:rsidP="00D673BE">
            <w:pPr>
              <w:jc w:val="both"/>
            </w:pPr>
            <w:r w:rsidRPr="008C6D8F">
              <w:t>Практика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7A0B1D" w:rsidP="00D673BE">
            <w:pPr>
              <w:jc w:val="both"/>
            </w:pPr>
            <w:r w:rsidRPr="008C6D8F">
              <w:t>Всего  часов</w:t>
            </w:r>
          </w:p>
        </w:tc>
      </w:tr>
      <w:tr w:rsidR="004650A0" w:rsidRPr="008C6D8F" w:rsidTr="00293F5A">
        <w:trPr>
          <w:trHeight w:val="26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650A0" w:rsidRPr="004650A0" w:rsidRDefault="004650A0" w:rsidP="004650A0">
            <w:pPr>
              <w:jc w:val="center"/>
              <w:rPr>
                <w:b/>
              </w:rPr>
            </w:pPr>
            <w:r w:rsidRPr="004650A0">
              <w:rPr>
                <w:b/>
              </w:rPr>
              <w:t>10 класс</w:t>
            </w:r>
          </w:p>
        </w:tc>
      </w:tr>
      <w:tr w:rsidR="007A0B1D" w:rsidRPr="008C6D8F" w:rsidTr="006846FA">
        <w:trPr>
          <w:trHeight w:val="2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7A0B1D" w:rsidP="007A0B1D">
            <w:pPr>
              <w:jc w:val="both"/>
            </w:pPr>
            <w:r w:rsidRPr="008C6D8F">
              <w:t>1.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9635B5" w:rsidRDefault="00293F5A" w:rsidP="003D7661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8E07B4">
              <w:rPr>
                <w:b/>
              </w:rPr>
              <w:t>Введение</w:t>
            </w:r>
            <w:r>
              <w:rPr>
                <w:b/>
              </w:rPr>
              <w:t>.</w:t>
            </w:r>
            <w:r w:rsidRPr="008E07B4">
              <w:rPr>
                <w:b/>
              </w:rPr>
              <w:t xml:space="preserve"> </w:t>
            </w:r>
            <w:r w:rsidR="008E07B4" w:rsidRPr="00B37608">
              <w:rPr>
                <w:b/>
              </w:rPr>
              <w:t>Культура исследования и проектирования (10 ч)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6A3434" w:rsidP="00D673BE">
            <w:pPr>
              <w:jc w:val="both"/>
            </w:pPr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804C57" w:rsidP="00D673BE">
            <w:pPr>
              <w:jc w:val="both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6A3434" w:rsidP="00D673BE">
            <w:pPr>
              <w:jc w:val="both"/>
            </w:pPr>
            <w:r>
              <w:t>10</w:t>
            </w:r>
          </w:p>
        </w:tc>
      </w:tr>
      <w:tr w:rsidR="007A0B1D" w:rsidRPr="008C6D8F" w:rsidTr="006A3434">
        <w:trPr>
          <w:trHeight w:val="3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810C79" w:rsidP="007A0B1D">
            <w:pPr>
              <w:jc w:val="both"/>
            </w:pPr>
            <w:r w:rsidRPr="008C6D8F">
              <w:t>1.1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8E07B4" w:rsidP="00293F5A">
            <w:pPr>
              <w:pStyle w:val="a3"/>
            </w:pPr>
            <w:r w:rsidRPr="008E07B4">
              <w:t>Что такое проект. Осн</w:t>
            </w:r>
            <w:r w:rsidR="00293F5A">
              <w:t>овные понятия, применяемые в об</w:t>
            </w:r>
            <w:r w:rsidRPr="008E07B4">
              <w:t>ласти проектирования: проект; технологические, социальные, экономические, волонтёрские, организационные, смешанные проекты.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804C57" w:rsidP="00D673BE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D" w:rsidRPr="008C6D8F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7A0B1D" w:rsidP="00D673BE">
            <w:pPr>
              <w:jc w:val="both"/>
            </w:pPr>
          </w:p>
        </w:tc>
      </w:tr>
      <w:tr w:rsidR="007A0B1D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810C79" w:rsidP="00D673BE">
            <w:pPr>
              <w:jc w:val="both"/>
            </w:pPr>
            <w:r w:rsidRPr="008C6D8F">
              <w:t>1.2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8E07B4" w:rsidP="008E07B4">
            <w:pPr>
              <w:pStyle w:val="a3"/>
            </w:pPr>
            <w:proofErr w:type="spellStart"/>
            <w:r w:rsidRPr="008E07B4">
              <w:t>Анализирование</w:t>
            </w:r>
            <w:proofErr w:type="spellEnd"/>
            <w:r w:rsidRPr="008E07B4">
              <w:t xml:space="preserve"> проекта</w:t>
            </w:r>
            <w:r>
              <w:t>. Самостоятельная работа обучаю</w:t>
            </w:r>
            <w:r w:rsidRPr="008E07B4">
              <w:t>щихся (индивидуально и в группах) на основе найденного материала из</w:t>
            </w:r>
            <w:r>
              <w:t xml:space="preserve"> </w:t>
            </w:r>
            <w:r w:rsidRPr="008E07B4">
              <w:t>открытых источников и содержания ш</w:t>
            </w:r>
            <w:r>
              <w:t>кольных предметов, изученных ра</w:t>
            </w:r>
            <w:r w:rsidRPr="008E07B4">
              <w:t>нее (истории, биологии, физики, химии).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7A0B1D" w:rsidP="00D673BE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6A3434" w:rsidP="00D673BE">
            <w:pPr>
              <w:jc w:val="both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7A0B1D" w:rsidP="00D673BE">
            <w:pPr>
              <w:jc w:val="both"/>
            </w:pPr>
          </w:p>
        </w:tc>
      </w:tr>
      <w:tr w:rsidR="00804C57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57" w:rsidRPr="008C6D8F" w:rsidRDefault="00804C57" w:rsidP="00D673BE">
            <w:pPr>
              <w:jc w:val="both"/>
            </w:pPr>
            <w:r>
              <w:lastRenderedPageBreak/>
              <w:t>1.3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57" w:rsidRPr="00804C57" w:rsidRDefault="008E07B4" w:rsidP="008E07B4">
            <w:pPr>
              <w:pStyle w:val="a3"/>
            </w:pPr>
            <w:r w:rsidRPr="008E07B4">
              <w:t>Выдвижение идеи проекта. Процесс проектирования и его</w:t>
            </w:r>
            <w:r>
              <w:t xml:space="preserve"> </w:t>
            </w:r>
            <w:r w:rsidRPr="008E07B4">
              <w:t>отличие от других профессиональных занятий.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57" w:rsidRPr="008C6D8F" w:rsidRDefault="00804C57" w:rsidP="00D673BE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57" w:rsidRPr="008C6D8F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57" w:rsidRPr="008C6D8F" w:rsidRDefault="00804C57" w:rsidP="00D673BE">
            <w:pPr>
              <w:jc w:val="both"/>
            </w:pPr>
          </w:p>
        </w:tc>
      </w:tr>
      <w:tr w:rsidR="008E07B4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  <w:r>
              <w:t>1.4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Pr="00804C57" w:rsidRDefault="008E07B4" w:rsidP="008E07B4">
            <w:pPr>
              <w:pStyle w:val="a3"/>
              <w:rPr>
                <w:color w:val="000000"/>
              </w:rPr>
            </w:pPr>
            <w:r w:rsidRPr="008E07B4">
              <w:t>«Сто двадцать лет на слу</w:t>
            </w:r>
            <w:r>
              <w:t>жбе стране». Проект П. А. Столы</w:t>
            </w:r>
            <w:r w:rsidRPr="008E07B4">
              <w:t>пина. Рассмотрение примера масштабного проекта от первоначальной</w:t>
            </w:r>
            <w:r>
              <w:t xml:space="preserve"> </w:t>
            </w:r>
            <w:r w:rsidRPr="008E07B4">
              <w:t>идеи с системой аргументации до полной его реализации.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</w:p>
        </w:tc>
      </w:tr>
      <w:tr w:rsidR="008E07B4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  <w:r w:rsidRPr="008E07B4">
              <w:t>1.5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Pr="008E07B4" w:rsidRDefault="008E07B4" w:rsidP="008E07B4">
            <w:pPr>
              <w:pStyle w:val="a3"/>
            </w:pPr>
            <w:r w:rsidRPr="008E07B4">
              <w:t>Техническое проектирование и конструирование. Разбор</w:t>
            </w:r>
            <w:r>
              <w:t xml:space="preserve"> </w:t>
            </w:r>
            <w:r w:rsidRPr="008E07B4">
              <w:t>понятий: проектно-конструкторская дея</w:t>
            </w:r>
            <w:r>
              <w:t>тельность, конструирование, техническое проектирование.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</w:p>
        </w:tc>
      </w:tr>
      <w:tr w:rsidR="008E07B4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  <w:r>
              <w:t>1.6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Pr="00804C57" w:rsidRDefault="008E07B4" w:rsidP="008E07B4">
            <w:pPr>
              <w:pStyle w:val="a3"/>
              <w:rPr>
                <w:color w:val="000000"/>
              </w:rPr>
            </w:pPr>
            <w:r w:rsidRPr="008E07B4">
              <w:t>Социальное проектирование как возможность улучшить</w:t>
            </w:r>
            <w:r>
              <w:t xml:space="preserve"> </w:t>
            </w:r>
            <w:r w:rsidRPr="008E07B4">
              <w:t>социальную сферу и закрепить определ</w:t>
            </w:r>
            <w:r>
              <w:t>ённую систему ценностей в созна</w:t>
            </w:r>
            <w:r w:rsidRPr="008E07B4">
              <w:t>нии учащихся.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</w:p>
        </w:tc>
      </w:tr>
      <w:tr w:rsidR="008E07B4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  <w:r>
              <w:t>1.7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Pr="00804C57" w:rsidRDefault="008E07B4" w:rsidP="008E07B4">
            <w:pPr>
              <w:pStyle w:val="a3"/>
              <w:rPr>
                <w:color w:val="000000"/>
              </w:rPr>
            </w:pPr>
            <w:r w:rsidRPr="008E07B4">
              <w:t>Волонтёрские проекты и сообщества. Виды волонтёрских</w:t>
            </w:r>
            <w:r>
              <w:t xml:space="preserve"> </w:t>
            </w:r>
            <w:r w:rsidRPr="008E07B4">
              <w:t>проектов: социокультурные, информаци</w:t>
            </w:r>
            <w:r>
              <w:t>онно-консультативные, экологические.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</w:p>
        </w:tc>
      </w:tr>
      <w:tr w:rsidR="008E07B4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  <w:r>
              <w:t>1.8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Pr="00804C57" w:rsidRDefault="008E07B4" w:rsidP="001B6508">
            <w:pPr>
              <w:pStyle w:val="a3"/>
              <w:rPr>
                <w:color w:val="000000"/>
              </w:rPr>
            </w:pPr>
            <w:r w:rsidRPr="008E07B4">
              <w:t>Анализ проекта сверстн</w:t>
            </w:r>
            <w:r w:rsidR="001B6508">
              <w:t>ика. Знакомство и обсуждение со</w:t>
            </w:r>
            <w:r w:rsidRPr="008E07B4">
              <w:t>циального проекта «Дети одного Солнц</w:t>
            </w:r>
            <w:r w:rsidR="001B6508">
              <w:t>а», разработанного и реализован</w:t>
            </w:r>
            <w:r w:rsidRPr="008E07B4">
              <w:t>ного старшеклассником.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</w:p>
        </w:tc>
      </w:tr>
      <w:tr w:rsidR="008E07B4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  <w:r>
              <w:t>1.9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Pr="00804C57" w:rsidRDefault="008E07B4" w:rsidP="001B6508">
            <w:pPr>
              <w:pStyle w:val="a3"/>
              <w:rPr>
                <w:color w:val="000000"/>
              </w:rPr>
            </w:pPr>
            <w:r w:rsidRPr="008E07B4">
              <w:t>Анализ проекта сверстника. Обсуждение возможностей</w:t>
            </w:r>
            <w:r w:rsidR="001B6508">
              <w:t xml:space="preserve"> </w:t>
            </w:r>
            <w:r w:rsidRPr="008E07B4">
              <w:t>IT-технологий для решения практически</w:t>
            </w:r>
            <w:r w:rsidR="001B6508">
              <w:t>х задач в разных сферах деятель</w:t>
            </w:r>
            <w:r w:rsidRPr="008E07B4">
              <w:t>ности человека.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</w:p>
        </w:tc>
      </w:tr>
      <w:tr w:rsidR="008E07B4" w:rsidRPr="008C6D8F" w:rsidTr="006846FA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  <w:r>
              <w:t>1.10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Pr="008E07B4" w:rsidRDefault="008E07B4" w:rsidP="001B6508">
            <w:pPr>
              <w:pStyle w:val="a3"/>
            </w:pPr>
            <w:r w:rsidRPr="008E07B4">
              <w:t>Исследование как элем</w:t>
            </w:r>
            <w:r w:rsidR="001B6508">
              <w:t>ент проекта и как тип деятельно</w:t>
            </w:r>
            <w:r w:rsidRPr="008E07B4">
              <w:t>сти. Основные элементы и понятия, применяемые в исследовательской</w:t>
            </w:r>
            <w:r w:rsidR="001B6508">
              <w:t xml:space="preserve"> </w:t>
            </w:r>
            <w:r w:rsidRPr="008E07B4">
              <w:t>деятельности: исследование, цель, задача</w:t>
            </w:r>
            <w:r w:rsidR="001B6508">
              <w:t>, объект, предмет, метод и субъ</w:t>
            </w:r>
            <w:r w:rsidRPr="008E07B4">
              <w:t>ект исследования.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6A3434" w:rsidP="00D673BE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4" w:rsidRDefault="008E07B4" w:rsidP="00D673BE">
            <w:pPr>
              <w:jc w:val="both"/>
            </w:pPr>
          </w:p>
        </w:tc>
      </w:tr>
      <w:tr w:rsidR="007A0B1D" w:rsidRPr="008C6D8F" w:rsidTr="006846FA">
        <w:trPr>
          <w:trHeight w:val="3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810C79" w:rsidP="00D673BE">
            <w:pPr>
              <w:jc w:val="both"/>
            </w:pPr>
            <w:r w:rsidRPr="008C6D8F">
              <w:t>2</w:t>
            </w:r>
            <w:r w:rsidR="007A0B1D" w:rsidRPr="008C6D8F">
              <w:t>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6846FA" w:rsidRDefault="006846FA" w:rsidP="006846FA">
            <w:pPr>
              <w:rPr>
                <w:b/>
              </w:rPr>
            </w:pPr>
            <w:r w:rsidRPr="00B37608">
              <w:rPr>
                <w:b/>
              </w:rPr>
              <w:t>Самоопределение (8 ч)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6A3434" w:rsidP="00D673BE">
            <w:pPr>
              <w:jc w:val="both"/>
            </w:pPr>
            <w: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6A3434" w:rsidP="00D673BE">
            <w:pPr>
              <w:jc w:val="both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8C6D8F" w:rsidRDefault="006A3434" w:rsidP="00D673BE">
            <w:pPr>
              <w:jc w:val="both"/>
            </w:pPr>
            <w:r>
              <w:t>8</w:t>
            </w:r>
          </w:p>
        </w:tc>
      </w:tr>
      <w:tr w:rsidR="006846FA" w:rsidRPr="008C6D8F" w:rsidTr="006846FA">
        <w:trPr>
          <w:trHeight w:val="3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2.1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D66EC7" w:rsidRDefault="006846FA" w:rsidP="006846FA">
            <w:r w:rsidRPr="00D66EC7">
              <w:t>Проекты и технологии: выбор сферы деятельности.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3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2.2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D66EC7" w:rsidRDefault="006846FA" w:rsidP="006846FA">
            <w:r w:rsidRPr="00D66EC7">
              <w:t>Создаём элементы обр</w:t>
            </w:r>
            <w:r>
              <w:t>аза будущего: что мы хотим изме</w:t>
            </w:r>
            <w:r w:rsidRPr="00D66EC7">
              <w:t>нить своим проектом.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2.3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D66EC7" w:rsidRDefault="006846FA" w:rsidP="006846FA">
            <w:r w:rsidRPr="00D66EC7">
              <w:t>Формируем отношение к проблемам.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Default="006846FA" w:rsidP="006846FA">
            <w:pPr>
              <w:jc w:val="both"/>
            </w:pPr>
            <w:r>
              <w:t>2.4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D66EC7" w:rsidRDefault="006846FA" w:rsidP="006846FA">
            <w:r w:rsidRPr="00D66EC7">
              <w:t>Знакомимся с проектными движениями.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293F5A">
        <w:trPr>
          <w:trHeight w:val="3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Default="006846FA" w:rsidP="006846FA">
            <w:pPr>
              <w:jc w:val="both"/>
            </w:pPr>
            <w:r>
              <w:t>2.5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D66EC7" w:rsidRDefault="006846FA" w:rsidP="006846FA">
            <w:r w:rsidRPr="00D66EC7">
              <w:t>Первичное самоопределение. Обоснование актуальности</w:t>
            </w:r>
            <w:r>
              <w:t xml:space="preserve"> темы для проекта/исследования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293F5A">
        <w:trPr>
          <w:trHeight w:val="2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3.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9635B5" w:rsidRDefault="006846FA" w:rsidP="006846F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B37608">
              <w:rPr>
                <w:b/>
              </w:rPr>
              <w:t>Замысел проекта (10 ч)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10</w:t>
            </w:r>
          </w:p>
        </w:tc>
      </w:tr>
      <w:tr w:rsidR="006846FA" w:rsidRPr="008C6D8F" w:rsidTr="006846FA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3.1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C0281D" w:rsidRDefault="006846FA" w:rsidP="006846FA">
            <w:r w:rsidRPr="00C0281D">
              <w:t>Понятия «проблема» и «позиция» в работе над проектом.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3.2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C0281D" w:rsidRDefault="006846FA" w:rsidP="006846FA">
            <w:r w:rsidRPr="00C0281D">
              <w:t>Выдвижение и формулировка цели проекта.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3.3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C0281D" w:rsidRDefault="006846FA" w:rsidP="006846FA">
            <w:r w:rsidRPr="00C0281D">
              <w:t>Целеполагание, постан</w:t>
            </w:r>
            <w:r>
              <w:t>овка задач и прогнозирование ре</w:t>
            </w:r>
            <w:r w:rsidRPr="00C0281D">
              <w:t>зультатов проекта.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3.4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C0281D" w:rsidRDefault="006846FA" w:rsidP="006846FA">
            <w:r w:rsidRPr="00C0281D">
              <w:t>Роль акции в реализации проектов.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3.5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C0281D" w:rsidRDefault="006846FA" w:rsidP="006846FA">
            <w:r w:rsidRPr="00C0281D">
              <w:t>Ресурсы и бюджет проекта.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3.6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6846FA" w:rsidRDefault="006846FA" w:rsidP="006846FA">
            <w:r w:rsidRPr="006846FA">
              <w:t>Поиск недостающей информации, её обработка и анализ.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4.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9635B5" w:rsidRDefault="001B6508" w:rsidP="006846F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1B6508">
              <w:rPr>
                <w:b/>
                <w:color w:val="000000"/>
              </w:rPr>
              <w:t>Условия реализации проекта (6 ч)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6</w:t>
            </w:r>
          </w:p>
        </w:tc>
      </w:tr>
      <w:tr w:rsidR="006846FA" w:rsidRPr="008C6D8F" w:rsidTr="006846FA">
        <w:trPr>
          <w:trHeight w:val="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lastRenderedPageBreak/>
              <w:t>4.1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1B6508" w:rsidRDefault="001B6508" w:rsidP="001B6508">
            <w:r w:rsidRPr="001B6508">
              <w:t>Планирование действ</w:t>
            </w:r>
            <w:r>
              <w:t>ий. Освоение понятий: планирова</w:t>
            </w:r>
            <w:r w:rsidRPr="001B6508">
              <w:t>ние, прогнозирование, спо</w:t>
            </w:r>
            <w:r>
              <w:t>нсор, инвестор, благотворитель.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</w:tr>
      <w:tr w:rsidR="006846FA" w:rsidRPr="008C6D8F" w:rsidTr="006846FA">
        <w:trPr>
          <w:trHeight w:val="4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4.2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1B6508" w:rsidP="001B6508">
            <w:pPr>
              <w:rPr>
                <w:color w:val="000000"/>
              </w:rPr>
            </w:pPr>
            <w:r w:rsidRPr="001B6508">
              <w:t>Источники финансирования проекта. Освоение понятий:</w:t>
            </w:r>
            <w:r>
              <w:t xml:space="preserve"> </w:t>
            </w:r>
            <w:r w:rsidRPr="001B6508">
              <w:t>кредитование, бизнес-план, венчурные фонды и компании, биз</w:t>
            </w:r>
            <w:r>
              <w:t>нес-анге</w:t>
            </w:r>
            <w:r w:rsidRPr="001B6508">
              <w:t>лы, долговые и долевые ценные бумаги, дивиденды, фондовый рынок,</w:t>
            </w:r>
            <w:r>
              <w:t xml:space="preserve"> </w:t>
            </w:r>
            <w:proofErr w:type="spellStart"/>
            <w:r w:rsidRPr="001B6508">
              <w:t>краудфандинг</w:t>
            </w:r>
            <w:proofErr w:type="spellEnd"/>
            <w:r w:rsidRPr="001B6508"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</w:tr>
      <w:tr w:rsidR="006846FA" w:rsidRPr="008C6D8F" w:rsidTr="006846FA">
        <w:trPr>
          <w:trHeight w:val="4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4.3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1B6508" w:rsidP="001B6508">
            <w:pPr>
              <w:rPr>
                <w:color w:val="000000"/>
              </w:rPr>
            </w:pPr>
            <w:r w:rsidRPr="001B6508">
              <w:t xml:space="preserve">Сторонники и команда </w:t>
            </w:r>
            <w:r>
              <w:t>проекта, эффективность использо</w:t>
            </w:r>
            <w:r w:rsidRPr="001B6508">
              <w:t>вания вклада каждого участника. Осо</w:t>
            </w:r>
            <w:r>
              <w:t>бенности работы команды над про</w:t>
            </w:r>
            <w:r w:rsidRPr="001B6508">
              <w:t>ектом, проектная команда, роли и функции в проекте.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</w:tr>
      <w:tr w:rsidR="006846FA" w:rsidRPr="008C6D8F" w:rsidTr="00293F5A">
        <w:trPr>
          <w:trHeight w:val="1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4.4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1B6508" w:rsidRDefault="001B6508" w:rsidP="006846F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B6508">
              <w:t>Модели и способы управления проектами.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A3434" w:rsidP="006846FA">
            <w:pPr>
              <w:jc w:val="both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1</w:t>
            </w:r>
          </w:p>
        </w:tc>
      </w:tr>
      <w:tr w:rsidR="001B6508" w:rsidRPr="008C6D8F" w:rsidTr="00293F5A">
        <w:trPr>
          <w:trHeight w:val="41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6508" w:rsidRPr="004650A0" w:rsidRDefault="001B6508" w:rsidP="006A3434">
            <w:pPr>
              <w:jc w:val="center"/>
              <w:rPr>
                <w:b/>
              </w:rPr>
            </w:pPr>
            <w:r w:rsidRPr="004650A0">
              <w:rPr>
                <w:b/>
              </w:rPr>
              <w:t>11 класс</w:t>
            </w:r>
            <w:r w:rsidR="006A3434">
              <w:rPr>
                <w:b/>
              </w:rPr>
              <w:t xml:space="preserve">                                                                                                                                                                  22         12                34</w:t>
            </w:r>
          </w:p>
        </w:tc>
      </w:tr>
      <w:tr w:rsidR="006846FA" w:rsidRPr="008C6D8F" w:rsidTr="004650A0">
        <w:trPr>
          <w:trHeight w:val="3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5.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9635B5" w:rsidRDefault="001B6508" w:rsidP="004650A0">
            <w:pPr>
              <w:rPr>
                <w:b/>
                <w:color w:val="000000"/>
              </w:rPr>
            </w:pPr>
            <w:r w:rsidRPr="00B37608">
              <w:rPr>
                <w:b/>
              </w:rPr>
              <w:t>Трудности реализации проекта (10 ч)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5.1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4650A0" w:rsidRDefault="004650A0" w:rsidP="004650A0">
            <w:r w:rsidRPr="00B37608">
              <w:t xml:space="preserve">Переход от замысла к </w:t>
            </w:r>
            <w:r>
              <w:t>реализации проекта. Освоение по</w:t>
            </w:r>
            <w:r w:rsidRPr="00B37608">
              <w:t>нятий: жизненный цикл проекта, жизненный цикл продукта (изделия),</w:t>
            </w:r>
            <w:r>
              <w:t xml:space="preserve"> эксплуатация, утилизация.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4650A0">
        <w:trPr>
          <w:trHeight w:val="3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5.2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4650A0" w:rsidRDefault="004650A0" w:rsidP="004650A0">
            <w:r w:rsidRPr="00B37608">
              <w:t>Возможные риски проектов, способы их предвидения и</w:t>
            </w:r>
            <w:r>
              <w:t xml:space="preserve"> преодоления.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293F5A">
        <w:trPr>
          <w:trHeight w:val="3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5.3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4650A0" w:rsidRDefault="004650A0" w:rsidP="004650A0">
            <w:r w:rsidRPr="00B37608">
              <w:t>Практическое занятие по анализу проектного замысла</w:t>
            </w:r>
            <w:r>
              <w:t xml:space="preserve"> </w:t>
            </w:r>
            <w:r w:rsidRPr="00B37608">
              <w:t>«</w:t>
            </w:r>
            <w:r>
              <w:t>Завод по переработке пластика».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5.4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4650A0" w:rsidRDefault="004650A0" w:rsidP="004650A0">
            <w:r w:rsidRPr="00B37608">
              <w:t>Практическое занятие по анализу проектного замысла</w:t>
            </w:r>
            <w:r>
              <w:t xml:space="preserve"> </w:t>
            </w:r>
            <w:r w:rsidRPr="00B37608">
              <w:t>«Превратим мусор в ресурс». Сравнение проектных зам</w:t>
            </w:r>
            <w:r>
              <w:t>ыслов.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4650A0" w:rsidRPr="008C6D8F" w:rsidTr="00293F5A">
        <w:trPr>
          <w:trHeight w:val="3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6846FA">
            <w:pPr>
              <w:jc w:val="both"/>
            </w:pPr>
            <w:r>
              <w:t>5.5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4650A0" w:rsidRDefault="004650A0" w:rsidP="004650A0">
            <w:r w:rsidRPr="00B37608">
              <w:t>Практическое занятие по анализу региональных проектов</w:t>
            </w:r>
            <w:r>
              <w:t xml:space="preserve"> </w:t>
            </w:r>
            <w:r w:rsidRPr="00B37608">
              <w:t>школь</w:t>
            </w:r>
            <w:r>
              <w:t>ников по туризму и краеведению.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6846FA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6846FA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6846FA">
            <w:pPr>
              <w:jc w:val="both"/>
            </w:pPr>
          </w:p>
        </w:tc>
      </w:tr>
      <w:tr w:rsidR="006846FA" w:rsidRPr="008C6D8F" w:rsidTr="004650A0">
        <w:trPr>
          <w:trHeight w:val="3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6.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9635B5" w:rsidRDefault="004650A0" w:rsidP="004650A0">
            <w:pPr>
              <w:rPr>
                <w:b/>
                <w:color w:val="000000"/>
              </w:rPr>
            </w:pPr>
            <w:r w:rsidRPr="00B37608">
              <w:rPr>
                <w:b/>
              </w:rPr>
              <w:t>Предварительная защита и экспертная оценка проектных</w:t>
            </w:r>
            <w:r>
              <w:rPr>
                <w:b/>
              </w:rPr>
              <w:t xml:space="preserve"> </w:t>
            </w:r>
            <w:r w:rsidRPr="00B37608">
              <w:rPr>
                <w:b/>
              </w:rPr>
              <w:t>и исследовательских работ (7 ч)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6846FA" w:rsidRPr="008C6D8F" w:rsidTr="006846FA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  <w:r w:rsidRPr="008C6D8F">
              <w:t>6.1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4650A0" w:rsidP="004650A0">
            <w:pPr>
              <w:pStyle w:val="a8"/>
              <w:rPr>
                <w:color w:val="000000"/>
              </w:rPr>
            </w:pPr>
            <w:r w:rsidRPr="004650A0">
              <w:rPr>
                <w:color w:val="000000"/>
              </w:rPr>
              <w:t>Позиция эксперта.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A" w:rsidRPr="008C6D8F" w:rsidRDefault="006846FA" w:rsidP="006846FA">
            <w:pPr>
              <w:jc w:val="both"/>
            </w:pPr>
          </w:p>
        </w:tc>
      </w:tr>
      <w:tr w:rsidR="004650A0" w:rsidRPr="008C6D8F" w:rsidTr="006846FA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  <w:r w:rsidRPr="008C6D8F">
              <w:t>6.2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pStyle w:val="a8"/>
              <w:rPr>
                <w:color w:val="000000"/>
              </w:rPr>
            </w:pPr>
            <w:r w:rsidRPr="004650A0">
              <w:rPr>
                <w:color w:val="000000"/>
              </w:rPr>
              <w:t>Предварительная защита проектов и исследовательских работ, подготовка к взаимодействию с экспертами.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4650A0">
        <w:trPr>
          <w:trHeight w:val="4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  <w:r>
              <w:t>6.3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pStyle w:val="a8"/>
              <w:rPr>
                <w:color w:val="000000"/>
              </w:rPr>
            </w:pPr>
            <w:r w:rsidRPr="004650A0">
              <w:rPr>
                <w:color w:val="000000"/>
              </w:rPr>
              <w:t>Оценка проекта сверст</w:t>
            </w:r>
            <w:r>
              <w:rPr>
                <w:color w:val="000000"/>
              </w:rPr>
              <w:t>ников: проект «Разработка порта</w:t>
            </w:r>
            <w:r w:rsidRPr="004650A0">
              <w:rPr>
                <w:color w:val="000000"/>
              </w:rPr>
              <w:t>тивного металлоискателя». Проектно-конструкторское решение в рамках</w:t>
            </w:r>
            <w:r>
              <w:rPr>
                <w:color w:val="000000"/>
              </w:rPr>
              <w:t xml:space="preserve"> </w:t>
            </w:r>
            <w:r w:rsidRPr="004650A0">
              <w:rPr>
                <w:color w:val="000000"/>
              </w:rPr>
              <w:t>проекта и его экспертная оценка.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</w:p>
        </w:tc>
      </w:tr>
      <w:tr w:rsidR="004650A0" w:rsidRPr="008C6D8F" w:rsidTr="004650A0">
        <w:trPr>
          <w:trHeight w:val="2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  <w:r>
              <w:t>6.4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650A0">
              <w:rPr>
                <w:color w:val="000000"/>
              </w:rPr>
              <w:t>Начальный этап исследования и его экспертная оценка.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293F5A">
        <w:trPr>
          <w:trHeight w:val="3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  <w:r>
              <w:t>7.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4650A0" w:rsidRDefault="004650A0" w:rsidP="004650A0">
            <w:pPr>
              <w:pStyle w:val="a3"/>
              <w:rPr>
                <w:color w:val="000000"/>
              </w:rPr>
            </w:pPr>
            <w:r w:rsidRPr="004650A0">
              <w:t>Дополнительные возможности улучшения проекта (14 ч)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4650A0">
        <w:trPr>
          <w:trHeight w:val="4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  <w:r>
              <w:t>7.1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4650A0" w:rsidRDefault="004650A0" w:rsidP="004650A0">
            <w:pPr>
              <w:pStyle w:val="a3"/>
            </w:pPr>
            <w:r w:rsidRPr="004650A0">
              <w:t>Технология как мост от</w:t>
            </w:r>
            <w:r>
              <w:t xml:space="preserve"> идеи к продукту. Освоение поня</w:t>
            </w:r>
            <w:r w:rsidRPr="004650A0">
              <w:t xml:space="preserve">тий: изобретение, технология, технологическая долина, </w:t>
            </w:r>
            <w:proofErr w:type="spellStart"/>
            <w:r w:rsidRPr="004650A0">
              <w:t>агротехнологии</w:t>
            </w:r>
            <w:proofErr w:type="spellEnd"/>
            <w:r w:rsidRPr="004650A0"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4650A0">
        <w:trPr>
          <w:trHeight w:val="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  <w:r>
              <w:t>7.2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4650A0" w:rsidRDefault="004650A0" w:rsidP="004650A0">
            <w:pPr>
              <w:pStyle w:val="a3"/>
            </w:pPr>
            <w:r w:rsidRPr="004650A0">
              <w:t>Видим за проектом инфраструктуру.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4650A0">
        <w:trPr>
          <w:trHeight w:val="5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  <w:r>
              <w:t>7.3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4650A0" w:rsidRDefault="004650A0" w:rsidP="004650A0">
            <w:pPr>
              <w:pStyle w:val="a3"/>
            </w:pPr>
            <w:r w:rsidRPr="004650A0">
              <w:t>Опросы как эффективный инструмент проектирования.</w:t>
            </w:r>
            <w:r>
              <w:t xml:space="preserve"> </w:t>
            </w:r>
            <w:r w:rsidRPr="004650A0">
              <w:t>Освоение понятий: анкета, социологич</w:t>
            </w:r>
            <w:r>
              <w:t>еский опрос, интернет-опрос, ге</w:t>
            </w:r>
            <w:r w:rsidRPr="004650A0">
              <w:t>неральная совокупность, выборка респондентов.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4650A0">
        <w:trPr>
          <w:trHeight w:val="4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  <w:r>
              <w:lastRenderedPageBreak/>
              <w:t>7.4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4650A0" w:rsidRDefault="004650A0" w:rsidP="004650A0">
            <w:pPr>
              <w:pStyle w:val="a3"/>
            </w:pPr>
            <w:r w:rsidRPr="004650A0">
              <w:t>Возможности социальных сетей. Сетевые формы проектов.</w:t>
            </w:r>
            <w:r>
              <w:t xml:space="preserve"> </w:t>
            </w:r>
            <w:r w:rsidRPr="004650A0">
              <w:t xml:space="preserve">Освоение понятий: </w:t>
            </w:r>
            <w:proofErr w:type="spellStart"/>
            <w:r w:rsidRPr="004650A0">
              <w:t>таргетированная</w:t>
            </w:r>
            <w:proofErr w:type="spellEnd"/>
            <w:r w:rsidRPr="004650A0">
              <w:t xml:space="preserve"> ре</w:t>
            </w:r>
            <w:r>
              <w:t>клама, реклама по бартеру и воз</w:t>
            </w:r>
            <w:r w:rsidRPr="004650A0">
              <w:t>можности продвижения проектов в социальных сетях.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293F5A">
        <w:trPr>
          <w:trHeight w:val="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  <w:r>
              <w:t>7.5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4650A0" w:rsidRDefault="004650A0" w:rsidP="004650A0">
            <w:pPr>
              <w:pStyle w:val="a3"/>
            </w:pPr>
            <w:r w:rsidRPr="004650A0">
              <w:t>Алгоритм создания и ис</w:t>
            </w:r>
            <w:r>
              <w:t>пользования видеоролика для про</w:t>
            </w:r>
            <w:r w:rsidRPr="004650A0">
              <w:t>движения проекта.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293F5A">
        <w:trPr>
          <w:trHeight w:val="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  <w:r>
              <w:t>7.6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4650A0" w:rsidRDefault="004650A0" w:rsidP="004650A0">
            <w:pPr>
              <w:pStyle w:val="a3"/>
            </w:pPr>
            <w:r w:rsidRPr="004650A0">
              <w:t>Оформление и предъявл</w:t>
            </w:r>
            <w:r>
              <w:t>ение результатов проектной и ис</w:t>
            </w:r>
            <w:r w:rsidRPr="004650A0">
              <w:t>следовательской деятельности.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293F5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  <w:r>
              <w:t>8.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B37608" w:rsidRDefault="004650A0" w:rsidP="004650A0">
            <w:pPr>
              <w:rPr>
                <w:b/>
              </w:rPr>
            </w:pPr>
            <w:r w:rsidRPr="00B37608">
              <w:rPr>
                <w:b/>
              </w:rPr>
              <w:t>Презентация и защита индивидуального проекта (3 ч)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4650A0">
        <w:trPr>
          <w:trHeight w:val="4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293F5A" w:rsidP="004650A0">
            <w:pPr>
              <w:jc w:val="both"/>
            </w:pPr>
            <w:r>
              <w:t>8.1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B37608" w:rsidRDefault="004650A0" w:rsidP="00293F5A">
            <w:pPr>
              <w:pStyle w:val="a3"/>
              <w:rPr>
                <w:b/>
              </w:rPr>
            </w:pPr>
            <w:r w:rsidRPr="004650A0">
              <w:t>Итоговая презентация, публичная защита индивидуальных проектов/исследований старшеклассников, реком</w:t>
            </w:r>
            <w:r w:rsidR="00293F5A">
              <w:t>ендации к её подготовке и прове</w:t>
            </w:r>
            <w:r w:rsidRPr="004650A0">
              <w:t>дению.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Default="004650A0" w:rsidP="004650A0">
            <w:pPr>
              <w:jc w:val="both"/>
            </w:pPr>
          </w:p>
        </w:tc>
      </w:tr>
      <w:tr w:rsidR="004650A0" w:rsidRPr="008C6D8F" w:rsidTr="006846FA">
        <w:trPr>
          <w:trHeight w:val="4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  <w:r w:rsidRPr="008C6D8F"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  <w: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  <w:r w:rsidRPr="008C6D8F">
              <w:t>2</w:t>
            </w: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0" w:rsidRPr="008C6D8F" w:rsidRDefault="004650A0" w:rsidP="004650A0">
            <w:pPr>
              <w:jc w:val="both"/>
            </w:pPr>
            <w:r w:rsidRPr="008C6D8F">
              <w:t>35</w:t>
            </w:r>
          </w:p>
        </w:tc>
      </w:tr>
    </w:tbl>
    <w:p w:rsidR="00802193" w:rsidRPr="00C33D0C" w:rsidRDefault="00802193" w:rsidP="00802193">
      <w:pPr>
        <w:jc w:val="center"/>
        <w:rPr>
          <w:b/>
          <w:caps/>
          <w:color w:val="1D1D18"/>
        </w:rPr>
      </w:pPr>
    </w:p>
    <w:p w:rsidR="00802193" w:rsidRDefault="00802193" w:rsidP="00802193">
      <w:pPr>
        <w:jc w:val="center"/>
        <w:rPr>
          <w:b/>
          <w:caps/>
          <w:color w:val="1D1D18"/>
        </w:rPr>
      </w:pPr>
      <w:r w:rsidRPr="00C33D0C">
        <w:rPr>
          <w:b/>
          <w:caps/>
          <w:color w:val="1D1D18"/>
        </w:rPr>
        <w:t>Содержание программы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F5282">
        <w:rPr>
          <w:rFonts w:eastAsiaTheme="minorHAnsi"/>
          <w:b/>
          <w:bCs/>
          <w:color w:val="000000"/>
          <w:lang w:eastAsia="en-US"/>
        </w:rPr>
        <w:t>Модуль 1. Культура исследования и проектирования (6/11 ч)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1.Что такое проект и почему реализация проекта — это сложно, но интересно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Понятие проекта. Происхождение понятия. Цели проектов. Проекты, оказавшие влияние на жизнь большей части человечества. Отечественные и зарубежные масштабные проекты. Непредсказуемые последствия проектов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2. Учимся анализировать проекты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Замысел проекта. Реализация проекта. Основные видимые признаки проекта. Сложности понимания и осуществления проектных идей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3. Выдвижение проектной идеи как формирование образа будущего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Конечный результат проекта. Логика работы проектировщика. Отличие проектирования от занятий искусством, математикой и других профе</w:t>
      </w:r>
      <w:r w:rsidR="00EF5282" w:rsidRPr="00EF5282">
        <w:rPr>
          <w:rFonts w:eastAsiaTheme="minorHAnsi"/>
          <w:color w:val="000000"/>
          <w:lang w:eastAsia="en-US"/>
        </w:rPr>
        <w:t>с</w:t>
      </w:r>
      <w:r w:rsidRPr="00EF5282">
        <w:rPr>
          <w:rFonts w:eastAsiaTheme="minorHAnsi"/>
          <w:color w:val="000000"/>
          <w:lang w:eastAsia="en-US"/>
        </w:rPr>
        <w:t>си</w:t>
      </w:r>
      <w:r w:rsidR="00EF5282" w:rsidRPr="00EF5282">
        <w:rPr>
          <w:rFonts w:eastAsiaTheme="minorHAnsi"/>
          <w:color w:val="000000"/>
          <w:lang w:eastAsia="en-US"/>
        </w:rPr>
        <w:t>ональных занятий. Реальное и во</w:t>
      </w:r>
      <w:r w:rsidRPr="00EF5282">
        <w:rPr>
          <w:rFonts w:eastAsiaTheme="minorHAnsi"/>
          <w:color w:val="000000"/>
          <w:lang w:eastAsia="en-US"/>
        </w:rPr>
        <w:t>ображаемое в проектировании</w:t>
      </w:r>
    </w:p>
    <w:p w:rsidR="00565FA5" w:rsidRPr="00EF5282" w:rsidRDefault="00EF5282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 xml:space="preserve">4. </w:t>
      </w:r>
      <w:r w:rsidR="00565FA5" w:rsidRPr="00EF5282">
        <w:rPr>
          <w:rFonts w:eastAsiaTheme="minorHAnsi"/>
          <w:color w:val="000000"/>
          <w:lang w:eastAsia="en-US"/>
        </w:rPr>
        <w:t>«Сто двадцать лет на</w:t>
      </w:r>
      <w:r w:rsidRPr="00EF5282">
        <w:rPr>
          <w:rFonts w:eastAsiaTheme="minorHAnsi"/>
          <w:color w:val="000000"/>
          <w:lang w:eastAsia="en-US"/>
        </w:rPr>
        <w:t xml:space="preserve"> </w:t>
      </w:r>
      <w:r w:rsidR="00565FA5" w:rsidRPr="00EF5282">
        <w:rPr>
          <w:rFonts w:eastAsiaTheme="minorHAnsi"/>
          <w:color w:val="000000"/>
          <w:lang w:eastAsia="en-US"/>
        </w:rPr>
        <w:t>службе стране» —</w:t>
      </w:r>
      <w:r w:rsidRPr="00EF5282">
        <w:rPr>
          <w:rFonts w:eastAsiaTheme="minorHAnsi"/>
          <w:color w:val="000000"/>
          <w:lang w:eastAsia="en-US"/>
        </w:rPr>
        <w:t>проект П. А. Столы</w:t>
      </w:r>
      <w:r w:rsidR="00565FA5" w:rsidRPr="00EF5282">
        <w:rPr>
          <w:rFonts w:eastAsiaTheme="minorHAnsi"/>
          <w:color w:val="000000"/>
          <w:lang w:eastAsia="en-US"/>
        </w:rPr>
        <w:t>пина</w:t>
      </w:r>
      <w:r w:rsidRPr="00EF5282">
        <w:rPr>
          <w:rFonts w:eastAsiaTheme="minorHAnsi"/>
          <w:color w:val="000000"/>
          <w:lang w:eastAsia="en-US"/>
        </w:rPr>
        <w:t>.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П</w:t>
      </w:r>
      <w:r w:rsidR="00EF5282" w:rsidRPr="00EF5282">
        <w:rPr>
          <w:rFonts w:eastAsiaTheme="minorHAnsi"/>
          <w:color w:val="000000"/>
          <w:lang w:eastAsia="en-US"/>
        </w:rPr>
        <w:t>онятие о сторонниках и противни</w:t>
      </w:r>
      <w:r w:rsidRPr="00EF5282">
        <w:rPr>
          <w:rFonts w:eastAsiaTheme="minorHAnsi"/>
          <w:color w:val="000000"/>
          <w:lang w:eastAsia="en-US"/>
        </w:rPr>
        <w:t>ках</w:t>
      </w:r>
      <w:r w:rsidR="00EF5282" w:rsidRPr="00EF5282">
        <w:rPr>
          <w:rFonts w:eastAsiaTheme="minorHAnsi"/>
          <w:color w:val="000000"/>
          <w:lang w:eastAsia="en-US"/>
        </w:rPr>
        <w:t xml:space="preserve"> проекта. Необходимость аргумен</w:t>
      </w:r>
      <w:r w:rsidRPr="00EF5282">
        <w:rPr>
          <w:rFonts w:eastAsiaTheme="minorHAnsi"/>
          <w:color w:val="000000"/>
          <w:lang w:eastAsia="en-US"/>
        </w:rPr>
        <w:t>та</w:t>
      </w:r>
      <w:r w:rsidR="00EF5282" w:rsidRPr="00EF5282">
        <w:rPr>
          <w:rFonts w:eastAsiaTheme="minorHAnsi"/>
          <w:color w:val="000000"/>
          <w:lang w:eastAsia="en-US"/>
        </w:rPr>
        <w:t>ции своей позиции при проектиро</w:t>
      </w:r>
      <w:r w:rsidRPr="00EF5282">
        <w:rPr>
          <w:rFonts w:eastAsiaTheme="minorHAnsi"/>
          <w:color w:val="000000"/>
          <w:lang w:eastAsia="en-US"/>
        </w:rPr>
        <w:t>вании. Сопоставлен</w:t>
      </w:r>
      <w:r w:rsidR="00EF5282" w:rsidRPr="00EF5282">
        <w:rPr>
          <w:rFonts w:eastAsiaTheme="minorHAnsi"/>
          <w:color w:val="000000"/>
          <w:lang w:eastAsia="en-US"/>
        </w:rPr>
        <w:t>ие различных ар</w:t>
      </w:r>
      <w:r w:rsidRPr="00EF5282">
        <w:rPr>
          <w:rFonts w:eastAsiaTheme="minorHAnsi"/>
          <w:color w:val="000000"/>
          <w:lang w:eastAsia="en-US"/>
        </w:rPr>
        <w:t>гументов</w:t>
      </w:r>
    </w:p>
    <w:p w:rsidR="00565FA5" w:rsidRPr="00EF5282" w:rsidRDefault="00EF5282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5. Техническое проектирование и кон</w:t>
      </w:r>
      <w:r w:rsidR="00565FA5" w:rsidRPr="00EF5282">
        <w:rPr>
          <w:rFonts w:eastAsiaTheme="minorHAnsi"/>
          <w:color w:val="000000"/>
          <w:lang w:eastAsia="en-US"/>
        </w:rPr>
        <w:t>струирование как</w:t>
      </w:r>
      <w:r w:rsidRPr="00EF5282">
        <w:rPr>
          <w:rFonts w:eastAsiaTheme="minorHAnsi"/>
          <w:color w:val="000000"/>
          <w:lang w:eastAsia="en-US"/>
        </w:rPr>
        <w:t xml:space="preserve"> </w:t>
      </w:r>
      <w:r w:rsidR="00565FA5" w:rsidRPr="00EF5282">
        <w:rPr>
          <w:rFonts w:eastAsiaTheme="minorHAnsi"/>
          <w:color w:val="000000"/>
          <w:lang w:eastAsia="en-US"/>
        </w:rPr>
        <w:t>типы деятельности</w:t>
      </w:r>
      <w:r w:rsidRPr="00EF5282">
        <w:rPr>
          <w:rFonts w:eastAsiaTheme="minorHAnsi"/>
          <w:color w:val="000000"/>
          <w:lang w:eastAsia="en-US"/>
        </w:rPr>
        <w:t>.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П</w:t>
      </w:r>
      <w:r w:rsidR="00EF5282" w:rsidRPr="00EF5282">
        <w:rPr>
          <w:rFonts w:eastAsiaTheme="minorHAnsi"/>
          <w:color w:val="000000"/>
          <w:lang w:eastAsia="en-US"/>
        </w:rPr>
        <w:t>онятие «</w:t>
      </w:r>
      <w:proofErr w:type="spellStart"/>
      <w:r w:rsidR="00EF5282" w:rsidRPr="00EF5282">
        <w:rPr>
          <w:rFonts w:eastAsiaTheme="minorHAnsi"/>
          <w:color w:val="000000"/>
          <w:lang w:eastAsia="en-US"/>
        </w:rPr>
        <w:t>техносфера</w:t>
      </w:r>
      <w:proofErr w:type="spellEnd"/>
      <w:r w:rsidR="00EF5282" w:rsidRPr="00EF5282">
        <w:rPr>
          <w:rFonts w:eastAsiaTheme="minorHAnsi"/>
          <w:color w:val="000000"/>
          <w:lang w:eastAsia="en-US"/>
        </w:rPr>
        <w:t>». Искусствен</w:t>
      </w:r>
      <w:r w:rsidRPr="00EF5282">
        <w:rPr>
          <w:rFonts w:eastAsiaTheme="minorHAnsi"/>
          <w:color w:val="000000"/>
          <w:lang w:eastAsia="en-US"/>
        </w:rPr>
        <w:t>н</w:t>
      </w:r>
      <w:r w:rsidR="00EF5282" w:rsidRPr="00EF5282">
        <w:rPr>
          <w:rFonts w:eastAsiaTheme="minorHAnsi"/>
          <w:color w:val="000000"/>
          <w:lang w:eastAsia="en-US"/>
        </w:rPr>
        <w:t>ая среда. Конструирование и кон</w:t>
      </w:r>
      <w:r w:rsidRPr="00EF5282">
        <w:rPr>
          <w:rFonts w:eastAsiaTheme="minorHAnsi"/>
          <w:color w:val="000000"/>
          <w:lang w:eastAsia="en-US"/>
        </w:rPr>
        <w:t>струкции. Анализ и синтез вариантов</w:t>
      </w:r>
      <w:r w:rsidR="00EF5282" w:rsidRPr="00EF5282">
        <w:rPr>
          <w:rFonts w:eastAsiaTheme="minorHAnsi"/>
          <w:color w:val="000000"/>
          <w:lang w:eastAsia="en-US"/>
        </w:rPr>
        <w:t xml:space="preserve"> </w:t>
      </w:r>
      <w:r w:rsidRPr="00EF5282">
        <w:rPr>
          <w:rFonts w:eastAsiaTheme="minorHAnsi"/>
          <w:color w:val="000000"/>
          <w:lang w:eastAsia="en-US"/>
        </w:rPr>
        <w:t>конструкции. Функция конструкции.</w:t>
      </w:r>
      <w:r w:rsidR="00EF5282" w:rsidRPr="00EF5282">
        <w:rPr>
          <w:rFonts w:eastAsiaTheme="minorHAnsi"/>
          <w:color w:val="000000"/>
          <w:lang w:eastAsia="en-US"/>
        </w:rPr>
        <w:t xml:space="preserve"> </w:t>
      </w:r>
      <w:r w:rsidRPr="00EF5282">
        <w:rPr>
          <w:rFonts w:eastAsiaTheme="minorHAnsi"/>
          <w:color w:val="000000"/>
          <w:lang w:eastAsia="en-US"/>
        </w:rPr>
        <w:t>Лич</w:t>
      </w:r>
      <w:r w:rsidR="00EF5282" w:rsidRPr="00EF5282">
        <w:rPr>
          <w:rFonts w:eastAsiaTheme="minorHAnsi"/>
          <w:color w:val="000000"/>
          <w:lang w:eastAsia="en-US"/>
        </w:rPr>
        <w:t>ное действие в проекте. Отчужда</w:t>
      </w:r>
      <w:r w:rsidRPr="00EF5282">
        <w:rPr>
          <w:rFonts w:eastAsiaTheme="minorHAnsi"/>
          <w:color w:val="000000"/>
          <w:lang w:eastAsia="en-US"/>
        </w:rPr>
        <w:t>емый продукт</w:t>
      </w:r>
      <w:r w:rsidR="00EF5282" w:rsidRPr="00EF5282">
        <w:rPr>
          <w:rFonts w:eastAsiaTheme="minorHAnsi"/>
          <w:color w:val="000000"/>
          <w:lang w:eastAsia="en-US"/>
        </w:rPr>
        <w:t>.</w:t>
      </w:r>
    </w:p>
    <w:p w:rsidR="00565FA5" w:rsidRPr="00EF5282" w:rsidRDefault="00EF5282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6. Социальное проекти</w:t>
      </w:r>
      <w:r w:rsidR="00565FA5" w:rsidRPr="00EF5282">
        <w:rPr>
          <w:rFonts w:eastAsiaTheme="minorHAnsi"/>
          <w:color w:val="000000"/>
          <w:lang w:eastAsia="en-US"/>
        </w:rPr>
        <w:t>рование: как сделать</w:t>
      </w:r>
      <w:r w:rsidRPr="00EF5282">
        <w:rPr>
          <w:rFonts w:eastAsiaTheme="minorHAnsi"/>
          <w:color w:val="000000"/>
          <w:lang w:eastAsia="en-US"/>
        </w:rPr>
        <w:t xml:space="preserve"> </w:t>
      </w:r>
      <w:r w:rsidR="00565FA5" w:rsidRPr="00EF5282">
        <w:rPr>
          <w:rFonts w:eastAsiaTheme="minorHAnsi"/>
          <w:color w:val="000000"/>
          <w:lang w:eastAsia="en-US"/>
        </w:rPr>
        <w:t>лучше общество, в</w:t>
      </w:r>
      <w:r w:rsidRPr="00EF5282">
        <w:rPr>
          <w:rFonts w:eastAsiaTheme="minorHAnsi"/>
          <w:color w:val="000000"/>
          <w:lang w:eastAsia="en-US"/>
        </w:rPr>
        <w:t xml:space="preserve"> </w:t>
      </w:r>
      <w:r w:rsidR="00565FA5" w:rsidRPr="00EF5282">
        <w:rPr>
          <w:rFonts w:eastAsiaTheme="minorHAnsi"/>
          <w:color w:val="000000"/>
          <w:lang w:eastAsia="en-US"/>
        </w:rPr>
        <w:t>котором мы живём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Отличие проекта от дела. Социальное</w:t>
      </w:r>
      <w:r w:rsidR="00EF5282" w:rsidRPr="00EF5282">
        <w:rPr>
          <w:rFonts w:eastAsiaTheme="minorHAnsi"/>
          <w:color w:val="000000"/>
          <w:lang w:eastAsia="en-US"/>
        </w:rPr>
        <w:t xml:space="preserve"> </w:t>
      </w:r>
      <w:r w:rsidRPr="00EF5282">
        <w:rPr>
          <w:rFonts w:eastAsiaTheme="minorHAnsi"/>
          <w:color w:val="000000"/>
          <w:lang w:eastAsia="en-US"/>
        </w:rPr>
        <w:t>проектирование. Старт социального</w:t>
      </w:r>
      <w:r w:rsidR="00EF5282" w:rsidRPr="00EF5282">
        <w:rPr>
          <w:rFonts w:eastAsiaTheme="minorHAnsi"/>
          <w:color w:val="000000"/>
          <w:lang w:eastAsia="en-US"/>
        </w:rPr>
        <w:t xml:space="preserve"> </w:t>
      </w:r>
      <w:r w:rsidRPr="00EF5282">
        <w:rPr>
          <w:rFonts w:eastAsiaTheme="minorHAnsi"/>
          <w:color w:val="000000"/>
          <w:lang w:eastAsia="en-US"/>
        </w:rPr>
        <w:t>проекта. Отношения, ценности и</w:t>
      </w:r>
      <w:r w:rsidR="00EF5282" w:rsidRPr="00EF5282">
        <w:rPr>
          <w:rFonts w:eastAsiaTheme="minorHAnsi"/>
          <w:color w:val="000000"/>
          <w:lang w:eastAsia="en-US"/>
        </w:rPr>
        <w:t xml:space="preserve"> </w:t>
      </w:r>
      <w:r w:rsidRPr="00EF5282">
        <w:rPr>
          <w:rFonts w:eastAsiaTheme="minorHAnsi"/>
          <w:color w:val="000000"/>
          <w:lang w:eastAsia="en-US"/>
        </w:rPr>
        <w:t>но</w:t>
      </w:r>
      <w:r w:rsidR="00EF5282" w:rsidRPr="00EF5282">
        <w:rPr>
          <w:rFonts w:eastAsiaTheme="minorHAnsi"/>
          <w:color w:val="000000"/>
          <w:lang w:eastAsia="en-US"/>
        </w:rPr>
        <w:t>рмы в социальном проекте. Проек</w:t>
      </w:r>
      <w:r w:rsidRPr="00EF5282">
        <w:rPr>
          <w:rFonts w:eastAsiaTheme="minorHAnsi"/>
          <w:color w:val="000000"/>
          <w:lang w:eastAsia="en-US"/>
        </w:rPr>
        <w:t>тирование ценности. Проектирование</w:t>
      </w:r>
      <w:r w:rsidR="00EF5282" w:rsidRPr="00EF5282">
        <w:rPr>
          <w:rFonts w:eastAsiaTheme="minorHAnsi"/>
          <w:color w:val="000000"/>
          <w:lang w:eastAsia="en-US"/>
        </w:rPr>
        <w:t xml:space="preserve"> </w:t>
      </w:r>
      <w:r w:rsidRPr="00EF5282">
        <w:rPr>
          <w:rFonts w:eastAsiaTheme="minorHAnsi"/>
          <w:color w:val="000000"/>
          <w:lang w:eastAsia="en-US"/>
        </w:rPr>
        <w:t>способов деятельности. Мероприятия</w:t>
      </w:r>
      <w:r w:rsidR="00EF5282" w:rsidRPr="00EF5282">
        <w:rPr>
          <w:rFonts w:eastAsiaTheme="minorHAnsi"/>
          <w:color w:val="000000"/>
          <w:lang w:eastAsia="en-US"/>
        </w:rPr>
        <w:t xml:space="preserve"> </w:t>
      </w:r>
      <w:r w:rsidRPr="00EF5282">
        <w:rPr>
          <w:rFonts w:eastAsiaTheme="minorHAnsi"/>
          <w:color w:val="000000"/>
          <w:lang w:eastAsia="en-US"/>
        </w:rPr>
        <w:t>проекта</w:t>
      </w:r>
    </w:p>
    <w:p w:rsidR="00565FA5" w:rsidRPr="00EF5282" w:rsidRDefault="00EF5282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7. Волонтёрские проек</w:t>
      </w:r>
      <w:r w:rsidR="00565FA5" w:rsidRPr="00EF5282">
        <w:rPr>
          <w:rFonts w:eastAsiaTheme="minorHAnsi"/>
          <w:color w:val="000000"/>
          <w:lang w:eastAsia="en-US"/>
        </w:rPr>
        <w:t>ты и сообщества</w:t>
      </w:r>
      <w:r w:rsidRPr="00EF5282">
        <w:rPr>
          <w:rFonts w:eastAsiaTheme="minorHAnsi"/>
          <w:color w:val="000000"/>
          <w:lang w:eastAsia="en-US"/>
        </w:rPr>
        <w:t>.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Ли</w:t>
      </w:r>
      <w:r w:rsidR="00EF5282" w:rsidRPr="00EF5282">
        <w:rPr>
          <w:rFonts w:eastAsiaTheme="minorHAnsi"/>
          <w:color w:val="000000"/>
          <w:lang w:eastAsia="en-US"/>
        </w:rPr>
        <w:t>чная ответственность за происхо</w:t>
      </w:r>
      <w:r w:rsidRPr="00EF5282">
        <w:rPr>
          <w:rFonts w:eastAsiaTheme="minorHAnsi"/>
          <w:color w:val="000000"/>
          <w:lang w:eastAsia="en-US"/>
        </w:rPr>
        <w:t>дяще</w:t>
      </w:r>
      <w:r w:rsidR="00EF5282" w:rsidRPr="00EF5282">
        <w:rPr>
          <w:rFonts w:eastAsiaTheme="minorHAnsi"/>
          <w:color w:val="000000"/>
          <w:lang w:eastAsia="en-US"/>
        </w:rPr>
        <w:t>е вокруг нас. 2018 год — год до</w:t>
      </w:r>
      <w:r w:rsidRPr="00EF5282">
        <w:rPr>
          <w:rFonts w:eastAsiaTheme="minorHAnsi"/>
          <w:color w:val="000000"/>
          <w:lang w:eastAsia="en-US"/>
        </w:rPr>
        <w:t xml:space="preserve">бровольца (волонтёра) </w:t>
      </w:r>
      <w:r w:rsidR="00EF5282" w:rsidRPr="00EF5282">
        <w:rPr>
          <w:rFonts w:eastAsiaTheme="minorHAnsi"/>
          <w:color w:val="000000"/>
          <w:lang w:eastAsia="en-US"/>
        </w:rPr>
        <w:t>в РФ. Органи</w:t>
      </w:r>
      <w:r w:rsidRPr="00EF5282">
        <w:rPr>
          <w:rFonts w:eastAsiaTheme="minorHAnsi"/>
          <w:color w:val="000000"/>
          <w:lang w:eastAsia="en-US"/>
        </w:rPr>
        <w:t>зация «Добровольцы России»</w:t>
      </w:r>
    </w:p>
    <w:p w:rsidR="00565FA5" w:rsidRPr="00EF5282" w:rsidRDefault="00EF5282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8. Анализируем проекты сверстников: со</w:t>
      </w:r>
      <w:r w:rsidR="00565FA5" w:rsidRPr="00EF5282">
        <w:rPr>
          <w:rFonts w:eastAsiaTheme="minorHAnsi"/>
          <w:color w:val="000000"/>
          <w:lang w:eastAsia="en-US"/>
        </w:rPr>
        <w:t>циальный проект</w:t>
      </w:r>
      <w:r w:rsidRPr="00EF5282">
        <w:rPr>
          <w:rFonts w:eastAsiaTheme="minorHAnsi"/>
          <w:color w:val="000000"/>
          <w:lang w:eastAsia="en-US"/>
        </w:rPr>
        <w:t xml:space="preserve"> «Дети одного Солн</w:t>
      </w:r>
      <w:r w:rsidR="00565FA5" w:rsidRPr="00EF5282">
        <w:rPr>
          <w:rFonts w:eastAsiaTheme="minorHAnsi"/>
          <w:color w:val="000000"/>
          <w:lang w:eastAsia="en-US"/>
        </w:rPr>
        <w:t>ца»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Про</w:t>
      </w:r>
      <w:r w:rsidR="00EF5282" w:rsidRPr="00EF5282">
        <w:rPr>
          <w:rFonts w:eastAsiaTheme="minorHAnsi"/>
          <w:color w:val="000000"/>
          <w:lang w:eastAsia="en-US"/>
        </w:rPr>
        <w:t>блема. Цель проекта. Задачи про</w:t>
      </w:r>
      <w:r w:rsidRPr="00EF5282">
        <w:rPr>
          <w:rFonts w:eastAsiaTheme="minorHAnsi"/>
          <w:color w:val="000000"/>
          <w:lang w:eastAsia="en-US"/>
        </w:rPr>
        <w:t>ек</w:t>
      </w:r>
      <w:r w:rsidR="00EF5282" w:rsidRPr="00EF5282">
        <w:rPr>
          <w:rFonts w:eastAsiaTheme="minorHAnsi"/>
          <w:color w:val="000000"/>
          <w:lang w:eastAsia="en-US"/>
        </w:rPr>
        <w:t>та. План реализации проекта. Ре</w:t>
      </w:r>
      <w:r w:rsidRPr="00EF5282">
        <w:rPr>
          <w:rFonts w:eastAsiaTheme="minorHAnsi"/>
          <w:color w:val="000000"/>
          <w:lang w:eastAsia="en-US"/>
        </w:rPr>
        <w:t>зультаты проекта</w:t>
      </w:r>
    </w:p>
    <w:p w:rsidR="00565FA5" w:rsidRDefault="00EF5282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9. Анализируем проекты сверстников: воз</w:t>
      </w:r>
      <w:r w:rsidR="00565FA5" w:rsidRPr="00EF5282">
        <w:rPr>
          <w:rFonts w:eastAsiaTheme="minorHAnsi"/>
          <w:color w:val="000000"/>
          <w:lang w:eastAsia="en-US"/>
        </w:rPr>
        <w:t>можности IT-</w:t>
      </w:r>
      <w:r w:rsidRPr="00EF5282">
        <w:rPr>
          <w:rFonts w:eastAsiaTheme="minorHAnsi"/>
          <w:color w:val="000000"/>
          <w:lang w:eastAsia="en-US"/>
        </w:rPr>
        <w:t>технологий для меж</w:t>
      </w:r>
      <w:r w:rsidR="00565FA5" w:rsidRPr="00EF5282">
        <w:rPr>
          <w:rFonts w:eastAsiaTheme="minorHAnsi"/>
          <w:color w:val="000000"/>
          <w:lang w:eastAsia="en-US"/>
        </w:rPr>
        <w:t>дисциплинарных</w:t>
      </w:r>
      <w:r w:rsidRPr="00EF5282">
        <w:rPr>
          <w:rFonts w:eastAsiaTheme="minorHAnsi"/>
          <w:color w:val="000000"/>
          <w:lang w:eastAsia="en-US"/>
        </w:rPr>
        <w:t xml:space="preserve"> </w:t>
      </w:r>
      <w:r w:rsidR="00565FA5" w:rsidRPr="00EF5282">
        <w:rPr>
          <w:rFonts w:eastAsiaTheme="minorHAnsi"/>
          <w:color w:val="000000"/>
          <w:lang w:eastAsia="en-US"/>
        </w:rPr>
        <w:t>проектов</w:t>
      </w:r>
      <w:r w:rsidRPr="00EF5282">
        <w:rPr>
          <w:rFonts w:eastAsiaTheme="minorHAnsi"/>
          <w:color w:val="000000"/>
          <w:lang w:eastAsia="en-US"/>
        </w:rPr>
        <w:t>.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lastRenderedPageBreak/>
        <w:t>Ма</w:t>
      </w:r>
      <w:r w:rsidR="00EF5282" w:rsidRPr="00EF5282">
        <w:rPr>
          <w:rFonts w:eastAsiaTheme="minorHAnsi"/>
          <w:color w:val="000000"/>
          <w:lang w:eastAsia="en-US"/>
        </w:rPr>
        <w:t>тематическое моделирование, ком</w:t>
      </w:r>
      <w:r w:rsidRPr="00EF5282">
        <w:rPr>
          <w:rFonts w:eastAsiaTheme="minorHAnsi"/>
          <w:color w:val="000000"/>
          <w:lang w:eastAsia="en-US"/>
        </w:rPr>
        <w:t>пь</w:t>
      </w:r>
      <w:r w:rsidR="00EF5282" w:rsidRPr="00EF5282">
        <w:rPr>
          <w:rFonts w:eastAsiaTheme="minorHAnsi"/>
          <w:color w:val="000000"/>
          <w:lang w:eastAsia="en-US"/>
        </w:rPr>
        <w:t>ютерное моделирование, программ</w:t>
      </w:r>
      <w:r w:rsidRPr="00EF5282">
        <w:rPr>
          <w:rFonts w:eastAsiaTheme="minorHAnsi"/>
          <w:color w:val="000000"/>
          <w:lang w:eastAsia="en-US"/>
        </w:rPr>
        <w:t xml:space="preserve">ное обеспечение, </w:t>
      </w:r>
      <w:proofErr w:type="spellStart"/>
      <w:r w:rsidRPr="00EF5282">
        <w:rPr>
          <w:rFonts w:eastAsiaTheme="minorHAnsi"/>
          <w:color w:val="000000"/>
          <w:lang w:eastAsia="en-US"/>
        </w:rPr>
        <w:t>агроинженерия</w:t>
      </w:r>
      <w:proofErr w:type="spellEnd"/>
      <w:r w:rsidR="00EF5282" w:rsidRPr="00EF5282">
        <w:rPr>
          <w:rFonts w:eastAsiaTheme="minorHAnsi"/>
          <w:color w:val="000000"/>
          <w:lang w:eastAsia="en-US"/>
        </w:rPr>
        <w:t>.</w:t>
      </w:r>
    </w:p>
    <w:p w:rsidR="00565FA5" w:rsidRPr="00EF5282" w:rsidRDefault="00EF5282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 xml:space="preserve">10. </w:t>
      </w:r>
      <w:r w:rsidR="00565FA5" w:rsidRPr="00EF5282">
        <w:rPr>
          <w:rFonts w:eastAsiaTheme="minorHAnsi"/>
          <w:color w:val="000000"/>
          <w:lang w:eastAsia="en-US"/>
        </w:rPr>
        <w:t>Исследование как</w:t>
      </w:r>
      <w:r w:rsidRPr="00EF5282">
        <w:rPr>
          <w:rFonts w:eastAsiaTheme="minorHAnsi"/>
          <w:color w:val="000000"/>
          <w:lang w:eastAsia="en-US"/>
        </w:rPr>
        <w:t xml:space="preserve"> </w:t>
      </w:r>
      <w:r w:rsidR="00565FA5" w:rsidRPr="00EF5282">
        <w:rPr>
          <w:rFonts w:eastAsiaTheme="minorHAnsi"/>
          <w:color w:val="000000"/>
          <w:lang w:eastAsia="en-US"/>
        </w:rPr>
        <w:t>элемент проекта и</w:t>
      </w:r>
      <w:r w:rsidRPr="00EF5282">
        <w:rPr>
          <w:rFonts w:eastAsiaTheme="minorHAnsi"/>
          <w:color w:val="000000"/>
          <w:lang w:eastAsia="en-US"/>
        </w:rPr>
        <w:t xml:space="preserve"> </w:t>
      </w:r>
      <w:r w:rsidR="00565FA5" w:rsidRPr="00EF5282">
        <w:rPr>
          <w:rFonts w:eastAsiaTheme="minorHAnsi"/>
          <w:color w:val="000000"/>
          <w:lang w:eastAsia="en-US"/>
        </w:rPr>
        <w:t>как тип деятельности</w:t>
      </w:r>
      <w:r w:rsidRPr="00EF5282">
        <w:rPr>
          <w:rFonts w:eastAsiaTheme="minorHAnsi"/>
          <w:color w:val="000000"/>
          <w:lang w:eastAsia="en-US"/>
        </w:rPr>
        <w:t>.</w:t>
      </w:r>
    </w:p>
    <w:p w:rsidR="00565FA5" w:rsidRPr="00EF5282" w:rsidRDefault="00565FA5" w:rsidP="00565F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Це</w:t>
      </w:r>
      <w:r w:rsidR="00EF5282" w:rsidRPr="00EF5282">
        <w:rPr>
          <w:rFonts w:eastAsiaTheme="minorHAnsi"/>
          <w:color w:val="000000"/>
          <w:lang w:eastAsia="en-US"/>
        </w:rPr>
        <w:t>ль и результат исследования. Ис</w:t>
      </w:r>
      <w:r w:rsidRPr="00EF5282">
        <w:rPr>
          <w:rFonts w:eastAsiaTheme="minorHAnsi"/>
          <w:color w:val="000000"/>
          <w:lang w:eastAsia="en-US"/>
        </w:rPr>
        <w:t>след</w:t>
      </w:r>
      <w:r w:rsidR="00EF5282" w:rsidRPr="00EF5282">
        <w:rPr>
          <w:rFonts w:eastAsiaTheme="minorHAnsi"/>
          <w:color w:val="000000"/>
          <w:lang w:eastAsia="en-US"/>
        </w:rPr>
        <w:t>ования фундаментальные и при</w:t>
      </w:r>
      <w:r w:rsidRPr="00EF5282">
        <w:rPr>
          <w:rFonts w:eastAsiaTheme="minorHAnsi"/>
          <w:color w:val="000000"/>
          <w:lang w:eastAsia="en-US"/>
        </w:rPr>
        <w:t xml:space="preserve">кладные. </w:t>
      </w:r>
      <w:proofErr w:type="spellStart"/>
      <w:r w:rsidRPr="00EF5282">
        <w:rPr>
          <w:rFonts w:eastAsiaTheme="minorHAnsi"/>
          <w:color w:val="000000"/>
          <w:lang w:eastAsia="en-US"/>
        </w:rPr>
        <w:t>Монодисциплинарные</w:t>
      </w:r>
      <w:proofErr w:type="spellEnd"/>
      <w:r w:rsidRPr="00EF5282">
        <w:rPr>
          <w:rFonts w:eastAsiaTheme="minorHAnsi"/>
          <w:color w:val="000000"/>
          <w:lang w:eastAsia="en-US"/>
        </w:rPr>
        <w:t xml:space="preserve"> и</w:t>
      </w:r>
      <w:r w:rsidR="00EF5282" w:rsidRPr="00EF5282">
        <w:rPr>
          <w:rFonts w:eastAsiaTheme="minorHAnsi"/>
          <w:color w:val="000000"/>
          <w:lang w:eastAsia="en-US"/>
        </w:rPr>
        <w:t xml:space="preserve"> </w:t>
      </w:r>
      <w:r w:rsidRPr="00EF5282">
        <w:rPr>
          <w:rFonts w:eastAsiaTheme="minorHAnsi"/>
          <w:color w:val="000000"/>
          <w:lang w:eastAsia="en-US"/>
        </w:rPr>
        <w:t>междисциплинарные исследования.</w:t>
      </w:r>
    </w:p>
    <w:p w:rsidR="00565FA5" w:rsidRDefault="00565FA5" w:rsidP="00EF52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F5282">
        <w:rPr>
          <w:rFonts w:eastAsiaTheme="minorHAnsi"/>
          <w:color w:val="000000"/>
          <w:lang w:eastAsia="en-US"/>
        </w:rPr>
        <w:t>Гип</w:t>
      </w:r>
      <w:r w:rsidR="00EF5282" w:rsidRPr="00EF5282">
        <w:rPr>
          <w:rFonts w:eastAsiaTheme="minorHAnsi"/>
          <w:color w:val="000000"/>
          <w:lang w:eastAsia="en-US"/>
        </w:rPr>
        <w:t>отеза и метод исследования. Спо</w:t>
      </w:r>
      <w:r w:rsidRPr="00EF5282">
        <w:rPr>
          <w:rFonts w:eastAsiaTheme="minorHAnsi"/>
          <w:color w:val="000000"/>
          <w:lang w:eastAsia="en-US"/>
        </w:rPr>
        <w:t>соб и методика исследования</w:t>
      </w:r>
      <w:r w:rsidR="00EF5282" w:rsidRPr="00EF5282">
        <w:rPr>
          <w:rFonts w:eastAsiaTheme="minorHAnsi"/>
          <w:color w:val="000000"/>
          <w:lang w:eastAsia="en-US"/>
        </w:rPr>
        <w:t>.</w:t>
      </w:r>
    </w:p>
    <w:p w:rsidR="00EF5282" w:rsidRPr="00BE588E" w:rsidRDefault="00BE588E" w:rsidP="00EF5282">
      <w:pPr>
        <w:autoSpaceDE w:val="0"/>
        <w:autoSpaceDN w:val="0"/>
        <w:adjustRightInd w:val="0"/>
        <w:rPr>
          <w:b/>
          <w:caps/>
          <w:color w:val="1D1D18"/>
        </w:rPr>
      </w:pPr>
      <w:r>
        <w:rPr>
          <w:b/>
          <w:color w:val="1D1D18"/>
        </w:rPr>
        <w:t>М</w:t>
      </w:r>
      <w:r w:rsidRPr="00BE588E">
        <w:rPr>
          <w:b/>
          <w:color w:val="1D1D18"/>
        </w:rPr>
        <w:t>одуль  2</w:t>
      </w:r>
      <w:r>
        <w:rPr>
          <w:b/>
          <w:color w:val="1D1D18"/>
        </w:rPr>
        <w:t>. «С</w:t>
      </w:r>
      <w:r w:rsidRPr="00BE588E">
        <w:rPr>
          <w:b/>
          <w:color w:val="1D1D18"/>
        </w:rPr>
        <w:t>амоопределение»</w:t>
      </w:r>
      <w:r>
        <w:rPr>
          <w:b/>
          <w:color w:val="1D1D18"/>
        </w:rPr>
        <w:t xml:space="preserve"> (4/8)</w:t>
      </w:r>
    </w:p>
    <w:p w:rsidR="00582929" w:rsidRPr="00582929" w:rsidRDefault="00EF5282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 xml:space="preserve">1.Проекты и технологии: выбираем сферы деятельности. </w:t>
      </w:r>
    </w:p>
    <w:p w:rsidR="00EF5282" w:rsidRPr="00582929" w:rsidRDefault="00EF5282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>Приоритетные направления развития: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транспорт, связь, новые материалы,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 xml:space="preserve">здоровое питание, </w:t>
      </w:r>
      <w:proofErr w:type="spellStart"/>
      <w:r w:rsidRPr="00582929">
        <w:rPr>
          <w:rFonts w:eastAsiaTheme="minorHAnsi"/>
          <w:lang w:eastAsia="en-US"/>
        </w:rPr>
        <w:t>агробиотехнологии</w:t>
      </w:r>
      <w:proofErr w:type="spellEnd"/>
      <w:r w:rsidRPr="00582929">
        <w:rPr>
          <w:rFonts w:eastAsiaTheme="minorHAnsi"/>
          <w:lang w:eastAsia="en-US"/>
        </w:rPr>
        <w:t>,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«умные дома» и «умные города</w:t>
      </w:r>
      <w:r w:rsidR="00582929" w:rsidRPr="00582929">
        <w:rPr>
          <w:rFonts w:eastAsiaTheme="minorHAnsi"/>
          <w:lang w:eastAsia="en-US"/>
        </w:rPr>
        <w:t>»</w:t>
      </w:r>
    </w:p>
    <w:p w:rsidR="00EF5282" w:rsidRPr="00582929" w:rsidRDefault="00EF5282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>2.Создаём элементы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образа будущего: что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мы хотим изменить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своим проектом</w:t>
      </w:r>
    </w:p>
    <w:p w:rsidR="00EF5282" w:rsidRPr="00582929" w:rsidRDefault="00EF5282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>Позитивный образ будущего для себя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и для других. Понятие качества жизни</w:t>
      </w:r>
      <w:r w:rsidR="00582929" w:rsidRPr="00582929">
        <w:rPr>
          <w:rFonts w:eastAsiaTheme="minorHAnsi"/>
          <w:lang w:eastAsia="en-US"/>
        </w:rPr>
        <w:t>.</w:t>
      </w:r>
    </w:p>
    <w:p w:rsidR="00EF5282" w:rsidRPr="00582929" w:rsidRDefault="00EF5282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>3.Формируем отношение к проблемам: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препятствие или побуждение к действию?</w:t>
      </w:r>
    </w:p>
    <w:p w:rsidR="00EF5282" w:rsidRPr="00582929" w:rsidRDefault="00EF5282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>Проблемы практические, научные,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мировоззренческие. Проблемы глобальные, национальные, региональные, локальные. Комплексные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проблемы</w:t>
      </w:r>
    </w:p>
    <w:p w:rsidR="00EF5282" w:rsidRPr="00582929" w:rsidRDefault="00582929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 xml:space="preserve">4. </w:t>
      </w:r>
      <w:r w:rsidR="00EF5282" w:rsidRPr="00582929">
        <w:rPr>
          <w:rFonts w:eastAsiaTheme="minorHAnsi"/>
          <w:lang w:eastAsia="en-US"/>
        </w:rPr>
        <w:t>Знакомимся с проектными движениями</w:t>
      </w:r>
      <w:r w:rsidRPr="00582929">
        <w:rPr>
          <w:rFonts w:eastAsiaTheme="minorHAnsi"/>
          <w:lang w:eastAsia="en-US"/>
        </w:rPr>
        <w:t>.</w:t>
      </w:r>
    </w:p>
    <w:p w:rsidR="00EF5282" w:rsidRPr="00582929" w:rsidRDefault="00EF5282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>Президентский форум «Месторождение талантов», молодёжные программы «Шаг в будущее», «Билет в будущее»</w:t>
      </w:r>
      <w:r w:rsidR="00582929">
        <w:rPr>
          <w:rFonts w:eastAsiaTheme="minorHAnsi"/>
          <w:lang w:eastAsia="en-US"/>
        </w:rPr>
        <w:t>.</w:t>
      </w:r>
    </w:p>
    <w:p w:rsidR="00EF5282" w:rsidRPr="00582929" w:rsidRDefault="00582929" w:rsidP="00EF5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 xml:space="preserve">5. </w:t>
      </w:r>
      <w:r w:rsidR="00EF5282" w:rsidRPr="00582929">
        <w:rPr>
          <w:rFonts w:eastAsiaTheme="minorHAnsi"/>
          <w:lang w:eastAsia="en-US"/>
        </w:rPr>
        <w:t>Первичное самоопределение. Обоснование актуальности</w:t>
      </w:r>
      <w:r w:rsidRPr="00582929">
        <w:rPr>
          <w:rFonts w:eastAsiaTheme="minorHAnsi"/>
          <w:lang w:eastAsia="en-US"/>
        </w:rPr>
        <w:t xml:space="preserve"> </w:t>
      </w:r>
      <w:r w:rsidR="00EF5282" w:rsidRPr="00582929">
        <w:rPr>
          <w:rFonts w:eastAsiaTheme="minorHAnsi"/>
          <w:lang w:eastAsia="en-US"/>
        </w:rPr>
        <w:t>темы для проекта</w:t>
      </w:r>
      <w:r w:rsidRPr="00582929">
        <w:rPr>
          <w:rFonts w:eastAsiaTheme="minorHAnsi"/>
          <w:lang w:eastAsia="en-US"/>
        </w:rPr>
        <w:t xml:space="preserve"> </w:t>
      </w:r>
      <w:r w:rsidR="00EF5282" w:rsidRPr="00582929">
        <w:rPr>
          <w:rFonts w:eastAsiaTheme="minorHAnsi"/>
          <w:lang w:eastAsia="en-US"/>
        </w:rPr>
        <w:t>или исследования</w:t>
      </w:r>
      <w:r w:rsidRPr="00582929">
        <w:rPr>
          <w:rFonts w:eastAsiaTheme="minorHAnsi"/>
          <w:lang w:eastAsia="en-US"/>
        </w:rPr>
        <w:t>.</w:t>
      </w:r>
    </w:p>
    <w:p w:rsidR="00565FA5" w:rsidRDefault="00EF5282" w:rsidP="0058292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2929">
        <w:rPr>
          <w:rFonts w:eastAsiaTheme="minorHAnsi"/>
          <w:lang w:eastAsia="en-US"/>
        </w:rPr>
        <w:t>Варианты самоопределения при выборе темы: актуальность, желание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осуществить изменения, стремление</w:t>
      </w:r>
      <w:r w:rsidR="00582929" w:rsidRPr="00582929">
        <w:rPr>
          <w:rFonts w:eastAsiaTheme="minorHAnsi"/>
          <w:lang w:eastAsia="en-US"/>
        </w:rPr>
        <w:t xml:space="preserve"> </w:t>
      </w:r>
      <w:r w:rsidRPr="00582929">
        <w:rPr>
          <w:rFonts w:eastAsiaTheme="minorHAnsi"/>
          <w:lang w:eastAsia="en-US"/>
        </w:rPr>
        <w:t>обеспечить развитие, получение новых знаний и др.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6849E7">
        <w:rPr>
          <w:rFonts w:eastAsiaTheme="minorHAnsi"/>
          <w:b/>
          <w:bCs/>
          <w:color w:val="000000"/>
          <w:lang w:eastAsia="en-US"/>
        </w:rPr>
        <w:t>Модуль 3. Замысел проекта (4/10 ч)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1.Понятия «проблема» и «позиция» при осуществлении проектирования.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Проблемная ситуация. Позиции конструктора, учёного, управленца, финансиста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2.Формулирование цели проекта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Цели и ценности проекта. Личное отношение к ситуации. Соотнесение прогноза и идеала. Постановка цели и принятие цели. Заказчик проекта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3.Целеполагание и постановка задач. Прогнозирование результатов проекта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Перевод проблемы и цели в задачи. Соотношение имеющихся и отсутствующих знаний и ресурсов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4.Роль акции в реализации проекта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Понятие и сущность акции. Отличие акции от проекта. Роль акции в реализации проекта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5.Ресурсы и бюджет проекта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Ресурс для реализации проекта. Средства достижения цели проекта. Участники проекта. Интересанты проекта.</w:t>
      </w:r>
    </w:p>
    <w:p w:rsidR="00BE588E" w:rsidRPr="006849E7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6. Поиск недостающей информации, её обработка и анализ.</w:t>
      </w:r>
    </w:p>
    <w:p w:rsidR="00BE588E" w:rsidRDefault="00BE588E" w:rsidP="00BE58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9E7">
        <w:rPr>
          <w:rFonts w:eastAsiaTheme="minorHAnsi"/>
          <w:color w:val="000000"/>
          <w:lang w:eastAsia="en-US"/>
        </w:rPr>
        <w:t>Информационный ресурс. Объективность информации. Экспертное знание. Совпадающие и различающиеся позиции. Выявление явление оснований расхождения мнений.</w:t>
      </w:r>
    </w:p>
    <w:p w:rsidR="00374BC5" w:rsidRPr="00222D14" w:rsidRDefault="00374BC5" w:rsidP="00374BC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2D14">
        <w:rPr>
          <w:rFonts w:eastAsiaTheme="minorHAnsi"/>
          <w:b/>
          <w:bCs/>
          <w:lang w:eastAsia="en-US"/>
        </w:rPr>
        <w:lastRenderedPageBreak/>
        <w:t>Модуль 4. Условия реализации проекта (3/6 ч)</w:t>
      </w:r>
    </w:p>
    <w:p w:rsidR="00374BC5" w:rsidRPr="00222D14" w:rsidRDefault="00374BC5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1.Планирование действий — шаг за шагом по пути к реализации проекта.</w:t>
      </w:r>
    </w:p>
    <w:p w:rsidR="00374BC5" w:rsidRPr="00222D14" w:rsidRDefault="00374BC5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Понятие планирования. Основная функция планирования. Инструменты планирования. Контрольные точки планируемых работ</w:t>
      </w:r>
    </w:p>
    <w:p w:rsidR="00374BC5" w:rsidRPr="00222D14" w:rsidRDefault="00374BC5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2.Источники финансирования проекта</w:t>
      </w:r>
    </w:p>
    <w:p w:rsidR="00374BC5" w:rsidRPr="00222D14" w:rsidRDefault="00374BC5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Понятие бюджета проекта. Собственные средства. Привлечённые средства. Источники финансирования.</w:t>
      </w:r>
    </w:p>
    <w:p w:rsidR="00374BC5" w:rsidRPr="00222D14" w:rsidRDefault="00374BC5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Венчурные фонды. Кредитование</w:t>
      </w:r>
    </w:p>
    <w:p w:rsidR="00374BC5" w:rsidRPr="00222D14" w:rsidRDefault="00374BC5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3.Сторонники и команда проекта: как эффективно использовать уникальный вклад каждого участника</w:t>
      </w:r>
    </w:p>
    <w:p w:rsidR="00374BC5" w:rsidRPr="00222D14" w:rsidRDefault="00374BC5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Работа с разными позициями. Противники проекта. Сторонники проекта. Команда проекта</w:t>
      </w:r>
    </w:p>
    <w:p w:rsidR="00374BC5" w:rsidRPr="00222D14" w:rsidRDefault="00222D14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4.</w:t>
      </w:r>
      <w:r w:rsidR="00374BC5" w:rsidRPr="00222D14">
        <w:rPr>
          <w:rFonts w:eastAsiaTheme="minorHAnsi"/>
          <w:lang w:eastAsia="en-US"/>
        </w:rPr>
        <w:t>Модели управления</w:t>
      </w:r>
      <w:r w:rsidRPr="00222D14">
        <w:rPr>
          <w:rFonts w:eastAsiaTheme="minorHAnsi"/>
          <w:lang w:eastAsia="en-US"/>
        </w:rPr>
        <w:t xml:space="preserve"> </w:t>
      </w:r>
      <w:r w:rsidR="00374BC5" w:rsidRPr="00222D14">
        <w:rPr>
          <w:rFonts w:eastAsiaTheme="minorHAnsi"/>
          <w:lang w:eastAsia="en-US"/>
        </w:rPr>
        <w:t>проектами</w:t>
      </w:r>
    </w:p>
    <w:p w:rsidR="00374BC5" w:rsidRDefault="00374BC5" w:rsidP="00374B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 xml:space="preserve">Контрольная точка. Ленточная диаграмма (карта </w:t>
      </w:r>
      <w:proofErr w:type="spellStart"/>
      <w:r w:rsidRPr="00222D14">
        <w:rPr>
          <w:rFonts w:eastAsiaTheme="minorHAnsi"/>
          <w:lang w:eastAsia="en-US"/>
        </w:rPr>
        <w:t>Ганта</w:t>
      </w:r>
      <w:proofErr w:type="spellEnd"/>
      <w:r w:rsidRPr="00222D14">
        <w:rPr>
          <w:rFonts w:eastAsiaTheme="minorHAnsi"/>
          <w:lang w:eastAsia="en-US"/>
        </w:rPr>
        <w:t>). Дорожная карта</w:t>
      </w:r>
      <w:r w:rsidR="00222D14" w:rsidRPr="00222D14">
        <w:rPr>
          <w:rFonts w:eastAsiaTheme="minorHAnsi"/>
          <w:lang w:eastAsia="en-US"/>
        </w:rPr>
        <w:t>.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2D14">
        <w:rPr>
          <w:rFonts w:eastAsiaTheme="minorHAnsi"/>
          <w:b/>
          <w:bCs/>
          <w:lang w:eastAsia="en-US"/>
        </w:rPr>
        <w:t>Модуль 5. Трудности реализации проекта (5/10 ч)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1.Переход от замысла к реализации проекта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Жизненный цикл проекта. Жизненный цикл продукта. Переосмысление замысла. Несовпадение замысла и его реализации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 xml:space="preserve">2.Риски проекта 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Возможные риски проекта. Способы предупреждения рисков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3.Практическое занятие. Анализ проектного замысла «Завод по переработке пластика»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Проблема. Цель проекта. Задачи проекта. План реализации проекта. Результаты проекта. Средства реализации проекта. Вариативность средств.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Прорывные технологии и фундаментальные знания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4.Практическое занятие. Анализ проектного замысла «Превратим мусор в ресурс». Сравнение проектных замыслов.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Анализ ситуации. Критерии сравнения проектных замыслов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5.Практическое занятие. Анализ проектов сверстников: туризм и краеведение</w:t>
      </w:r>
    </w:p>
    <w:p w:rsidR="00222D14" w:rsidRPr="00222D14" w:rsidRDefault="00222D14" w:rsidP="00222D14">
      <w:pPr>
        <w:autoSpaceDE w:val="0"/>
        <w:autoSpaceDN w:val="0"/>
        <w:adjustRightInd w:val="0"/>
        <w:rPr>
          <w:b/>
          <w:caps/>
          <w:color w:val="1D1D18"/>
        </w:rPr>
      </w:pPr>
      <w:r w:rsidRPr="00222D14">
        <w:rPr>
          <w:rFonts w:eastAsiaTheme="minorHAnsi"/>
          <w:lang w:eastAsia="en-US"/>
        </w:rPr>
        <w:t>Анализ ситуации. Образ желаемого будущего. Оригинальность идеи проекта. Бизнес-план. Маркетинговые риски.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2D14">
        <w:rPr>
          <w:rFonts w:eastAsiaTheme="minorHAnsi"/>
          <w:b/>
          <w:bCs/>
          <w:lang w:eastAsia="en-US"/>
        </w:rPr>
        <w:t>Модуль 6. Предварительная защита и экспертная оценка проектных и исследовательских работ (5/7 ч)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 xml:space="preserve">1.Позиция эксперта 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Экспертная позиция. Экспертное мнение и суждение. Разные подходы к проблематике проектов. Запрос на ноу-хау и иные вопросы эксперту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2. Предварительная защита проектных и исследовательских работ 2 4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3. Оцениваем проекты сверстников: проект «Разработка портативного металлоискателя»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существующих аналогов. Цель проекта. Дорожная карта проекта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4.Оценка начального этапа исследования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Актуальность темы исследования. Масштаб постановки цели. Методики исследования. Ход проведения исследования. Обзор научной литературы. Достоверность выводов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2D14">
        <w:rPr>
          <w:rFonts w:eastAsiaTheme="minorHAnsi"/>
          <w:b/>
          <w:bCs/>
          <w:lang w:eastAsia="en-US"/>
        </w:rPr>
        <w:lastRenderedPageBreak/>
        <w:t>Модуль 7. Дополнительные возможности улучшения проекта (6/14 ч)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1.Технология как мост от идеи к продукту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 xml:space="preserve">Изобретения. Технологии. Технологические долины. </w:t>
      </w:r>
      <w:proofErr w:type="spellStart"/>
      <w:r w:rsidRPr="00222D14">
        <w:rPr>
          <w:rFonts w:eastAsiaTheme="minorHAnsi"/>
          <w:lang w:eastAsia="en-US"/>
        </w:rPr>
        <w:t>Наукограды</w:t>
      </w:r>
      <w:proofErr w:type="spellEnd"/>
      <w:r w:rsidRPr="00222D14">
        <w:rPr>
          <w:rFonts w:eastAsiaTheme="minorHAnsi"/>
          <w:lang w:eastAsia="en-US"/>
        </w:rPr>
        <w:t>. Использование технологий для решения проблем</w:t>
      </w:r>
    </w:p>
    <w:p w:rsidR="00222D14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2.Видим за проектом инфраструктуру</w:t>
      </w:r>
    </w:p>
    <w:p w:rsidR="00565FA5" w:rsidRPr="00222D14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2D14">
        <w:rPr>
          <w:rFonts w:eastAsiaTheme="minorHAnsi"/>
          <w:lang w:eastAsia="en-US"/>
        </w:rPr>
        <w:t>Инфраструктура. Базовый производственный процесс. Вспомогательные процессы и структуры. Свойства инфраструктуры.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3. Опросы как эффективный инструмент проектирования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Социологический опрос как метод исследования. Использование опроса при проектировании и реализации проекта. Интернет-опросы. Понятие</w:t>
      </w:r>
      <w:r w:rsidR="00DC1439">
        <w:rPr>
          <w:rFonts w:eastAsiaTheme="minorHAnsi"/>
          <w:lang w:eastAsia="en-US"/>
        </w:rPr>
        <w:t xml:space="preserve"> </w:t>
      </w:r>
      <w:r w:rsidRPr="00DC1439">
        <w:rPr>
          <w:rFonts w:eastAsiaTheme="minorHAnsi"/>
          <w:lang w:eastAsia="en-US"/>
        </w:rPr>
        <w:t>генеральной совокупности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2.Возможности социальных сетей. Сетевые формы проектов.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Возможности сетей для поиска единомышленников и продвижения проектов.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4.Использование видеоролика в продвижении проекта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Создание видеоролика как средство продвижения проекта. Создание «эффекта присутствия». Сценарий. Съёмка. Монтаж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5.Оформление и предъявление результатов проектной и исследовательской деятельности.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Выстраивание структуры текста для защиты. Основные пункты и тезисы выступления. Наглядность, ёмкость, информативность выступления.</w:t>
      </w:r>
    </w:p>
    <w:p w:rsidR="00222D14" w:rsidRPr="00DC1439" w:rsidRDefault="00222D14" w:rsidP="00222D1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C1439">
        <w:rPr>
          <w:rFonts w:eastAsiaTheme="minorHAnsi"/>
          <w:b/>
          <w:bCs/>
          <w:lang w:eastAsia="en-US"/>
        </w:rPr>
        <w:t>Модуль 8. Презентация и защита индивидуального проекта (2/4 ч)</w:t>
      </w:r>
    </w:p>
    <w:p w:rsidR="00802193" w:rsidRPr="00C33D0C" w:rsidRDefault="00802193" w:rsidP="00DF5AA8">
      <w:pPr>
        <w:ind w:firstLine="567"/>
        <w:jc w:val="center"/>
        <w:rPr>
          <w:b/>
          <w:color w:val="1D1D18"/>
        </w:rPr>
      </w:pPr>
    </w:p>
    <w:p w:rsidR="00815ABD" w:rsidRPr="00C33D0C" w:rsidRDefault="00815ABD" w:rsidP="00815ABD">
      <w:pPr>
        <w:ind w:firstLine="567"/>
        <w:jc w:val="center"/>
        <w:rPr>
          <w:b/>
        </w:rPr>
      </w:pPr>
      <w:r w:rsidRPr="00C33D0C">
        <w:rPr>
          <w:b/>
        </w:rPr>
        <w:t>УЧЕБНО-МЕТОДИЧЕСКОЕ ОБЕСПЕЧЕНИЕ</w:t>
      </w:r>
    </w:p>
    <w:p w:rsidR="00815ABD" w:rsidRPr="00DC1439" w:rsidRDefault="00DC1439" w:rsidP="00DC1439">
      <w:pPr>
        <w:rPr>
          <w:b/>
        </w:rPr>
      </w:pPr>
      <w:r w:rsidRPr="00DC1439">
        <w:rPr>
          <w:b/>
        </w:rPr>
        <w:t>Список литературы</w:t>
      </w:r>
    </w:p>
    <w:p w:rsidR="00DC1439" w:rsidRPr="00AC7670" w:rsidRDefault="00DC1439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C7670">
        <w:rPr>
          <w:rFonts w:eastAsiaTheme="minorHAnsi"/>
          <w:i/>
          <w:iCs/>
          <w:lang w:eastAsia="en-US"/>
        </w:rPr>
        <w:t xml:space="preserve">Алексеев Н. Г. </w:t>
      </w:r>
      <w:r w:rsidRPr="00AC7670">
        <w:rPr>
          <w:rFonts w:eastAsiaTheme="minorHAnsi"/>
          <w:lang w:eastAsia="en-US"/>
        </w:rPr>
        <w:t>Проектирование и рефлексивное мышление / Н. Г. Алексеев // Развитие личности. — 2002. — № 2. — С. 92—115.</w:t>
      </w:r>
    </w:p>
    <w:p w:rsidR="00AC7670" w:rsidRP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AC7670">
        <w:rPr>
          <w:rFonts w:eastAsiaTheme="minorHAnsi"/>
          <w:bCs/>
          <w:iCs/>
          <w:lang w:eastAsia="en-US"/>
        </w:rPr>
        <w:t>Антипова Н. В</w:t>
      </w:r>
      <w:r>
        <w:rPr>
          <w:rFonts w:eastAsiaTheme="minorHAnsi"/>
          <w:bCs/>
          <w:iCs/>
          <w:lang w:eastAsia="en-US"/>
        </w:rPr>
        <w:t>.</w:t>
      </w:r>
      <w:r w:rsidRPr="00AC7670">
        <w:rPr>
          <w:rFonts w:eastAsiaTheme="minorHAnsi"/>
          <w:bCs/>
          <w:iCs/>
          <w:lang w:eastAsia="en-US"/>
        </w:rPr>
        <w:t xml:space="preserve"> и др.</w:t>
      </w:r>
      <w:r>
        <w:rPr>
          <w:rFonts w:eastAsiaTheme="minorHAnsi"/>
          <w:bCs/>
          <w:iCs/>
          <w:lang w:eastAsia="en-US"/>
        </w:rPr>
        <w:t xml:space="preserve"> </w:t>
      </w:r>
      <w:r w:rsidRPr="00AC7670">
        <w:rPr>
          <w:rFonts w:eastAsiaTheme="minorHAnsi"/>
          <w:bCs/>
          <w:iCs/>
          <w:lang w:eastAsia="en-US"/>
        </w:rPr>
        <w:t xml:space="preserve">Сборник примерных рабочих программ. Элективные курсы для профильной школы : </w:t>
      </w:r>
      <w:r>
        <w:rPr>
          <w:rFonts w:eastAsiaTheme="minorHAnsi"/>
          <w:bCs/>
          <w:iCs/>
          <w:lang w:eastAsia="en-US"/>
        </w:rPr>
        <w:t>учеб. пособие для общеобразовательных</w:t>
      </w:r>
      <w:r w:rsidRPr="00AC7670">
        <w:rPr>
          <w:rFonts w:eastAsiaTheme="minorHAnsi"/>
          <w:bCs/>
          <w:iCs/>
          <w:lang w:eastAsia="en-US"/>
        </w:rPr>
        <w:t xml:space="preserve"> организаций / [.]. — М. : Просвещение, 2019. — 187 с.—(Профильная школа). — ISBN 978-5-09-065231-5.</w:t>
      </w:r>
    </w:p>
    <w:p w:rsidR="00AC7670" w:rsidRP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C7670">
        <w:rPr>
          <w:rFonts w:eastAsiaTheme="minorHAnsi"/>
          <w:i/>
          <w:iCs/>
          <w:lang w:eastAsia="en-US"/>
        </w:rPr>
        <w:t xml:space="preserve">Боголюбов Л. Н. </w:t>
      </w:r>
      <w:r w:rsidRPr="00AC7670">
        <w:rPr>
          <w:rFonts w:eastAsiaTheme="minorHAnsi"/>
          <w:lang w:eastAsia="en-US"/>
        </w:rPr>
        <w:t xml:space="preserve">Обществознание. Школьный словарь. 10—11 классы/ Л. Н. Боголюбов, Ю. И. Аверьянов, Н. Ю. </w:t>
      </w:r>
      <w:proofErr w:type="spellStart"/>
      <w:r w:rsidRPr="00AC7670">
        <w:rPr>
          <w:rFonts w:eastAsiaTheme="minorHAnsi"/>
          <w:lang w:eastAsia="en-US"/>
        </w:rPr>
        <w:t>Басик</w:t>
      </w:r>
      <w:proofErr w:type="spellEnd"/>
      <w:r w:rsidRPr="00AC7670">
        <w:rPr>
          <w:rFonts w:eastAsiaTheme="minorHAnsi"/>
          <w:lang w:eastAsia="en-US"/>
        </w:rPr>
        <w:t xml:space="preserve"> и др.; под ред.</w:t>
      </w:r>
    </w:p>
    <w:p w:rsidR="00AC7670" w:rsidRPr="00AC7670" w:rsidRDefault="00AC7670" w:rsidP="00AC7670">
      <w:pPr>
        <w:pStyle w:val="a4"/>
        <w:autoSpaceDE w:val="0"/>
        <w:autoSpaceDN w:val="0"/>
        <w:adjustRightInd w:val="0"/>
        <w:rPr>
          <w:rFonts w:eastAsiaTheme="minorHAnsi"/>
          <w:lang w:eastAsia="en-US"/>
        </w:rPr>
      </w:pPr>
      <w:r w:rsidRPr="00AC7670">
        <w:rPr>
          <w:rFonts w:eastAsiaTheme="minorHAnsi"/>
          <w:lang w:eastAsia="en-US"/>
        </w:rPr>
        <w:t>Л. Н. Боголюбова, Ю. И. Аверьянова. — М.: Просвещение, 2017.</w:t>
      </w:r>
    </w:p>
    <w:p w:rsidR="00AC7670" w:rsidRP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DC1439">
        <w:rPr>
          <w:rFonts w:eastAsiaTheme="minorHAnsi"/>
          <w:i/>
          <w:iCs/>
          <w:lang w:eastAsia="en-US"/>
        </w:rPr>
        <w:t xml:space="preserve">Громыко Ю. В. </w:t>
      </w:r>
      <w:r w:rsidRPr="00DC1439">
        <w:rPr>
          <w:rFonts w:eastAsiaTheme="minorHAnsi"/>
          <w:lang w:eastAsia="en-US"/>
        </w:rPr>
        <w:t>Проектирование и программирование развития образования / Ю. В. Громыко. — М.: Московская академия развития образования, 1996.</w:t>
      </w:r>
    </w:p>
    <w:p w:rsid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 xml:space="preserve">Интеграция детей с ограниченными возможностями в образовательный процесс. Начальная школа / авт.-сост. Л. В. </w:t>
      </w:r>
      <w:proofErr w:type="spellStart"/>
      <w:r w:rsidRPr="00DC1439">
        <w:rPr>
          <w:rFonts w:eastAsiaTheme="minorHAnsi"/>
          <w:lang w:eastAsia="en-US"/>
        </w:rPr>
        <w:t>Годовникова</w:t>
      </w:r>
      <w:proofErr w:type="spellEnd"/>
      <w:r w:rsidRPr="00DC1439">
        <w:rPr>
          <w:rFonts w:eastAsiaTheme="minorHAnsi"/>
          <w:lang w:eastAsia="en-US"/>
        </w:rPr>
        <w:t>, И. В. Возняк. — Волгоград: Учитель, 2011.</w:t>
      </w:r>
    </w:p>
    <w:p w:rsid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i/>
          <w:iCs/>
          <w:lang w:eastAsia="en-US"/>
        </w:rPr>
        <w:t xml:space="preserve">Лазарев В. С. </w:t>
      </w:r>
      <w:r w:rsidRPr="00DC1439">
        <w:rPr>
          <w:rFonts w:eastAsiaTheme="minorHAnsi"/>
          <w:lang w:eastAsia="en-US"/>
        </w:rPr>
        <w:t xml:space="preserve">Проектная деятельность в школе / В. С. Лазарев. —Сургут: РИО </w:t>
      </w:r>
      <w:proofErr w:type="spellStart"/>
      <w:r w:rsidRPr="00DC1439">
        <w:rPr>
          <w:rFonts w:eastAsiaTheme="minorHAnsi"/>
          <w:lang w:eastAsia="en-US"/>
        </w:rPr>
        <w:t>СурГПУ</w:t>
      </w:r>
      <w:proofErr w:type="spellEnd"/>
      <w:r w:rsidRPr="00DC1439">
        <w:rPr>
          <w:rFonts w:eastAsiaTheme="minorHAnsi"/>
          <w:lang w:eastAsia="en-US"/>
        </w:rPr>
        <w:t>, 2014.</w:t>
      </w:r>
    </w:p>
    <w:p w:rsidR="00AC7670" w:rsidRPr="00AC7670" w:rsidRDefault="00AC7670" w:rsidP="00BA5018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C7670">
        <w:rPr>
          <w:rFonts w:eastAsiaTheme="minorHAnsi"/>
          <w:i/>
          <w:iCs/>
          <w:lang w:eastAsia="en-US"/>
        </w:rPr>
        <w:t xml:space="preserve">Леонтович А. В. </w:t>
      </w:r>
      <w:r w:rsidRPr="00AC7670">
        <w:rPr>
          <w:rFonts w:eastAsiaTheme="minorHAnsi"/>
          <w:lang w:eastAsia="en-US"/>
        </w:rPr>
        <w:t xml:space="preserve">Исследовательская и проектная работа школьников. 5—11 классы / А. В. Леонтович, А. С. </w:t>
      </w:r>
      <w:proofErr w:type="spellStart"/>
      <w:r w:rsidRPr="00AC7670">
        <w:rPr>
          <w:rFonts w:eastAsiaTheme="minorHAnsi"/>
          <w:lang w:eastAsia="en-US"/>
        </w:rPr>
        <w:t>Саввичев</w:t>
      </w:r>
      <w:proofErr w:type="spellEnd"/>
      <w:r w:rsidRPr="00AC7670">
        <w:rPr>
          <w:rFonts w:eastAsiaTheme="minorHAnsi"/>
          <w:lang w:eastAsia="en-US"/>
        </w:rPr>
        <w:t>; под ред. А. В. Леонтовича. — М.: ВАКО, 2014.</w:t>
      </w:r>
    </w:p>
    <w:p w:rsid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i/>
          <w:iCs/>
          <w:lang w:eastAsia="en-US"/>
        </w:rPr>
        <w:t xml:space="preserve">Перельман Я. И. </w:t>
      </w:r>
      <w:r w:rsidRPr="00DC1439">
        <w:rPr>
          <w:rFonts w:eastAsiaTheme="minorHAnsi"/>
          <w:lang w:eastAsia="en-US"/>
        </w:rPr>
        <w:t xml:space="preserve">Весёлые задачи. Две сотни головоломок / Я. И. Перельман. — М.: </w:t>
      </w:r>
      <w:proofErr w:type="spellStart"/>
      <w:r w:rsidRPr="00DC1439">
        <w:rPr>
          <w:rFonts w:eastAsiaTheme="minorHAnsi"/>
          <w:lang w:eastAsia="en-US"/>
        </w:rPr>
        <w:t>Аванта</w:t>
      </w:r>
      <w:proofErr w:type="spellEnd"/>
      <w:r w:rsidRPr="00DC1439">
        <w:rPr>
          <w:rFonts w:eastAsiaTheme="minorHAnsi"/>
          <w:lang w:eastAsia="en-US"/>
        </w:rPr>
        <w:t>+, 2013.</w:t>
      </w:r>
    </w:p>
    <w:p w:rsid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DC1439">
        <w:rPr>
          <w:rFonts w:eastAsiaTheme="minorHAnsi"/>
          <w:i/>
          <w:iCs/>
          <w:lang w:eastAsia="en-US"/>
        </w:rPr>
        <w:lastRenderedPageBreak/>
        <w:t>Староверова</w:t>
      </w:r>
      <w:proofErr w:type="spellEnd"/>
      <w:r w:rsidRPr="00DC1439">
        <w:rPr>
          <w:rFonts w:eastAsiaTheme="minorHAnsi"/>
          <w:i/>
          <w:iCs/>
          <w:lang w:eastAsia="en-US"/>
        </w:rPr>
        <w:t xml:space="preserve"> М. С. </w:t>
      </w:r>
      <w:r w:rsidRPr="00DC1439">
        <w:rPr>
          <w:rFonts w:eastAsiaTheme="minorHAnsi"/>
          <w:lang w:eastAsia="en-US"/>
        </w:rPr>
        <w:t xml:space="preserve">Инклюзивное образование. Настольная книга педагога, работающего с детьми с ОВЗ / М. С. </w:t>
      </w:r>
      <w:proofErr w:type="spellStart"/>
      <w:r w:rsidRPr="00DC1439">
        <w:rPr>
          <w:rFonts w:eastAsiaTheme="minorHAnsi"/>
          <w:lang w:eastAsia="en-US"/>
        </w:rPr>
        <w:t>Староверова</w:t>
      </w:r>
      <w:proofErr w:type="spellEnd"/>
      <w:r w:rsidRPr="00DC1439">
        <w:rPr>
          <w:rFonts w:eastAsiaTheme="minorHAnsi"/>
          <w:lang w:eastAsia="en-US"/>
        </w:rPr>
        <w:t xml:space="preserve">, Е. В. Ковалев, А. В. Захарова и др.; под ред. М. С. </w:t>
      </w:r>
      <w:proofErr w:type="spellStart"/>
      <w:r w:rsidRPr="00DC1439">
        <w:rPr>
          <w:rFonts w:eastAsiaTheme="minorHAnsi"/>
          <w:lang w:eastAsia="en-US"/>
        </w:rPr>
        <w:t>Староверовой</w:t>
      </w:r>
      <w:proofErr w:type="spellEnd"/>
      <w:r w:rsidRPr="00DC1439">
        <w:rPr>
          <w:rFonts w:eastAsiaTheme="minorHAnsi"/>
          <w:lang w:eastAsia="en-US"/>
        </w:rPr>
        <w:t xml:space="preserve">. — М.: </w:t>
      </w:r>
      <w:proofErr w:type="spellStart"/>
      <w:r w:rsidRPr="00DC1439">
        <w:rPr>
          <w:rFonts w:eastAsiaTheme="minorHAnsi"/>
          <w:lang w:eastAsia="en-US"/>
        </w:rPr>
        <w:t>Владос</w:t>
      </w:r>
      <w:proofErr w:type="spellEnd"/>
      <w:r w:rsidRPr="00DC1439">
        <w:rPr>
          <w:rFonts w:eastAsiaTheme="minorHAnsi"/>
          <w:lang w:eastAsia="en-US"/>
        </w:rPr>
        <w:t>, 2014.</w:t>
      </w:r>
    </w:p>
    <w:p w:rsid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i/>
          <w:iCs/>
          <w:lang w:eastAsia="en-US"/>
        </w:rPr>
        <w:t xml:space="preserve">Столыпин П. А. </w:t>
      </w:r>
      <w:r w:rsidRPr="00DC1439">
        <w:rPr>
          <w:rFonts w:eastAsiaTheme="minorHAnsi"/>
          <w:lang w:eastAsia="en-US"/>
        </w:rPr>
        <w:t>Нам нужна Великая Россия… Полное собрание речей в Государственной думе и Государственном совете. 1906—1911 / П. А. Столыпин. — М.: Молодая гвардия, 1991.</w:t>
      </w:r>
    </w:p>
    <w:p w:rsid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DC1439">
        <w:rPr>
          <w:rFonts w:eastAsiaTheme="minorHAnsi"/>
          <w:i/>
          <w:iCs/>
          <w:lang w:eastAsia="en-US"/>
        </w:rPr>
        <w:t>Устиловская</w:t>
      </w:r>
      <w:proofErr w:type="spellEnd"/>
      <w:r w:rsidRPr="00DC1439">
        <w:rPr>
          <w:rFonts w:eastAsiaTheme="minorHAnsi"/>
          <w:i/>
          <w:iCs/>
          <w:lang w:eastAsia="en-US"/>
        </w:rPr>
        <w:t xml:space="preserve"> А. А. </w:t>
      </w:r>
      <w:proofErr w:type="spellStart"/>
      <w:r w:rsidRPr="00DC1439">
        <w:rPr>
          <w:rFonts w:eastAsiaTheme="minorHAnsi"/>
          <w:lang w:eastAsia="en-US"/>
        </w:rPr>
        <w:t>Метапредмет</w:t>
      </w:r>
      <w:proofErr w:type="spellEnd"/>
      <w:r w:rsidRPr="00DC1439">
        <w:rPr>
          <w:rFonts w:eastAsiaTheme="minorHAnsi"/>
          <w:lang w:eastAsia="en-US"/>
        </w:rPr>
        <w:t xml:space="preserve"> «Задача» / А. А. </w:t>
      </w:r>
      <w:proofErr w:type="spellStart"/>
      <w:r w:rsidRPr="00DC1439">
        <w:rPr>
          <w:rFonts w:eastAsiaTheme="minorHAnsi"/>
          <w:lang w:eastAsia="en-US"/>
        </w:rPr>
        <w:t>Устиловская</w:t>
      </w:r>
      <w:proofErr w:type="spellEnd"/>
      <w:r w:rsidRPr="00DC1439">
        <w:rPr>
          <w:rFonts w:eastAsiaTheme="minorHAnsi"/>
          <w:lang w:eastAsia="en-US"/>
        </w:rPr>
        <w:t>. — М.:НИИ Инновационных стратегий развития общего образования: Пушкинский институт, 2011.</w:t>
      </w:r>
    </w:p>
    <w:p w:rsidR="00AC7670" w:rsidRPr="00AC7670" w:rsidRDefault="00AC7670" w:rsidP="00AC7670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Индивидуальный проект: рабочая тетрадь. 10-11 классы. Учебное пособие/ Л.Е. Спиридонова, Б.А. Комаров, О.В. Маркова, В.М. </w:t>
      </w:r>
      <w:proofErr w:type="spellStart"/>
      <w:proofErr w:type="gramStart"/>
      <w:r>
        <w:rPr>
          <w:rFonts w:eastAsiaTheme="minorHAnsi"/>
          <w:lang w:eastAsia="en-US"/>
        </w:rPr>
        <w:t>Стацунова</w:t>
      </w:r>
      <w:proofErr w:type="spellEnd"/>
      <w:r>
        <w:rPr>
          <w:rFonts w:eastAsiaTheme="minorHAnsi"/>
          <w:lang w:eastAsia="en-US"/>
        </w:rPr>
        <w:t>.-</w:t>
      </w:r>
      <w:proofErr w:type="spellStart"/>
      <w:proofErr w:type="gramEnd"/>
      <w:r>
        <w:rPr>
          <w:rFonts w:eastAsiaTheme="minorHAnsi"/>
          <w:lang w:eastAsia="en-US"/>
        </w:rPr>
        <w:t>СПб.:КАРО</w:t>
      </w:r>
      <w:proofErr w:type="spellEnd"/>
      <w:r>
        <w:rPr>
          <w:rFonts w:eastAsiaTheme="minorHAnsi"/>
          <w:lang w:eastAsia="en-US"/>
        </w:rPr>
        <w:t>, 2019-104с.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DC1439">
        <w:rPr>
          <w:rFonts w:eastAsiaTheme="minorHAnsi"/>
          <w:bCs/>
          <w:iCs/>
          <w:lang w:eastAsia="en-US"/>
        </w:rPr>
        <w:t xml:space="preserve"> </w:t>
      </w:r>
      <w:r w:rsidRPr="00DC1439">
        <w:rPr>
          <w:rFonts w:eastAsiaTheme="minorHAnsi"/>
          <w:b/>
          <w:bCs/>
          <w:iCs/>
          <w:lang w:eastAsia="en-US"/>
        </w:rPr>
        <w:t>Интернет-ресурсы</w:t>
      </w:r>
    </w:p>
    <w:p w:rsidR="00DC1439" w:rsidRPr="00B77CC6" w:rsidRDefault="00B77CC6" w:rsidP="00B77CC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7CC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DC1439" w:rsidRPr="00B77CC6">
        <w:rPr>
          <w:rFonts w:eastAsiaTheme="minorHAnsi"/>
          <w:lang w:eastAsia="en-US"/>
        </w:rPr>
        <w:t>Официальный информационный сайт строительства Крымского моста (</w:t>
      </w:r>
      <w:hyperlink r:id="rId6" w:history="1">
        <w:r w:rsidRPr="00B77CC6">
          <w:rPr>
            <w:rStyle w:val="a5"/>
            <w:rFonts w:eastAsiaTheme="minorHAnsi"/>
            <w:lang w:eastAsia="en-US"/>
          </w:rPr>
          <w:t>http://www.most.life/</w:t>
        </w:r>
      </w:hyperlink>
      <w:r w:rsidR="00DC1439" w:rsidRPr="00B77CC6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2. Проект «Старость в радость» (</w:t>
      </w:r>
      <w:hyperlink r:id="rId7" w:history="1">
        <w:r w:rsidR="00B77CC6" w:rsidRPr="00C1783E">
          <w:rPr>
            <w:rStyle w:val="a5"/>
            <w:rFonts w:eastAsiaTheme="minorHAnsi"/>
            <w:lang w:eastAsia="en-US"/>
          </w:rPr>
          <w:t>https://starikam.org/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tabs>
          <w:tab w:val="left" w:pos="709"/>
        </w:tabs>
      </w:pPr>
      <w:r w:rsidRPr="00DC1439">
        <w:rPr>
          <w:rFonts w:eastAsiaTheme="minorHAnsi"/>
          <w:lang w:eastAsia="en-US"/>
        </w:rPr>
        <w:t>3. Просветительский проект «Арзамас» (</w:t>
      </w:r>
      <w:hyperlink r:id="rId8" w:history="1">
        <w:r w:rsidR="00B77CC6" w:rsidRPr="00C1783E">
          <w:rPr>
            <w:rStyle w:val="a5"/>
            <w:rFonts w:eastAsiaTheme="minorHAnsi"/>
            <w:lang w:eastAsia="en-US"/>
          </w:rPr>
          <w:t>https://arzamas.academy</w:t>
        </w:r>
      </w:hyperlink>
      <w:r w:rsidRPr="00DC1439">
        <w:rPr>
          <w:rFonts w:eastAsiaTheme="minorHAnsi"/>
          <w:lang w:eastAsia="en-US"/>
        </w:rPr>
        <w:t>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4. Проект «Экологическая тропа» (</w:t>
      </w:r>
      <w:hyperlink r:id="rId9" w:history="1">
        <w:r w:rsidR="00B77CC6" w:rsidRPr="00C1783E">
          <w:rPr>
            <w:rStyle w:val="a5"/>
            <w:rFonts w:eastAsiaTheme="minorHAnsi"/>
            <w:lang w:eastAsia="en-US"/>
          </w:rPr>
          <w:t>https://komiinform.ru/news/164370/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5. Сайт организации «Добровольцы России» (</w:t>
      </w:r>
      <w:hyperlink r:id="rId10" w:history="1">
        <w:r w:rsidR="00B77CC6" w:rsidRPr="00C1783E">
          <w:rPr>
            <w:rStyle w:val="a5"/>
            <w:rFonts w:eastAsiaTheme="minorHAnsi"/>
            <w:lang w:eastAsia="en-US"/>
          </w:rPr>
          <w:t>https://dobro.ru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6. Волонтёрский педагогический отряд (</w:t>
      </w:r>
      <w:hyperlink r:id="rId11" w:history="1">
        <w:r w:rsidR="00B77CC6" w:rsidRPr="00C1783E">
          <w:rPr>
            <w:rStyle w:val="a5"/>
            <w:rFonts w:eastAsiaTheme="minorHAnsi"/>
            <w:lang w:eastAsia="en-US"/>
          </w:rPr>
          <w:t>http://www.ruy.ru/organization/</w:t>
        </w:r>
        <w:r w:rsidR="00B77CC6" w:rsidRPr="00C1783E">
          <w:rPr>
            <w:rStyle w:val="a5"/>
            <w:rFonts w:eastAsiaTheme="minorHAnsi"/>
            <w:lang w:val="en-US" w:eastAsia="en-US"/>
          </w:rPr>
          <w:t>activities</w:t>
        </w:r>
        <w:r w:rsidR="00B77CC6" w:rsidRPr="00C1783E">
          <w:rPr>
            <w:rStyle w:val="a5"/>
            <w:rFonts w:eastAsiaTheme="minorHAnsi"/>
            <w:lang w:eastAsia="en-US"/>
          </w:rPr>
          <w:t>/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B77CC6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7CC6">
        <w:rPr>
          <w:rFonts w:eastAsiaTheme="minorHAnsi"/>
          <w:lang w:eastAsia="en-US"/>
        </w:rPr>
        <w:t xml:space="preserve">7. </w:t>
      </w:r>
      <w:r w:rsidRPr="00DC1439">
        <w:rPr>
          <w:rFonts w:eastAsiaTheme="minorHAnsi"/>
          <w:lang w:eastAsia="en-US"/>
        </w:rPr>
        <w:t>Проект</w:t>
      </w:r>
      <w:r w:rsidRPr="00B77CC6">
        <w:rPr>
          <w:rFonts w:eastAsiaTheme="minorHAnsi"/>
          <w:lang w:eastAsia="en-US"/>
        </w:rPr>
        <w:t xml:space="preserve"> </w:t>
      </w:r>
      <w:r w:rsidRPr="00DC1439">
        <w:rPr>
          <w:rFonts w:eastAsiaTheme="minorHAnsi"/>
          <w:lang w:val="en-US" w:eastAsia="en-US"/>
        </w:rPr>
        <w:t>Smart</w:t>
      </w:r>
      <w:r w:rsidRPr="00B77CC6">
        <w:rPr>
          <w:rFonts w:eastAsiaTheme="minorHAnsi"/>
          <w:lang w:eastAsia="en-US"/>
        </w:rPr>
        <w:t>-</w:t>
      </w:r>
      <w:r w:rsidRPr="00DC1439">
        <w:rPr>
          <w:rFonts w:eastAsiaTheme="minorHAnsi"/>
          <w:lang w:eastAsia="en-US"/>
        </w:rPr>
        <w:t>теплицы</w:t>
      </w:r>
      <w:r w:rsidRPr="00B77CC6">
        <w:rPr>
          <w:rFonts w:eastAsiaTheme="minorHAnsi"/>
          <w:lang w:eastAsia="en-US"/>
        </w:rPr>
        <w:t xml:space="preserve"> (</w:t>
      </w:r>
      <w:hyperlink r:id="rId12" w:history="1">
        <w:r w:rsidR="00B77CC6" w:rsidRPr="00C1783E">
          <w:rPr>
            <w:rStyle w:val="a5"/>
            <w:rFonts w:eastAsiaTheme="minorHAnsi"/>
            <w:lang w:val="en-US" w:eastAsia="en-US"/>
          </w:rPr>
          <w:t>http</w:t>
        </w:r>
        <w:r w:rsidR="00B77CC6" w:rsidRPr="00B77CC6">
          <w:rPr>
            <w:rStyle w:val="a5"/>
            <w:rFonts w:eastAsiaTheme="minorHAnsi"/>
            <w:lang w:eastAsia="en-US"/>
          </w:rPr>
          <w:t>://</w:t>
        </w:r>
        <w:proofErr w:type="spellStart"/>
        <w:r w:rsidR="00B77CC6" w:rsidRPr="00C1783E">
          <w:rPr>
            <w:rStyle w:val="a5"/>
            <w:rFonts w:eastAsiaTheme="minorHAnsi"/>
            <w:lang w:val="en-US" w:eastAsia="en-US"/>
          </w:rPr>
          <w:t>mgk</w:t>
        </w:r>
        <w:proofErr w:type="spellEnd"/>
        <w:r w:rsidR="00B77CC6" w:rsidRPr="00B77CC6">
          <w:rPr>
            <w:rStyle w:val="a5"/>
            <w:rFonts w:eastAsiaTheme="minorHAnsi"/>
            <w:lang w:eastAsia="en-US"/>
          </w:rPr>
          <w:t>.</w:t>
        </w:r>
        <w:proofErr w:type="spellStart"/>
        <w:r w:rsidR="00B77CC6" w:rsidRPr="00C1783E">
          <w:rPr>
            <w:rStyle w:val="a5"/>
            <w:rFonts w:eastAsiaTheme="minorHAnsi"/>
            <w:lang w:val="en-US" w:eastAsia="en-US"/>
          </w:rPr>
          <w:t>olimpiada</w:t>
        </w:r>
        <w:proofErr w:type="spellEnd"/>
        <w:r w:rsidR="00B77CC6" w:rsidRPr="00B77CC6">
          <w:rPr>
            <w:rStyle w:val="a5"/>
            <w:rFonts w:eastAsiaTheme="minorHAnsi"/>
            <w:lang w:eastAsia="en-US"/>
          </w:rPr>
          <w:t>.</w:t>
        </w:r>
        <w:proofErr w:type="spellStart"/>
        <w:r w:rsidR="00B77CC6" w:rsidRPr="00C1783E">
          <w:rPr>
            <w:rStyle w:val="a5"/>
            <w:rFonts w:eastAsiaTheme="minorHAnsi"/>
            <w:lang w:val="en-US" w:eastAsia="en-US"/>
          </w:rPr>
          <w:t>ru</w:t>
        </w:r>
        <w:proofErr w:type="spellEnd"/>
        <w:r w:rsidR="00B77CC6" w:rsidRPr="00B77CC6">
          <w:rPr>
            <w:rStyle w:val="a5"/>
            <w:rFonts w:eastAsiaTheme="minorHAnsi"/>
            <w:lang w:eastAsia="en-US"/>
          </w:rPr>
          <w:t>/</w:t>
        </w:r>
        <w:r w:rsidR="00B77CC6" w:rsidRPr="00C1783E">
          <w:rPr>
            <w:rStyle w:val="a5"/>
            <w:rFonts w:eastAsiaTheme="minorHAnsi"/>
            <w:lang w:val="en-US" w:eastAsia="en-US"/>
          </w:rPr>
          <w:t>work</w:t>
        </w:r>
        <w:r w:rsidR="00B77CC6" w:rsidRPr="00B77CC6">
          <w:rPr>
            <w:rStyle w:val="a5"/>
            <w:rFonts w:eastAsiaTheme="minorHAnsi"/>
            <w:lang w:eastAsia="en-US"/>
          </w:rPr>
          <w:t>/12513/</w:t>
        </w:r>
        <w:r w:rsidR="00B77CC6" w:rsidRPr="00C1783E">
          <w:rPr>
            <w:rStyle w:val="a5"/>
            <w:rFonts w:eastAsiaTheme="minorHAnsi"/>
            <w:lang w:val="en-US" w:eastAsia="en-US"/>
          </w:rPr>
          <w:t>request</w:t>
        </w:r>
        <w:r w:rsidR="00B77CC6" w:rsidRPr="00B77CC6">
          <w:rPr>
            <w:rStyle w:val="a5"/>
            <w:rFonts w:eastAsiaTheme="minorHAnsi"/>
            <w:lang w:eastAsia="en-US"/>
          </w:rPr>
          <w:t>/20370</w:t>
        </w:r>
      </w:hyperlink>
      <w:r w:rsidRPr="00B77CC6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8. IT-проекты со школьниками (</w:t>
      </w:r>
      <w:hyperlink r:id="rId13" w:history="1">
        <w:r w:rsidR="00B77CC6" w:rsidRPr="00C1783E">
          <w:rPr>
            <w:rStyle w:val="a5"/>
            <w:rFonts w:eastAsiaTheme="minorHAnsi"/>
            <w:lang w:eastAsia="en-US"/>
          </w:rPr>
          <w:t>https://habr.com/post/329758</w:t>
        </w:r>
      </w:hyperlink>
      <w:r w:rsidRPr="00DC1439">
        <w:rPr>
          <w:rFonts w:eastAsiaTheme="minorHAnsi"/>
          <w:lang w:eastAsia="en-US"/>
        </w:rPr>
        <w:t>).</w:t>
      </w:r>
    </w:p>
    <w:p w:rsidR="006C466B" w:rsidRPr="006C466B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 xml:space="preserve">9. Объект и предмет исследования — в чём разница? </w:t>
      </w:r>
      <w:r w:rsidRPr="006C466B">
        <w:rPr>
          <w:rFonts w:eastAsiaTheme="minorHAnsi"/>
          <w:lang w:eastAsia="en-US"/>
        </w:rPr>
        <w:t>(</w:t>
      </w:r>
      <w:hyperlink r:id="rId14" w:history="1">
        <w:r w:rsidR="006C466B" w:rsidRPr="00C1783E">
          <w:rPr>
            <w:rStyle w:val="a5"/>
            <w:rFonts w:eastAsiaTheme="minorHAnsi"/>
            <w:lang w:val="en-US" w:eastAsia="en-US"/>
          </w:rPr>
          <w:t>https</w:t>
        </w:r>
        <w:r w:rsidR="006C466B" w:rsidRPr="00C1783E">
          <w:rPr>
            <w:rStyle w:val="a5"/>
            <w:rFonts w:eastAsiaTheme="minorHAnsi"/>
            <w:lang w:eastAsia="en-US"/>
          </w:rPr>
          <w:t>://</w:t>
        </w:r>
        <w:proofErr w:type="spellStart"/>
        <w:r w:rsidR="006C466B" w:rsidRPr="00C1783E">
          <w:rPr>
            <w:rStyle w:val="a5"/>
            <w:rFonts w:eastAsiaTheme="minorHAnsi"/>
            <w:lang w:val="en-US" w:eastAsia="en-US"/>
          </w:rPr>
          <w:t>nauchniestati</w:t>
        </w:r>
        <w:proofErr w:type="spellEnd"/>
        <w:r w:rsidR="006C466B" w:rsidRPr="00C1783E">
          <w:rPr>
            <w:rStyle w:val="a5"/>
            <w:rFonts w:eastAsiaTheme="minorHAnsi"/>
            <w:lang w:eastAsia="en-US"/>
          </w:rPr>
          <w:t>.</w:t>
        </w:r>
        <w:proofErr w:type="spellStart"/>
        <w:r w:rsidR="006C466B" w:rsidRPr="00C1783E">
          <w:rPr>
            <w:rStyle w:val="a5"/>
            <w:rFonts w:eastAsiaTheme="minorHAnsi"/>
            <w:lang w:val="en-US" w:eastAsia="en-US"/>
          </w:rPr>
          <w:t>ru</w:t>
        </w:r>
        <w:proofErr w:type="spellEnd"/>
        <w:r w:rsidR="006C466B" w:rsidRPr="00C1783E">
          <w:rPr>
            <w:rStyle w:val="a5"/>
            <w:rFonts w:eastAsiaTheme="minorHAnsi"/>
            <w:lang w:eastAsia="en-US"/>
          </w:rPr>
          <w:t>/</w:t>
        </w:r>
        <w:r w:rsidR="006C466B" w:rsidRPr="00C1783E">
          <w:rPr>
            <w:rStyle w:val="a5"/>
            <w:rFonts w:eastAsiaTheme="minorHAnsi"/>
            <w:lang w:val="en-US" w:eastAsia="en-US"/>
          </w:rPr>
          <w:t>blog</w:t>
        </w:r>
        <w:r w:rsidR="006C466B" w:rsidRPr="00C1783E">
          <w:rPr>
            <w:rStyle w:val="a5"/>
            <w:rFonts w:eastAsiaTheme="minorHAnsi"/>
            <w:lang w:eastAsia="en-US"/>
          </w:rPr>
          <w:t>/</w:t>
        </w:r>
        <w:proofErr w:type="spellStart"/>
        <w:r w:rsidR="006C466B" w:rsidRPr="00C1783E">
          <w:rPr>
            <w:rStyle w:val="a5"/>
            <w:rFonts w:eastAsiaTheme="minorHAnsi"/>
            <w:lang w:val="en-US" w:eastAsia="en-US"/>
          </w:rPr>
          <w:t>obekt</w:t>
        </w:r>
        <w:proofErr w:type="spellEnd"/>
        <w:r w:rsidR="006C466B" w:rsidRPr="00C1783E">
          <w:rPr>
            <w:rStyle w:val="a5"/>
            <w:rFonts w:eastAsiaTheme="minorHAnsi"/>
            <w:lang w:eastAsia="en-US"/>
          </w:rPr>
          <w:t>-</w:t>
        </w:r>
        <w:proofErr w:type="spellStart"/>
        <w:r w:rsidR="006C466B" w:rsidRPr="00C1783E">
          <w:rPr>
            <w:rStyle w:val="a5"/>
            <w:rFonts w:eastAsiaTheme="minorHAnsi"/>
            <w:lang w:val="en-US" w:eastAsia="en-US"/>
          </w:rPr>
          <w:t>i</w:t>
        </w:r>
        <w:proofErr w:type="spellEnd"/>
        <w:r w:rsidR="006C466B" w:rsidRPr="00C1783E">
          <w:rPr>
            <w:rStyle w:val="a5"/>
            <w:rFonts w:eastAsiaTheme="minorHAnsi"/>
            <w:lang w:eastAsia="en-US"/>
          </w:rPr>
          <w:t>-</w:t>
        </w:r>
        <w:proofErr w:type="spellStart"/>
        <w:r w:rsidR="006C466B" w:rsidRPr="00C1783E">
          <w:rPr>
            <w:rStyle w:val="a5"/>
            <w:rFonts w:eastAsiaTheme="minorHAnsi"/>
            <w:lang w:val="en-US" w:eastAsia="en-US"/>
          </w:rPr>
          <w:t>predmet</w:t>
        </w:r>
        <w:proofErr w:type="spellEnd"/>
        <w:r w:rsidR="006C466B" w:rsidRPr="00C1783E">
          <w:rPr>
            <w:rStyle w:val="a5"/>
            <w:rFonts w:eastAsiaTheme="minorHAnsi"/>
            <w:lang w:eastAsia="en-US"/>
          </w:rPr>
          <w:t>-</w:t>
        </w:r>
        <w:proofErr w:type="spellStart"/>
        <w:r w:rsidR="006C466B" w:rsidRPr="00C1783E">
          <w:rPr>
            <w:rStyle w:val="a5"/>
            <w:rFonts w:eastAsiaTheme="minorHAnsi"/>
            <w:lang w:val="en-US" w:eastAsia="en-US"/>
          </w:rPr>
          <w:t>issledovaniya</w:t>
        </w:r>
        <w:proofErr w:type="spellEnd"/>
        <w:r w:rsidR="006C466B" w:rsidRPr="00C1783E">
          <w:rPr>
            <w:rStyle w:val="a5"/>
            <w:rFonts w:eastAsiaTheme="minorHAnsi"/>
            <w:lang w:eastAsia="en-US"/>
          </w:rPr>
          <w:t>/</w:t>
        </w:r>
      </w:hyperlink>
      <w:r w:rsidR="006C466B">
        <w:rPr>
          <w:rFonts w:eastAsiaTheme="minorHAnsi"/>
          <w:lang w:eastAsia="en-US"/>
        </w:rPr>
        <w:t>)</w:t>
      </w:r>
    </w:p>
    <w:p w:rsidR="00DC1439" w:rsidRPr="00DC1439" w:rsidRDefault="006C466B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C1439" w:rsidRPr="00DC1439">
        <w:rPr>
          <w:rFonts w:eastAsiaTheme="minorHAnsi"/>
          <w:lang w:eastAsia="en-US"/>
        </w:rPr>
        <w:t>0. Всероссийский конкурс научно-технологических проектов (</w:t>
      </w:r>
      <w:hyperlink r:id="rId15" w:history="1">
        <w:r w:rsidRPr="00C1783E">
          <w:rPr>
            <w:rStyle w:val="a5"/>
            <w:rFonts w:eastAsiaTheme="minorHAnsi"/>
            <w:lang w:eastAsia="en-US"/>
          </w:rPr>
          <w:t>https://</w:t>
        </w:r>
        <w:proofErr w:type="spellStart"/>
        <w:r w:rsidRPr="00C1783E">
          <w:rPr>
            <w:rStyle w:val="a5"/>
            <w:rFonts w:eastAsiaTheme="minorHAnsi"/>
            <w:lang w:val="en-US" w:eastAsia="en-US"/>
          </w:rPr>
          <w:t>konkurs</w:t>
        </w:r>
        <w:proofErr w:type="spellEnd"/>
        <w:r w:rsidRPr="00C1783E">
          <w:rPr>
            <w:rStyle w:val="a5"/>
            <w:rFonts w:eastAsiaTheme="minorHAnsi"/>
            <w:lang w:eastAsia="en-US"/>
          </w:rPr>
          <w:t>.</w:t>
        </w:r>
        <w:proofErr w:type="spellStart"/>
        <w:r w:rsidRPr="00C1783E">
          <w:rPr>
            <w:rStyle w:val="a5"/>
            <w:rFonts w:eastAsiaTheme="minorHAnsi"/>
            <w:lang w:val="en-US" w:eastAsia="en-US"/>
          </w:rPr>
          <w:t>sochisirius</w:t>
        </w:r>
        <w:proofErr w:type="spellEnd"/>
        <w:r w:rsidRPr="00C1783E">
          <w:rPr>
            <w:rStyle w:val="a5"/>
            <w:rFonts w:eastAsiaTheme="minorHAnsi"/>
            <w:lang w:eastAsia="en-US"/>
          </w:rPr>
          <w:t>.</w:t>
        </w:r>
        <w:proofErr w:type="spellStart"/>
        <w:r w:rsidRPr="00C1783E">
          <w:rPr>
            <w:rStyle w:val="a5"/>
            <w:rFonts w:eastAsiaTheme="minorHAnsi"/>
            <w:lang w:val="en-US" w:eastAsia="en-US"/>
          </w:rPr>
          <w:t>ru</w:t>
        </w:r>
        <w:proofErr w:type="spellEnd"/>
        <w:r w:rsidRPr="00C1783E">
          <w:rPr>
            <w:rStyle w:val="a5"/>
            <w:rFonts w:eastAsiaTheme="minorHAnsi"/>
            <w:lang w:eastAsia="en-US"/>
          </w:rPr>
          <w:t>/</w:t>
        </w:r>
        <w:r w:rsidRPr="00C1783E">
          <w:rPr>
            <w:rStyle w:val="a5"/>
            <w:rFonts w:eastAsiaTheme="minorHAnsi"/>
            <w:lang w:val="en-US" w:eastAsia="en-US"/>
          </w:rPr>
          <w:t>custom</w:t>
        </w:r>
        <w:r w:rsidRPr="00C1783E">
          <w:rPr>
            <w:rStyle w:val="a5"/>
            <w:rFonts w:eastAsiaTheme="minorHAnsi"/>
            <w:lang w:eastAsia="en-US"/>
          </w:rPr>
          <w:t>/</w:t>
        </w:r>
        <w:r w:rsidRPr="00C1783E">
          <w:rPr>
            <w:rStyle w:val="a5"/>
            <w:rFonts w:eastAsiaTheme="minorHAnsi"/>
            <w:lang w:val="en-US" w:eastAsia="en-US"/>
          </w:rPr>
          <w:t>about</w:t>
        </w:r>
      </w:hyperlink>
      <w:r w:rsidR="00DC1439"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 xml:space="preserve">11. Школьный кубок </w:t>
      </w:r>
      <w:proofErr w:type="spellStart"/>
      <w:r w:rsidRPr="00DC1439">
        <w:rPr>
          <w:rFonts w:eastAsiaTheme="minorHAnsi"/>
          <w:lang w:eastAsia="en-US"/>
        </w:rPr>
        <w:t>Преактум</w:t>
      </w:r>
      <w:proofErr w:type="spellEnd"/>
      <w:r w:rsidRPr="00DC1439">
        <w:rPr>
          <w:rFonts w:eastAsiaTheme="minorHAnsi"/>
          <w:lang w:eastAsia="en-US"/>
        </w:rPr>
        <w:t xml:space="preserve"> (</w:t>
      </w:r>
      <w:hyperlink r:id="rId16" w:history="1">
        <w:r w:rsidR="006C466B" w:rsidRPr="00C1783E">
          <w:rPr>
            <w:rStyle w:val="a5"/>
            <w:rFonts w:eastAsiaTheme="minorHAnsi"/>
            <w:lang w:eastAsia="en-US"/>
          </w:rPr>
          <w:t>http://preactum.ru/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12. Большой энциклопедический словарь (</w:t>
      </w:r>
      <w:hyperlink r:id="rId17" w:history="1">
        <w:r w:rsidR="006C466B" w:rsidRPr="00C1783E">
          <w:rPr>
            <w:rStyle w:val="a5"/>
            <w:rFonts w:eastAsiaTheme="minorHAnsi"/>
            <w:lang w:eastAsia="en-US"/>
          </w:rPr>
          <w:t>http://slovari.299.ru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13. Понятие «цель» (</w:t>
      </w:r>
      <w:hyperlink r:id="rId18" w:history="1">
        <w:r w:rsidR="006C466B" w:rsidRPr="00C1783E">
          <w:rPr>
            <w:rStyle w:val="a5"/>
            <w:rFonts w:eastAsiaTheme="minorHAnsi"/>
            <w:lang w:eastAsia="en-US"/>
          </w:rPr>
          <w:t>http://vslovare.info/slovo/filosofskiij-slovar/tzel/47217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 xml:space="preserve">14. Лучшие </w:t>
      </w:r>
      <w:proofErr w:type="spellStart"/>
      <w:r w:rsidRPr="00DC1439">
        <w:rPr>
          <w:rFonts w:eastAsiaTheme="minorHAnsi"/>
          <w:lang w:eastAsia="en-US"/>
        </w:rPr>
        <w:t>стартапы</w:t>
      </w:r>
      <w:proofErr w:type="spellEnd"/>
      <w:r w:rsidRPr="00DC1439">
        <w:rPr>
          <w:rFonts w:eastAsiaTheme="minorHAnsi"/>
          <w:lang w:eastAsia="en-US"/>
        </w:rPr>
        <w:t xml:space="preserve"> и инвестиционные проекты в Интернете (</w:t>
      </w:r>
      <w:hyperlink r:id="rId19" w:history="1">
        <w:r w:rsidR="006C466B" w:rsidRPr="00C1783E">
          <w:rPr>
            <w:rStyle w:val="a5"/>
            <w:rFonts w:eastAsiaTheme="minorHAnsi"/>
            <w:lang w:eastAsia="en-US"/>
          </w:rPr>
          <w:t>https://startupnetwork.ru/startups/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15. Переработка пластиковых бутылок (</w:t>
      </w:r>
      <w:hyperlink r:id="rId20" w:history="1">
        <w:r w:rsidR="006C466B" w:rsidRPr="00C1783E">
          <w:rPr>
            <w:rStyle w:val="a5"/>
            <w:rFonts w:eastAsiaTheme="minorHAnsi"/>
            <w:lang w:eastAsia="en-US"/>
          </w:rPr>
          <w:t>http://promtu.ru/mini-zavodyi/mini-pererabotka-plastika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16. Робот, который ищет мусор (</w:t>
      </w:r>
      <w:hyperlink r:id="rId21" w:history="1">
        <w:r w:rsidR="006C466B" w:rsidRPr="00C1783E">
          <w:rPr>
            <w:rStyle w:val="a5"/>
            <w:rFonts w:eastAsiaTheme="minorHAnsi"/>
            <w:lang w:eastAsia="en-US"/>
          </w:rPr>
          <w:t>https://deti.mail.ru/news/12letnyayadevochka-postroila-robota-kotoryy/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17. Кто такой эксперт и каким он должен быть (</w:t>
      </w:r>
      <w:hyperlink r:id="rId22" w:history="1">
        <w:r w:rsidR="006C466B" w:rsidRPr="00C1783E">
          <w:rPr>
            <w:rStyle w:val="a5"/>
            <w:rFonts w:eastAsiaTheme="minorHAnsi"/>
            <w:lang w:eastAsia="en-US"/>
          </w:rPr>
          <w:t>http://www.liveexpert.ru/forum/view/1257990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18. Как спорить с помощью метода Сократа (</w:t>
      </w:r>
      <w:hyperlink r:id="rId23" w:history="1">
        <w:r w:rsidR="006C466B" w:rsidRPr="00C1783E">
          <w:rPr>
            <w:rStyle w:val="a5"/>
            <w:rFonts w:eastAsiaTheme="minorHAnsi"/>
            <w:lang w:eastAsia="en-US"/>
          </w:rPr>
          <w:t>https://mensby.com/career/</w:t>
        </w:r>
        <w:r w:rsidR="006C466B" w:rsidRPr="00C1783E">
          <w:rPr>
            <w:rStyle w:val="a5"/>
            <w:rFonts w:eastAsiaTheme="minorHAnsi"/>
            <w:lang w:val="en-US" w:eastAsia="en-US"/>
          </w:rPr>
          <w:t>psychology</w:t>
        </w:r>
        <w:r w:rsidR="006C466B" w:rsidRPr="00C1783E">
          <w:rPr>
            <w:rStyle w:val="a5"/>
            <w:rFonts w:eastAsiaTheme="minorHAnsi"/>
            <w:lang w:eastAsia="en-US"/>
          </w:rPr>
          <w:t>/9209-</w:t>
        </w:r>
        <w:r w:rsidR="006C466B" w:rsidRPr="00C1783E">
          <w:rPr>
            <w:rStyle w:val="a5"/>
            <w:rFonts w:eastAsiaTheme="minorHAnsi"/>
            <w:lang w:val="en-US" w:eastAsia="en-US"/>
          </w:rPr>
          <w:t>how</w:t>
        </w:r>
        <w:r w:rsidR="006C466B" w:rsidRPr="00C1783E">
          <w:rPr>
            <w:rStyle w:val="a5"/>
            <w:rFonts w:eastAsiaTheme="minorHAnsi"/>
            <w:lang w:eastAsia="en-US"/>
          </w:rPr>
          <w:t>-</w:t>
        </w:r>
        <w:r w:rsidR="006C466B" w:rsidRPr="00C1783E">
          <w:rPr>
            <w:rStyle w:val="a5"/>
            <w:rFonts w:eastAsiaTheme="minorHAnsi"/>
            <w:lang w:val="en-US" w:eastAsia="en-US"/>
          </w:rPr>
          <w:t>to</w:t>
        </w:r>
        <w:r w:rsidR="006C466B" w:rsidRPr="00C1783E">
          <w:rPr>
            <w:rStyle w:val="a5"/>
            <w:rFonts w:eastAsiaTheme="minorHAnsi"/>
            <w:lang w:eastAsia="en-US"/>
          </w:rPr>
          <w:t>-</w:t>
        </w:r>
        <w:r w:rsidR="006C466B" w:rsidRPr="00C1783E">
          <w:rPr>
            <w:rStyle w:val="a5"/>
            <w:rFonts w:eastAsiaTheme="minorHAnsi"/>
            <w:lang w:val="en-US" w:eastAsia="en-US"/>
          </w:rPr>
          <w:t>argue</w:t>
        </w:r>
        <w:r w:rsidR="006C466B" w:rsidRPr="00C1783E">
          <w:rPr>
            <w:rStyle w:val="a5"/>
            <w:rFonts w:eastAsiaTheme="minorHAnsi"/>
            <w:lang w:eastAsia="en-US"/>
          </w:rPr>
          <w:t>-</w:t>
        </w:r>
        <w:r w:rsidR="006C466B" w:rsidRPr="00C1783E">
          <w:rPr>
            <w:rStyle w:val="a5"/>
            <w:rFonts w:eastAsiaTheme="minorHAnsi"/>
            <w:lang w:val="en-US" w:eastAsia="en-US"/>
          </w:rPr>
          <w:t>with</w:t>
        </w:r>
        <w:r w:rsidR="006C466B" w:rsidRPr="00C1783E">
          <w:rPr>
            <w:rStyle w:val="a5"/>
            <w:rFonts w:eastAsiaTheme="minorHAnsi"/>
            <w:lang w:eastAsia="en-US"/>
          </w:rPr>
          <w:t>-</w:t>
        </w:r>
        <w:proofErr w:type="spellStart"/>
        <w:r w:rsidR="006C466B" w:rsidRPr="00C1783E">
          <w:rPr>
            <w:rStyle w:val="a5"/>
            <w:rFonts w:eastAsiaTheme="minorHAnsi"/>
            <w:lang w:val="en-US" w:eastAsia="en-US"/>
          </w:rPr>
          <w:t>socrates</w:t>
        </w:r>
        <w:proofErr w:type="spellEnd"/>
        <w:r w:rsidR="006C466B" w:rsidRPr="00C1783E">
          <w:rPr>
            <w:rStyle w:val="a5"/>
            <w:rFonts w:eastAsiaTheme="minorHAnsi"/>
            <w:lang w:eastAsia="en-US"/>
          </w:rPr>
          <w:t>-</w:t>
        </w:r>
        <w:r w:rsidR="006C466B" w:rsidRPr="00C1783E">
          <w:rPr>
            <w:rStyle w:val="a5"/>
            <w:rFonts w:eastAsiaTheme="minorHAnsi"/>
            <w:lang w:val="en-US" w:eastAsia="en-US"/>
          </w:rPr>
          <w:t>method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19. Проведение опросов (</w:t>
      </w:r>
      <w:hyperlink r:id="rId24" w:history="1">
        <w:r w:rsidR="006C466B" w:rsidRPr="00C1783E">
          <w:rPr>
            <w:rStyle w:val="a5"/>
            <w:rFonts w:eastAsiaTheme="minorHAnsi"/>
            <w:lang w:eastAsia="en-US"/>
          </w:rPr>
          <w:t>http://anketolog.ru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20. Федеральная служба государственной статистики (</w:t>
      </w:r>
      <w:hyperlink r:id="rId25" w:history="1">
        <w:r w:rsidR="006C466B" w:rsidRPr="00C1783E">
          <w:rPr>
            <w:rStyle w:val="a5"/>
            <w:rFonts w:eastAsiaTheme="minorHAnsi"/>
            <w:lang w:eastAsia="en-US"/>
          </w:rPr>
          <w:t>http://www.gks.ru/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21. Как создать анкету и провести опрос (</w:t>
      </w:r>
      <w:hyperlink r:id="rId26" w:history="1">
        <w:r w:rsidR="006C466B" w:rsidRPr="00C1783E">
          <w:rPr>
            <w:rStyle w:val="a5"/>
            <w:rFonts w:eastAsiaTheme="minorHAnsi"/>
            <w:lang w:eastAsia="en-US"/>
          </w:rPr>
          <w:t>www.testograf.ru</w:t>
        </w:r>
      </w:hyperlink>
      <w:r w:rsidRPr="00DC1439">
        <w:rPr>
          <w:rFonts w:eastAsiaTheme="minorHAnsi"/>
          <w:lang w:eastAsia="en-US"/>
        </w:rPr>
        <w:t>).</w:t>
      </w:r>
    </w:p>
    <w:p w:rsidR="00DC1439" w:rsidRPr="00DC1439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22. Программы для монтажа (</w:t>
      </w:r>
      <w:hyperlink r:id="rId27" w:history="1">
        <w:r w:rsidR="006C466B" w:rsidRPr="00C1783E">
          <w:rPr>
            <w:rStyle w:val="a5"/>
            <w:rFonts w:eastAsiaTheme="minorHAnsi"/>
            <w:lang w:eastAsia="en-US"/>
          </w:rPr>
          <w:t>https://lifehacker.ru/programmy-dlya-montazha-video</w:t>
        </w:r>
      </w:hyperlink>
      <w:r w:rsidRPr="00DC1439">
        <w:rPr>
          <w:rFonts w:eastAsiaTheme="minorHAnsi"/>
          <w:lang w:eastAsia="en-US"/>
        </w:rPr>
        <w:t>).</w:t>
      </w:r>
    </w:p>
    <w:p w:rsidR="00B9032F" w:rsidRDefault="00DC1439" w:rsidP="00DC1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1439">
        <w:rPr>
          <w:rFonts w:eastAsiaTheme="minorHAnsi"/>
          <w:lang w:eastAsia="en-US"/>
        </w:rPr>
        <w:t>23. Федеральный закон от 11.08.1995 г. № 135-ФЗ (ред. от 01.05.2018) «О благотворительной деятельности и добровольчестве (</w:t>
      </w:r>
      <w:proofErr w:type="spellStart"/>
      <w:r w:rsidRPr="00DC1439">
        <w:rPr>
          <w:rFonts w:eastAsiaTheme="minorHAnsi"/>
          <w:lang w:eastAsia="en-US"/>
        </w:rPr>
        <w:t>волонтёрстве</w:t>
      </w:r>
      <w:proofErr w:type="spellEnd"/>
      <w:r w:rsidRPr="00DC1439">
        <w:rPr>
          <w:rFonts w:eastAsiaTheme="minorHAnsi"/>
          <w:lang w:eastAsia="en-US"/>
        </w:rPr>
        <w:t>)»</w:t>
      </w:r>
      <w:r w:rsidR="006C466B">
        <w:rPr>
          <w:rFonts w:eastAsiaTheme="minorHAnsi"/>
          <w:lang w:eastAsia="en-US"/>
        </w:rPr>
        <w:t xml:space="preserve"> </w:t>
      </w:r>
      <w:r w:rsidRPr="00DC1439">
        <w:rPr>
          <w:rFonts w:eastAsiaTheme="minorHAnsi"/>
          <w:lang w:eastAsia="en-US"/>
        </w:rPr>
        <w:t>(</w:t>
      </w:r>
      <w:hyperlink r:id="rId28" w:history="1">
        <w:r w:rsidR="006C466B" w:rsidRPr="00C1783E">
          <w:rPr>
            <w:rStyle w:val="a5"/>
            <w:rFonts w:eastAsiaTheme="minorHAnsi"/>
            <w:lang w:eastAsia="en-US"/>
          </w:rPr>
          <w:t>http://legalacts.ru/doc/federalnyi-zakon-ot-11081995-n-135-fz-o/</w:t>
        </w:r>
      </w:hyperlink>
      <w:r w:rsidRPr="00DC1439">
        <w:rPr>
          <w:rFonts w:eastAsiaTheme="minorHAnsi"/>
          <w:lang w:eastAsia="en-US"/>
        </w:rPr>
        <w:t>).</w:t>
      </w:r>
    </w:p>
    <w:p w:rsidR="006C0456" w:rsidRPr="006C0456" w:rsidRDefault="006C0456" w:rsidP="006C045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456">
        <w:rPr>
          <w:rFonts w:eastAsiaTheme="minorHAnsi"/>
          <w:b/>
          <w:lang w:eastAsia="en-US"/>
        </w:rPr>
        <w:lastRenderedPageBreak/>
        <w:t>Календарно-тема</w:t>
      </w:r>
      <w:r>
        <w:rPr>
          <w:rFonts w:eastAsiaTheme="minorHAnsi"/>
          <w:b/>
          <w:lang w:eastAsia="en-US"/>
        </w:rPr>
        <w:t xml:space="preserve">тическое планирование </w:t>
      </w:r>
    </w:p>
    <w:p w:rsidR="006C0456" w:rsidRPr="006C0456" w:rsidRDefault="006C0456" w:rsidP="006C045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44"/>
        <w:gridCol w:w="9233"/>
        <w:gridCol w:w="846"/>
        <w:gridCol w:w="845"/>
        <w:gridCol w:w="983"/>
        <w:gridCol w:w="992"/>
      </w:tblGrid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293F5A" w:rsidRDefault="00BA5018" w:rsidP="00BA5018">
            <w:pPr>
              <w:jc w:val="center"/>
            </w:pPr>
            <w:r>
              <w:t xml:space="preserve">Номер урока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293F5A" w:rsidRDefault="00BA5018" w:rsidP="00BA5018"/>
          <w:p w:rsidR="00BA5018" w:rsidRPr="00293F5A" w:rsidRDefault="00BA5018" w:rsidP="00BA5018">
            <w:pPr>
              <w:jc w:val="center"/>
            </w:pPr>
            <w:r w:rsidRPr="00293F5A">
              <w:t>Часы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293F5A" w:rsidRDefault="00BA5018" w:rsidP="00BA5018">
            <w:pPr>
              <w:jc w:val="center"/>
            </w:pPr>
            <w:r w:rsidRPr="00293F5A">
              <w:t>Тема урока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293F5A" w:rsidRDefault="00BA5018" w:rsidP="00BA5018">
            <w:pPr>
              <w:jc w:val="center"/>
            </w:pPr>
            <w:r w:rsidRPr="00293F5A">
              <w:t>Дата 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293F5A" w:rsidRDefault="00BA5018" w:rsidP="00BA5018">
            <w:pPr>
              <w:jc w:val="center"/>
            </w:pPr>
            <w:r w:rsidRPr="00293F5A">
              <w:t>Дата факт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293F5A" w:rsidRDefault="00BA5018" w:rsidP="00BA5018">
            <w:pPr>
              <w:jc w:val="center"/>
            </w:pPr>
            <w:r w:rsidRPr="00293F5A"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293F5A" w:rsidRDefault="00BA5018" w:rsidP="00BA5018">
            <w:pPr>
              <w:jc w:val="center"/>
            </w:pPr>
            <w:r w:rsidRPr="00293F5A">
              <w:t>Дата факт</w:t>
            </w:r>
          </w:p>
        </w:tc>
      </w:tr>
      <w:tr w:rsidR="00BA5018" w:rsidRPr="00CD7044" w:rsidTr="00BA5018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Default="00BA5018" w:rsidP="00BA5018">
            <w:pPr>
              <w:jc w:val="center"/>
              <w:rPr>
                <w:b/>
              </w:rPr>
            </w:pPr>
            <w:r>
              <w:rPr>
                <w:b/>
              </w:rPr>
              <w:t>10 класс.</w:t>
            </w:r>
            <w:r w:rsidRPr="00CD7044">
              <w:rPr>
                <w:b/>
              </w:rPr>
              <w:t xml:space="preserve">          </w:t>
            </w:r>
          </w:p>
          <w:p w:rsidR="00BA5018" w:rsidRDefault="00BA5018" w:rsidP="00BA5018">
            <w:pPr>
              <w:jc w:val="center"/>
              <w:rPr>
                <w:b/>
              </w:rPr>
            </w:pPr>
            <w:r w:rsidRPr="00CD7044">
              <w:rPr>
                <w:b/>
              </w:rPr>
              <w:t>Модуль 1. Культура исследования и проектирования (10 ч).</w:t>
            </w:r>
            <w:r w:rsidR="005872AF">
              <w:rPr>
                <w:b/>
              </w:rPr>
              <w:t xml:space="preserve">                                                            10б                          10а</w:t>
            </w:r>
          </w:p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Что такое проект и почему реализация проекта – это сложно, но интересно.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Учимся анализировать проекты.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Выдвижение проектной идеи как формирование образа будущего.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«Сто двадцать лет на службе стране»- проект П.А. Столыпина.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Техническое проектирование и конструирование как типы деятельности.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Социальное проектирование: как сделать лучше общество, в котором мы живём.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Волонтёрские проекты и сообщества.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Анализируем проекты сверстников: социальный проект «Дети одного Солнца».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 xml:space="preserve">Анализируем проекты сверстников: возможности </w:t>
            </w:r>
            <w:r w:rsidRPr="00CD7044">
              <w:rPr>
                <w:lang w:val="en-US"/>
              </w:rPr>
              <w:t>IT</w:t>
            </w:r>
            <w:r w:rsidRPr="00CD7044">
              <w:t>-технологий для междисциплинарных проектов.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Исследование как элемент проекта и как тип деятельности.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A5018" w:rsidRPr="00CD7044" w:rsidTr="001F4A3F">
        <w:tc>
          <w:tcPr>
            <w:tcW w:w="1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Default="00BA5018" w:rsidP="00BA501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Default="00BA5018" w:rsidP="00BA5018">
            <w:pPr>
              <w:rPr>
                <w:b/>
              </w:rPr>
            </w:pPr>
          </w:p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11-12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8" w:rsidRPr="00CD7044" w:rsidRDefault="00BA5018" w:rsidP="00BA5018">
            <w:r w:rsidRPr="00CD7044">
              <w:t>Проекты и технологии: выбираем сферы деятельности.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8" w:rsidRPr="00CD7044" w:rsidRDefault="00BA5018" w:rsidP="00BA5018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>
            <w:pPr>
              <w:jc w:val="center"/>
            </w:pPr>
            <w:r w:rsidRPr="00CD7044"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1" w:rsidRPr="00CD7044" w:rsidRDefault="008118F1" w:rsidP="008118F1">
            <w:r w:rsidRPr="00CD7044">
              <w:t>Создаём элементы образа будущего: что мы хотим изменить своим проектом.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>
            <w:pPr>
              <w:jc w:val="center"/>
            </w:pPr>
            <w:r w:rsidRPr="00CD7044">
              <w:t>14-15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1" w:rsidRPr="00CD7044" w:rsidRDefault="008118F1" w:rsidP="008118F1">
            <w:r w:rsidRPr="00CD7044">
              <w:t>Формируем отношение к проблемам: препятствие или побуждение к действию?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1" w:rsidRPr="00CD7044" w:rsidRDefault="008118F1" w:rsidP="008118F1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Знакомимся с проектными движениями.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rPr>
          <w:trHeight w:val="40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17-18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Первичное самоопределение. Обоснование актуальности темы для проекта или исследования.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1F4A3F">
        <w:tc>
          <w:tcPr>
            <w:tcW w:w="1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rPr>
                <w:b/>
              </w:rPr>
            </w:pPr>
          </w:p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Понятия «проблема» и «позиция» при осуществлении проектирования.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Формулирование цели проекта.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21-22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Целеполагание и постановка задач. Прогнозирование результатов проекта.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Роль акции в реализации проектов.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Ресурсы и бюджет проекта.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25-28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4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Поиск недостающей информации.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1F4A3F">
        <w:tc>
          <w:tcPr>
            <w:tcW w:w="1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lastRenderedPageBreak/>
              <w:t>29-30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Планирование действий – шаг за шагом по пути к реализации проекта.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31-32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Источники финансирования проекта.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 xml:space="preserve">      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Сторонники и команда проекта: как эффективно использовать уникальный вклад каждого участника.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Модели управления проектами.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BA5018">
        <w:trPr>
          <w:trHeight w:val="680"/>
        </w:trPr>
        <w:tc>
          <w:tcPr>
            <w:tcW w:w="1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pPr>
              <w:rPr>
                <w:b/>
              </w:rPr>
            </w:pPr>
            <w:r w:rsidRPr="00CD7044">
              <w:rPr>
                <w:b/>
              </w:rPr>
              <w:t xml:space="preserve">                                                                            </w:t>
            </w:r>
            <w:r>
              <w:rPr>
                <w:b/>
              </w:rPr>
              <w:t xml:space="preserve">                                  </w:t>
            </w:r>
            <w:r w:rsidRPr="00CD7044">
              <w:rPr>
                <w:b/>
              </w:rPr>
              <w:t>11 класс</w:t>
            </w:r>
          </w:p>
          <w:p w:rsidR="00B53B7F" w:rsidRPr="00CD7044" w:rsidRDefault="00B53B7F" w:rsidP="00B53B7F">
            <w:pPr>
              <w:rPr>
                <w:b/>
              </w:rPr>
            </w:pPr>
            <w:r w:rsidRPr="00CD7044">
              <w:rPr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                                            </w:t>
            </w:r>
            <w:r w:rsidRPr="00CD7044">
              <w:rPr>
                <w:b/>
              </w:rPr>
              <w:t>Модуль 5. Трудности реализации проекта (10ч)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35-36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Переход от замысла к реализации проекта.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37-38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 xml:space="preserve">Риски проекта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39-40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Практическое занятие. Анализ проектного замысла «Завод по переработке пластика».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41-42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Практическое занятие. Анализ проектного замысла «Превратим мусор в ресурс». Сравнение проектных замыслов.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43-44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Практическое занятие. Анализ проектов сверстников: туризм и краеведение.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BA5018">
        <w:trPr>
          <w:trHeight w:val="402"/>
        </w:trPr>
        <w:tc>
          <w:tcPr>
            <w:tcW w:w="1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</w:t>
            </w:r>
            <w:r w:rsidRPr="00CD7044">
              <w:rPr>
                <w:b/>
              </w:rPr>
              <w:t xml:space="preserve"> Модуль 6. Предварительная защита и экспертная оценка проектных и исследовательских работ (7 ч)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rPr>
                <w:b/>
              </w:rPr>
            </w:pPr>
          </w:p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>Позиция эксперта.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46-47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Предварительная защита собственных проектов обучающихся (продолжение).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 xml:space="preserve">     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Критерии анализа и оценивания проектной работы.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49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>Оцениваем проекты сверстников: проект «Разработка портативного металлоискателя».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Оценка начального этапа исследования.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Анализ и оценка собственных проектов обучающихся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BA5018">
        <w:tc>
          <w:tcPr>
            <w:tcW w:w="1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pPr>
              <w:jc w:val="center"/>
              <w:rPr>
                <w:b/>
              </w:rPr>
            </w:pPr>
            <w:r w:rsidRPr="00CD7044">
              <w:rPr>
                <w:b/>
              </w:rPr>
              <w:t>Модуль 7. Дополнительные возможности улучшения проекта (14 ч).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52-53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Технология как мост от идеи к продукту.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54-55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Видим за проектом инфраструктуру.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Опросы как эффективный инструмент проектирования.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Разработка и проведение опроса.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Возможности социальных сетей. Сетевые формы проектов.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59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Использование видео</w:t>
            </w:r>
            <w:r>
              <w:t xml:space="preserve">ролика в продвижении проекта. </w:t>
            </w:r>
            <w:proofErr w:type="spellStart"/>
            <w:r w:rsidRPr="00CD7044">
              <w:t>Идея.Замысел</w:t>
            </w:r>
            <w:proofErr w:type="spellEnd"/>
            <w:r w:rsidRPr="00CD7044">
              <w:t>. Тема. Сценарий.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Использование видео</w:t>
            </w:r>
            <w:r>
              <w:t xml:space="preserve">ролика в продвижении проекта. </w:t>
            </w:r>
            <w:r w:rsidRPr="00CD7044">
              <w:t>Съёмка. Крупность планов. Ракурс. Панорама.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Использование видеоролика в продвижении проекта. Монтаж.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62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 xml:space="preserve">Оформление и предъявление результатов проектной и исследовательской </w:t>
            </w:r>
            <w:r w:rsidRPr="00CD7044">
              <w:lastRenderedPageBreak/>
              <w:t>деятельности. Способы и формы представления данных.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lastRenderedPageBreak/>
              <w:t>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F" w:rsidRPr="00CD7044" w:rsidRDefault="00B53B7F" w:rsidP="00B53B7F">
            <w:r w:rsidRPr="00CD7044">
              <w:t>Компьютерная обработка данных исследования.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rPr>
          <w:trHeight w:val="32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>
              <w:t>65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>Требования к оформлению проектной работы. Критерии анализа и оценивания проектной работы.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rPr>
          <w:trHeight w:val="276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</w:p>
        </w:tc>
        <w:tc>
          <w:tcPr>
            <w:tcW w:w="9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BA5018">
        <w:trPr>
          <w:trHeight w:val="322"/>
        </w:trPr>
        <w:tc>
          <w:tcPr>
            <w:tcW w:w="129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293F5A" w:rsidRDefault="00B53B7F" w:rsidP="00B53B7F">
            <w:pPr>
              <w:jc w:val="center"/>
              <w:rPr>
                <w:b/>
              </w:rPr>
            </w:pPr>
            <w:r w:rsidRPr="00CD7044">
              <w:rPr>
                <w:b/>
              </w:rPr>
              <w:t>Модуль 8. Презентация и защита индивидуального проекта (3ч)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  <w:rPr>
                <w:b/>
              </w:rPr>
            </w:pPr>
          </w:p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66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>Публичное выступление. Главные предпосылки успеха публичного выступления.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>Навыки монологической речи. Аргументирующая речь. Умение отвечать на незапланированные вопросы.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  <w:tr w:rsidR="00B53B7F" w:rsidRPr="00CD7044" w:rsidTr="006C04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pPr>
              <w:jc w:val="center"/>
            </w:pPr>
            <w:r w:rsidRPr="00CD7044">
              <w:t>68</w:t>
            </w:r>
            <w:r>
              <w:t>-69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>
              <w:t xml:space="preserve">       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>
            <w:r w:rsidRPr="00CD7044">
              <w:t>Презентация и защита индивидуального проекта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F" w:rsidRPr="00CD7044" w:rsidRDefault="00B53B7F" w:rsidP="00B53B7F"/>
        </w:tc>
      </w:tr>
    </w:tbl>
    <w:p w:rsidR="00BA5018" w:rsidRPr="00DC1439" w:rsidRDefault="00BA5018" w:rsidP="00DC1439">
      <w:pPr>
        <w:autoSpaceDE w:val="0"/>
        <w:autoSpaceDN w:val="0"/>
        <w:adjustRightInd w:val="0"/>
      </w:pPr>
    </w:p>
    <w:sectPr w:rsidR="00BA5018" w:rsidRPr="00DC1439" w:rsidSect="003C06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986"/>
    <w:multiLevelType w:val="hybridMultilevel"/>
    <w:tmpl w:val="51382C2E"/>
    <w:lvl w:ilvl="0" w:tplc="FBDEFD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64FC"/>
    <w:multiLevelType w:val="hybridMultilevel"/>
    <w:tmpl w:val="9928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429"/>
    <w:multiLevelType w:val="hybridMultilevel"/>
    <w:tmpl w:val="4C3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5EF"/>
    <w:multiLevelType w:val="hybridMultilevel"/>
    <w:tmpl w:val="0524ACE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882590"/>
    <w:multiLevelType w:val="hybridMultilevel"/>
    <w:tmpl w:val="7C1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3601A"/>
    <w:multiLevelType w:val="hybridMultilevel"/>
    <w:tmpl w:val="5682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F28"/>
    <w:multiLevelType w:val="hybridMultilevel"/>
    <w:tmpl w:val="517A39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45F2"/>
    <w:multiLevelType w:val="hybridMultilevel"/>
    <w:tmpl w:val="10BEC1A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FC1EB1"/>
    <w:multiLevelType w:val="hybridMultilevel"/>
    <w:tmpl w:val="4BD6AF5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D156521"/>
    <w:multiLevelType w:val="hybridMultilevel"/>
    <w:tmpl w:val="EFF6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E73AA"/>
    <w:multiLevelType w:val="hybridMultilevel"/>
    <w:tmpl w:val="99B2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10D2"/>
    <w:multiLevelType w:val="hybridMultilevel"/>
    <w:tmpl w:val="CC8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E5866"/>
    <w:multiLevelType w:val="hybridMultilevel"/>
    <w:tmpl w:val="08A2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EA6"/>
    <w:multiLevelType w:val="hybridMultilevel"/>
    <w:tmpl w:val="CEC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F2526"/>
    <w:multiLevelType w:val="hybridMultilevel"/>
    <w:tmpl w:val="334076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0C"/>
    <w:rsid w:val="0001504B"/>
    <w:rsid w:val="00055EF1"/>
    <w:rsid w:val="00060445"/>
    <w:rsid w:val="00075555"/>
    <w:rsid w:val="000A0832"/>
    <w:rsid w:val="000F38D5"/>
    <w:rsid w:val="001311C1"/>
    <w:rsid w:val="00140E3E"/>
    <w:rsid w:val="00162505"/>
    <w:rsid w:val="00174CCC"/>
    <w:rsid w:val="0019081C"/>
    <w:rsid w:val="001B6508"/>
    <w:rsid w:val="001C139B"/>
    <w:rsid w:val="001E3A4F"/>
    <w:rsid w:val="001F4A3F"/>
    <w:rsid w:val="002042DE"/>
    <w:rsid w:val="00222D14"/>
    <w:rsid w:val="00245AB7"/>
    <w:rsid w:val="002554F2"/>
    <w:rsid w:val="00274C5D"/>
    <w:rsid w:val="00291614"/>
    <w:rsid w:val="00293F5A"/>
    <w:rsid w:val="00317FE9"/>
    <w:rsid w:val="00333F37"/>
    <w:rsid w:val="00374BC5"/>
    <w:rsid w:val="00376083"/>
    <w:rsid w:val="00376E21"/>
    <w:rsid w:val="00390491"/>
    <w:rsid w:val="003C0619"/>
    <w:rsid w:val="003C4EE5"/>
    <w:rsid w:val="003D7661"/>
    <w:rsid w:val="003F451B"/>
    <w:rsid w:val="0040282F"/>
    <w:rsid w:val="00415CF8"/>
    <w:rsid w:val="00431002"/>
    <w:rsid w:val="00432A95"/>
    <w:rsid w:val="00435EF2"/>
    <w:rsid w:val="00454503"/>
    <w:rsid w:val="004620A4"/>
    <w:rsid w:val="004650A0"/>
    <w:rsid w:val="0047770C"/>
    <w:rsid w:val="004A7C53"/>
    <w:rsid w:val="004B4F13"/>
    <w:rsid w:val="004C306A"/>
    <w:rsid w:val="004D7E19"/>
    <w:rsid w:val="004E75C1"/>
    <w:rsid w:val="00506802"/>
    <w:rsid w:val="00565FA5"/>
    <w:rsid w:val="0057579C"/>
    <w:rsid w:val="00582929"/>
    <w:rsid w:val="005869C7"/>
    <w:rsid w:val="005872AF"/>
    <w:rsid w:val="00606EDF"/>
    <w:rsid w:val="00645010"/>
    <w:rsid w:val="006520D7"/>
    <w:rsid w:val="006846FA"/>
    <w:rsid w:val="006849E7"/>
    <w:rsid w:val="0069564F"/>
    <w:rsid w:val="006A3434"/>
    <w:rsid w:val="006B4A18"/>
    <w:rsid w:val="006C0456"/>
    <w:rsid w:val="006C466B"/>
    <w:rsid w:val="00714558"/>
    <w:rsid w:val="007228D9"/>
    <w:rsid w:val="0073211C"/>
    <w:rsid w:val="0075212D"/>
    <w:rsid w:val="00755104"/>
    <w:rsid w:val="007A0B1D"/>
    <w:rsid w:val="007E2802"/>
    <w:rsid w:val="00802193"/>
    <w:rsid w:val="00804C57"/>
    <w:rsid w:val="00810C79"/>
    <w:rsid w:val="008118F1"/>
    <w:rsid w:val="00815ABD"/>
    <w:rsid w:val="00826842"/>
    <w:rsid w:val="00856038"/>
    <w:rsid w:val="00881A0D"/>
    <w:rsid w:val="008B52F8"/>
    <w:rsid w:val="008C578B"/>
    <w:rsid w:val="008C6D8F"/>
    <w:rsid w:val="008E07B4"/>
    <w:rsid w:val="009635B5"/>
    <w:rsid w:val="009A0214"/>
    <w:rsid w:val="00A17EA4"/>
    <w:rsid w:val="00A9774C"/>
    <w:rsid w:val="00AC7670"/>
    <w:rsid w:val="00AD0955"/>
    <w:rsid w:val="00AD1D34"/>
    <w:rsid w:val="00B11E2D"/>
    <w:rsid w:val="00B25E9B"/>
    <w:rsid w:val="00B34055"/>
    <w:rsid w:val="00B37608"/>
    <w:rsid w:val="00B53B7F"/>
    <w:rsid w:val="00B77CC6"/>
    <w:rsid w:val="00B81DE1"/>
    <w:rsid w:val="00B9032F"/>
    <w:rsid w:val="00BA5018"/>
    <w:rsid w:val="00BB5A71"/>
    <w:rsid w:val="00BE588E"/>
    <w:rsid w:val="00C03FE9"/>
    <w:rsid w:val="00C04CA6"/>
    <w:rsid w:val="00C24392"/>
    <w:rsid w:val="00C30527"/>
    <w:rsid w:val="00C33D0C"/>
    <w:rsid w:val="00C50FA7"/>
    <w:rsid w:val="00C72405"/>
    <w:rsid w:val="00C73D43"/>
    <w:rsid w:val="00D35360"/>
    <w:rsid w:val="00D673BE"/>
    <w:rsid w:val="00D8081F"/>
    <w:rsid w:val="00D811F8"/>
    <w:rsid w:val="00D94835"/>
    <w:rsid w:val="00DB1F15"/>
    <w:rsid w:val="00DB398E"/>
    <w:rsid w:val="00DB5B30"/>
    <w:rsid w:val="00DC1439"/>
    <w:rsid w:val="00DC30D5"/>
    <w:rsid w:val="00DC4505"/>
    <w:rsid w:val="00DF5AA8"/>
    <w:rsid w:val="00E13318"/>
    <w:rsid w:val="00E13964"/>
    <w:rsid w:val="00E13D23"/>
    <w:rsid w:val="00E70204"/>
    <w:rsid w:val="00E77D81"/>
    <w:rsid w:val="00E8185E"/>
    <w:rsid w:val="00ED7C4F"/>
    <w:rsid w:val="00EE1F28"/>
    <w:rsid w:val="00EF5282"/>
    <w:rsid w:val="00EF5EB2"/>
    <w:rsid w:val="00F00162"/>
    <w:rsid w:val="00F15816"/>
    <w:rsid w:val="00F84FE5"/>
    <w:rsid w:val="00FA19F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502D"/>
  <w15:docId w15:val="{71CE5FC2-EA56-48F4-B786-61F2CAA5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E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4F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1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1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10C7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" TargetMode="External"/><Relationship Id="rId13" Type="http://schemas.openxmlformats.org/officeDocument/2006/relationships/hyperlink" Target="https://habr.com/post/329758" TargetMode="External"/><Relationship Id="rId18" Type="http://schemas.openxmlformats.org/officeDocument/2006/relationships/hyperlink" Target="http://vslovare.info/slovo/filosofskiij-slovar/tzel/47217" TargetMode="External"/><Relationship Id="rId26" Type="http://schemas.openxmlformats.org/officeDocument/2006/relationships/hyperlink" Target="http://www.testograf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ti.mail.ru/news/12letnyayadevochka-postroila-robota-kotoryy/" TargetMode="External"/><Relationship Id="rId7" Type="http://schemas.openxmlformats.org/officeDocument/2006/relationships/hyperlink" Target="https://starikam.org/" TargetMode="External"/><Relationship Id="rId12" Type="http://schemas.openxmlformats.org/officeDocument/2006/relationships/hyperlink" Target="http://mgk.olimpiada.ru/work/12513/request/20370" TargetMode="External"/><Relationship Id="rId17" Type="http://schemas.openxmlformats.org/officeDocument/2006/relationships/hyperlink" Target="http://slovari.299.ru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actum.ru/" TargetMode="External"/><Relationship Id="rId20" Type="http://schemas.openxmlformats.org/officeDocument/2006/relationships/hyperlink" Target="http://promtu.ru/mini-zavodyi/mini-pererabotka-plastik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t.life/" TargetMode="External"/><Relationship Id="rId11" Type="http://schemas.openxmlformats.org/officeDocument/2006/relationships/hyperlink" Target="http://www.ruy.ru/organization/activities/" TargetMode="External"/><Relationship Id="rId24" Type="http://schemas.openxmlformats.org/officeDocument/2006/relationships/hyperlink" Target="http://anketo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kurs.sochisirius.ru/custom/about" TargetMode="External"/><Relationship Id="rId23" Type="http://schemas.openxmlformats.org/officeDocument/2006/relationships/hyperlink" Target="https://mensby.com/career/psychology/9209-how-to-argue-with-socrates-method" TargetMode="External"/><Relationship Id="rId28" Type="http://schemas.openxmlformats.org/officeDocument/2006/relationships/hyperlink" Target="http://legalacts.ru/doc/federalnyi-zakon-ot-11081995-n-135-fz-o/" TargetMode="External"/><Relationship Id="rId10" Type="http://schemas.openxmlformats.org/officeDocument/2006/relationships/hyperlink" Target="https://dobro.ru" TargetMode="External"/><Relationship Id="rId19" Type="http://schemas.openxmlformats.org/officeDocument/2006/relationships/hyperlink" Target="https://startupnetwork.ru/startu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iinform.ru/news/164370/" TargetMode="External"/><Relationship Id="rId14" Type="http://schemas.openxmlformats.org/officeDocument/2006/relationships/hyperlink" Target="https://nauchniestati.ru/blog/obekt-i-predmet-issledovaniya/" TargetMode="External"/><Relationship Id="rId22" Type="http://schemas.openxmlformats.org/officeDocument/2006/relationships/hyperlink" Target="http://www.liveexpert.ru/forum/view/1257990" TargetMode="External"/><Relationship Id="rId27" Type="http://schemas.openxmlformats.org/officeDocument/2006/relationships/hyperlink" Target="https://lifehacker.ru/programmy-dlya-montazha-vid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D74E-A232-46A8-A489-6404CB30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2020-09-30T09:00:00Z</cp:lastPrinted>
  <dcterms:created xsi:type="dcterms:W3CDTF">2016-09-10T17:30:00Z</dcterms:created>
  <dcterms:modified xsi:type="dcterms:W3CDTF">2021-01-25T07:13:00Z</dcterms:modified>
</cp:coreProperties>
</file>