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59" w:rsidRPr="005D0129" w:rsidRDefault="00643E59" w:rsidP="005D0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0129">
        <w:rPr>
          <w:rFonts w:ascii="Times New Roman" w:hAnsi="Times New Roman" w:cs="Times New Roman"/>
          <w:b/>
          <w:sz w:val="24"/>
          <w:szCs w:val="24"/>
        </w:rPr>
        <w:t>ТАК СЛОЖНО И ТАК ПРОСТО…</w:t>
      </w:r>
    </w:p>
    <w:bookmarkEnd w:id="0"/>
    <w:p w:rsidR="00643E59" w:rsidRPr="00643E59" w:rsidRDefault="00643E59" w:rsidP="00643E59">
      <w:pPr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>Продолжаем рассказ о детской стол</w:t>
      </w:r>
      <w:r>
        <w:rPr>
          <w:rFonts w:ascii="Times New Roman" w:hAnsi="Times New Roman" w:cs="Times New Roman"/>
          <w:sz w:val="24"/>
          <w:szCs w:val="24"/>
        </w:rPr>
        <w:t>ярной мастерской в МАДОУ «ДС» «</w:t>
      </w:r>
      <w:r w:rsidRPr="00643E59">
        <w:rPr>
          <w:rFonts w:ascii="Times New Roman" w:hAnsi="Times New Roman" w:cs="Times New Roman"/>
          <w:sz w:val="24"/>
          <w:szCs w:val="24"/>
        </w:rPr>
        <w:t>Я-Мал», которая заработа</w:t>
      </w:r>
      <w:r>
        <w:rPr>
          <w:rFonts w:ascii="Times New Roman" w:hAnsi="Times New Roman" w:cs="Times New Roman"/>
          <w:sz w:val="24"/>
          <w:szCs w:val="24"/>
        </w:rPr>
        <w:t xml:space="preserve">ла этой осенью в нашем детском </w:t>
      </w:r>
      <w:r w:rsidRPr="00643E59">
        <w:rPr>
          <w:rFonts w:ascii="Times New Roman" w:hAnsi="Times New Roman" w:cs="Times New Roman"/>
          <w:sz w:val="24"/>
          <w:szCs w:val="24"/>
        </w:rPr>
        <w:t>саду. Осенью у нас появились профессиональные столярные столы. Дети в нашем саду знают точно, что такое гвозди и чем их надо забивать,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E59">
        <w:rPr>
          <w:rFonts w:ascii="Times New Roman" w:hAnsi="Times New Roman" w:cs="Times New Roman"/>
          <w:sz w:val="24"/>
          <w:szCs w:val="24"/>
        </w:rPr>
        <w:t>зачем нужны отвертка и пила, лобзик, чем шурупы отличаются от гвоздей — на эти вопросы ответит любой пятилетка. Возиться с инструментами нравиться не только мальчикам, но и девочки то же полюбили это дело.</w:t>
      </w:r>
    </w:p>
    <w:p w:rsidR="00643E59" w:rsidRPr="00643E59" w:rsidRDefault="00643E59" w:rsidP="00643E59">
      <w:pPr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>Занятия в столярке хороши по целому ряду причин:</w:t>
      </w:r>
    </w:p>
    <w:p w:rsidR="00643E59" w:rsidRPr="00643E59" w:rsidRDefault="00643E59" w:rsidP="00643E59">
      <w:pPr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>• они развивают мелкую моторику;</w:t>
      </w:r>
    </w:p>
    <w:p w:rsidR="00643E59" w:rsidRPr="00643E59" w:rsidRDefault="00643E59" w:rsidP="00643E59">
      <w:pPr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>• тренируют сосредоточенность и самоконтроль;</w:t>
      </w:r>
    </w:p>
    <w:p w:rsidR="00643E59" w:rsidRPr="00643E59" w:rsidRDefault="00643E59" w:rsidP="00643E59">
      <w:pPr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>• устанавливают причинно-следственные связи во взаимодействии с предметами;</w:t>
      </w:r>
    </w:p>
    <w:p w:rsidR="00643E59" w:rsidRPr="00643E59" w:rsidRDefault="00643E59" w:rsidP="00643E59">
      <w:pPr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>• помогают выплеснуть лишнюю энергию и даже агрессию;</w:t>
      </w:r>
    </w:p>
    <w:p w:rsidR="00643E59" w:rsidRPr="00643E59" w:rsidRDefault="00643E59" w:rsidP="00643E59">
      <w:pPr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>• готовят ребят к взрослой жизни.</w:t>
      </w:r>
    </w:p>
    <w:p w:rsidR="00643E59" w:rsidRPr="00643E59" w:rsidRDefault="00643E59" w:rsidP="00643E59">
      <w:pPr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>Почему это СЛОЖНО? На это нужно решиться педагогу, перестроить своё мышление, ответить самому себе на вопрос «А как же безопасность?».</w:t>
      </w:r>
    </w:p>
    <w:p w:rsidR="00F3480D" w:rsidRPr="00643E59" w:rsidRDefault="00643E59" w:rsidP="00643E59">
      <w:pPr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 xml:space="preserve">Почему это ПРОСТО? Мы не первые. Вдохновляемся опытом коллег, привлекаем родителей на мастер-классы, </w:t>
      </w:r>
      <w:proofErr w:type="spellStart"/>
      <w:r w:rsidRPr="00643E59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643E59">
        <w:rPr>
          <w:rFonts w:ascii="Times New Roman" w:hAnsi="Times New Roman" w:cs="Times New Roman"/>
          <w:sz w:val="24"/>
          <w:szCs w:val="24"/>
        </w:rPr>
        <w:t xml:space="preserve"> «делим» страхи и ответственность. И отлично понимаем, что инженерное мышление невозможно без творчества, без практического навыка, без работы с разными материалами.</w:t>
      </w:r>
    </w:p>
    <w:sectPr w:rsidR="00F3480D" w:rsidRPr="0064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94"/>
    <w:rsid w:val="00063A3C"/>
    <w:rsid w:val="005D0129"/>
    <w:rsid w:val="00643E59"/>
    <w:rsid w:val="00706F75"/>
    <w:rsid w:val="00A35194"/>
    <w:rsid w:val="00F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2EDB2-0F2F-4FA1-80A5-60063078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2024-01-23T07:40:00Z</dcterms:created>
  <dcterms:modified xsi:type="dcterms:W3CDTF">2024-01-24T06:34:00Z</dcterms:modified>
</cp:coreProperties>
</file>