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CF9" w:rsidRPr="000C4409" w:rsidRDefault="00D07CF9" w:rsidP="00D07CF9">
      <w:pPr>
        <w:pStyle w:val="a3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0C4409">
        <w:rPr>
          <w:rFonts w:ascii="Times New Roman" w:hAnsi="Times New Roman" w:cs="Times New Roman"/>
          <w:color w:val="auto"/>
          <w:sz w:val="22"/>
          <w:szCs w:val="22"/>
          <w:lang w:val="ru-RU"/>
        </w:rPr>
        <w:t>министерство общего и профессионального образования</w:t>
      </w:r>
    </w:p>
    <w:p w:rsidR="00D07CF9" w:rsidRPr="000C4409" w:rsidRDefault="00D07CF9" w:rsidP="00D07CF9">
      <w:pPr>
        <w:pStyle w:val="a3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0C4409">
        <w:rPr>
          <w:rFonts w:ascii="Times New Roman" w:hAnsi="Times New Roman" w:cs="Times New Roman"/>
          <w:color w:val="auto"/>
          <w:sz w:val="22"/>
          <w:szCs w:val="22"/>
          <w:lang w:val="ru-RU"/>
        </w:rPr>
        <w:t>Ростовской области</w:t>
      </w:r>
    </w:p>
    <w:p w:rsidR="00D07CF9" w:rsidRPr="000C4409" w:rsidRDefault="00D07CF9" w:rsidP="00D07CF9">
      <w:pPr>
        <w:pStyle w:val="a3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</w:p>
    <w:p w:rsidR="00D07CF9" w:rsidRPr="000C4409" w:rsidRDefault="00D07CF9" w:rsidP="00D07CF9">
      <w:pPr>
        <w:pStyle w:val="a3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0C4409">
        <w:rPr>
          <w:rFonts w:ascii="Times New Roman" w:hAnsi="Times New Roman" w:cs="Times New Roman"/>
          <w:color w:val="auto"/>
          <w:sz w:val="22"/>
          <w:szCs w:val="22"/>
          <w:lang w:val="ru-RU"/>
        </w:rPr>
        <w:t>государственное казенное общеобразовательное учреждение</w:t>
      </w:r>
    </w:p>
    <w:p w:rsidR="00D07CF9" w:rsidRPr="009D2DC4" w:rsidRDefault="00D07CF9" w:rsidP="00D07CF9">
      <w:pPr>
        <w:pStyle w:val="a3"/>
        <w:jc w:val="center"/>
        <w:rPr>
          <w:rFonts w:ascii="Times New Roman" w:hAnsi="Times New Roman" w:cs="Times New Roman"/>
          <w:sz w:val="22"/>
          <w:szCs w:val="22"/>
          <w:lang w:val="ru-RU"/>
        </w:rPr>
      </w:pPr>
      <w:r w:rsidRPr="000C4409">
        <w:rPr>
          <w:rFonts w:ascii="Times New Roman" w:hAnsi="Times New Roman" w:cs="Times New Roman"/>
          <w:color w:val="auto"/>
          <w:sz w:val="22"/>
          <w:szCs w:val="22"/>
          <w:lang w:val="ru-RU"/>
        </w:rPr>
        <w:t>Ростовской области «Каменская специальная школа №15»</w:t>
      </w:r>
    </w:p>
    <w:p w:rsidR="00D07CF9" w:rsidRDefault="00D07CF9" w:rsidP="00D07CF9">
      <w:pPr>
        <w:spacing w:line="240" w:lineRule="auto"/>
        <w:contextualSpacing/>
        <w:mirrorIndents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D07CF9" w:rsidRDefault="00D07CF9" w:rsidP="00D07CF9">
      <w:pPr>
        <w:spacing w:line="240" w:lineRule="auto"/>
        <w:contextualSpacing/>
        <w:mirrorIndents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D07CF9" w:rsidRDefault="00D07CF9" w:rsidP="00D07CF9">
      <w:pPr>
        <w:spacing w:line="240" w:lineRule="auto"/>
        <w:contextualSpacing/>
        <w:mirrorIndents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D07CF9" w:rsidRPr="009D2DC4" w:rsidRDefault="00D07CF9" w:rsidP="00D07CF9">
      <w:pPr>
        <w:spacing w:line="240" w:lineRule="auto"/>
        <w:contextualSpacing/>
        <w:mirrorIndents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9D2DC4">
        <w:rPr>
          <w:rFonts w:ascii="Times New Roman" w:hAnsi="Times New Roman" w:cs="Times New Roman"/>
          <w:sz w:val="28"/>
          <w:szCs w:val="28"/>
          <w:lang w:val="ru-RU"/>
        </w:rPr>
        <w:t>Утверждаю</w:t>
      </w:r>
    </w:p>
    <w:p w:rsidR="00D07CF9" w:rsidRPr="009D2DC4" w:rsidRDefault="00D07CF9" w:rsidP="00D07CF9">
      <w:pPr>
        <w:spacing w:line="240" w:lineRule="auto"/>
        <w:contextualSpacing/>
        <w:mirrorIndents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9D2DC4">
        <w:rPr>
          <w:rFonts w:ascii="Times New Roman" w:hAnsi="Times New Roman" w:cs="Times New Roman"/>
          <w:sz w:val="28"/>
          <w:szCs w:val="28"/>
          <w:lang w:val="ru-RU"/>
        </w:rPr>
        <w:t>Директор школы</w:t>
      </w:r>
    </w:p>
    <w:p w:rsidR="00D07CF9" w:rsidRPr="009D2DC4" w:rsidRDefault="00D07CF9" w:rsidP="00D07CF9">
      <w:pPr>
        <w:spacing w:line="240" w:lineRule="auto"/>
        <w:contextualSpacing/>
        <w:mirrorIndents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9D2DC4">
        <w:rPr>
          <w:rFonts w:ascii="Times New Roman" w:hAnsi="Times New Roman" w:cs="Times New Roman"/>
          <w:sz w:val="28"/>
          <w:szCs w:val="28"/>
          <w:lang w:val="ru-RU"/>
        </w:rPr>
        <w:t>________ Т.А. Лещинская</w:t>
      </w:r>
    </w:p>
    <w:p w:rsidR="00D07CF9" w:rsidRDefault="00D07CF9" w:rsidP="00D07CF9">
      <w:pPr>
        <w:rPr>
          <w:sz w:val="56"/>
          <w:szCs w:val="56"/>
          <w:lang w:val="ru-RU"/>
        </w:rPr>
      </w:pPr>
    </w:p>
    <w:p w:rsidR="00D07CF9" w:rsidRDefault="00D07CF9" w:rsidP="00D07CF9">
      <w:pPr>
        <w:rPr>
          <w:sz w:val="56"/>
          <w:szCs w:val="56"/>
          <w:lang w:val="ru-RU"/>
        </w:rPr>
      </w:pPr>
    </w:p>
    <w:p w:rsidR="00D07CF9" w:rsidRDefault="00D07CF9" w:rsidP="00D07CF9">
      <w:pPr>
        <w:spacing w:line="240" w:lineRule="auto"/>
        <w:contextualSpacing/>
        <w:mirrorIndents/>
        <w:jc w:val="center"/>
        <w:rPr>
          <w:rFonts w:ascii="Times New Roman" w:hAnsi="Times New Roman" w:cs="Times New Roman"/>
          <w:sz w:val="56"/>
          <w:szCs w:val="56"/>
          <w:lang w:val="ru-RU"/>
        </w:rPr>
      </w:pPr>
      <w:r w:rsidRPr="000C4409">
        <w:rPr>
          <w:rFonts w:ascii="Times New Roman" w:hAnsi="Times New Roman" w:cs="Times New Roman"/>
          <w:sz w:val="56"/>
          <w:szCs w:val="56"/>
          <w:lang w:val="ru-RU"/>
        </w:rPr>
        <w:t>Педагогический проек</w:t>
      </w:r>
      <w:r>
        <w:rPr>
          <w:rFonts w:ascii="Times New Roman" w:hAnsi="Times New Roman" w:cs="Times New Roman"/>
          <w:sz w:val="56"/>
          <w:szCs w:val="56"/>
          <w:lang w:val="ru-RU"/>
        </w:rPr>
        <w:t>т по патриотическому воспитанию</w:t>
      </w:r>
    </w:p>
    <w:p w:rsidR="00D07CF9" w:rsidRPr="000C4409" w:rsidRDefault="00D07CF9" w:rsidP="00D07CF9">
      <w:pPr>
        <w:spacing w:line="240" w:lineRule="auto"/>
        <w:contextualSpacing/>
        <w:mirrorIndents/>
        <w:jc w:val="center"/>
        <w:rPr>
          <w:rFonts w:ascii="Times New Roman" w:hAnsi="Times New Roman" w:cs="Times New Roman"/>
          <w:sz w:val="56"/>
          <w:szCs w:val="56"/>
          <w:lang w:val="ru-RU"/>
        </w:rPr>
      </w:pPr>
      <w:r w:rsidRPr="000C4409">
        <w:rPr>
          <w:rFonts w:ascii="Times New Roman" w:hAnsi="Times New Roman" w:cs="Times New Roman"/>
          <w:sz w:val="56"/>
          <w:szCs w:val="56"/>
          <w:lang w:val="ru-RU"/>
        </w:rPr>
        <w:t xml:space="preserve"> </w:t>
      </w:r>
      <w:r>
        <w:rPr>
          <w:rFonts w:ascii="Times New Roman" w:hAnsi="Times New Roman" w:cs="Times New Roman"/>
          <w:sz w:val="56"/>
          <w:szCs w:val="56"/>
          <w:lang w:val="ru-RU"/>
        </w:rPr>
        <w:t>«По дороге бессмертной памяти</w:t>
      </w:r>
      <w:r w:rsidRPr="000C4409">
        <w:rPr>
          <w:rFonts w:ascii="Times New Roman" w:hAnsi="Times New Roman" w:cs="Times New Roman"/>
          <w:sz w:val="56"/>
          <w:szCs w:val="56"/>
          <w:lang w:val="ru-RU"/>
        </w:rPr>
        <w:t>»</w:t>
      </w:r>
      <w:r>
        <w:rPr>
          <w:rFonts w:ascii="Times New Roman" w:hAnsi="Times New Roman" w:cs="Times New Roman"/>
          <w:sz w:val="56"/>
          <w:szCs w:val="56"/>
          <w:lang w:val="ru-RU"/>
        </w:rPr>
        <w:t>,посвященный 75- летию  Победы в Великой Отечественной войне.</w:t>
      </w:r>
    </w:p>
    <w:p w:rsidR="00D07CF9" w:rsidRPr="000C4409" w:rsidRDefault="00D07CF9" w:rsidP="00D07CF9">
      <w:pPr>
        <w:spacing w:line="240" w:lineRule="auto"/>
        <w:contextualSpacing/>
        <w:mirrorIndents/>
        <w:jc w:val="center"/>
        <w:rPr>
          <w:rFonts w:ascii="Times New Roman" w:hAnsi="Times New Roman" w:cs="Times New Roman"/>
          <w:sz w:val="56"/>
          <w:szCs w:val="56"/>
          <w:lang w:val="ru-RU"/>
        </w:rPr>
      </w:pPr>
    </w:p>
    <w:p w:rsidR="00D07CF9" w:rsidRDefault="00D07CF9" w:rsidP="00D07CF9">
      <w:pPr>
        <w:spacing w:line="240" w:lineRule="auto"/>
        <w:contextualSpacing/>
        <w:mirrorIndents/>
        <w:jc w:val="center"/>
        <w:rPr>
          <w:rFonts w:ascii="Times New Roman" w:hAnsi="Times New Roman" w:cs="Times New Roman"/>
          <w:color w:val="FF0000"/>
          <w:sz w:val="56"/>
          <w:szCs w:val="56"/>
          <w:lang w:val="ru-RU"/>
        </w:rPr>
      </w:pPr>
    </w:p>
    <w:p w:rsidR="00D07CF9" w:rsidRDefault="00D07CF9" w:rsidP="00D07CF9">
      <w:pPr>
        <w:spacing w:line="240" w:lineRule="auto"/>
        <w:contextualSpacing/>
        <w:mirrorIndents/>
        <w:jc w:val="center"/>
        <w:rPr>
          <w:rFonts w:ascii="Times New Roman" w:hAnsi="Times New Roman" w:cs="Times New Roman"/>
          <w:color w:val="FF0000"/>
          <w:sz w:val="56"/>
          <w:szCs w:val="56"/>
          <w:lang w:val="ru-RU"/>
        </w:rPr>
      </w:pPr>
    </w:p>
    <w:p w:rsidR="00D07CF9" w:rsidRDefault="00D07CF9" w:rsidP="00D07CF9">
      <w:pPr>
        <w:spacing w:line="240" w:lineRule="auto"/>
        <w:contextualSpacing/>
        <w:mirrorIndents/>
        <w:jc w:val="center"/>
        <w:rPr>
          <w:rFonts w:ascii="Times New Roman" w:hAnsi="Times New Roman" w:cs="Times New Roman"/>
          <w:color w:val="FF0000"/>
          <w:sz w:val="56"/>
          <w:szCs w:val="56"/>
          <w:lang w:val="ru-RU"/>
        </w:rPr>
      </w:pPr>
    </w:p>
    <w:p w:rsidR="00D07CF9" w:rsidRDefault="00D07CF9" w:rsidP="00D07CF9">
      <w:pPr>
        <w:spacing w:line="240" w:lineRule="auto"/>
        <w:contextualSpacing/>
        <w:mirrorIndents/>
        <w:jc w:val="center"/>
        <w:rPr>
          <w:rFonts w:ascii="Times New Roman" w:hAnsi="Times New Roman" w:cs="Times New Roman"/>
          <w:color w:val="FF0000"/>
          <w:sz w:val="56"/>
          <w:szCs w:val="56"/>
          <w:lang w:val="ru-RU"/>
        </w:rPr>
      </w:pPr>
    </w:p>
    <w:p w:rsidR="00D07CF9" w:rsidRDefault="00D07CF9" w:rsidP="00D07CF9">
      <w:pPr>
        <w:spacing w:line="240" w:lineRule="auto"/>
        <w:contextualSpacing/>
        <w:mirrorIndents/>
        <w:jc w:val="center"/>
        <w:rPr>
          <w:rFonts w:ascii="Times New Roman" w:hAnsi="Times New Roman" w:cs="Times New Roman"/>
          <w:color w:val="FF0000"/>
          <w:sz w:val="56"/>
          <w:szCs w:val="56"/>
          <w:lang w:val="ru-RU"/>
        </w:rPr>
      </w:pPr>
    </w:p>
    <w:p w:rsidR="00D07CF9" w:rsidRPr="00D07CF9" w:rsidRDefault="00D07CF9" w:rsidP="00D07CF9">
      <w:pPr>
        <w:tabs>
          <w:tab w:val="left" w:pos="2610"/>
        </w:tabs>
        <w:spacing w:line="240" w:lineRule="auto"/>
        <w:contextualSpacing/>
        <w:mirrorIndents/>
        <w:rPr>
          <w:rFonts w:ascii="Times New Roman" w:hAnsi="Times New Roman" w:cs="Times New Roman"/>
          <w:color w:val="000000" w:themeColor="text1"/>
          <w:sz w:val="56"/>
          <w:szCs w:val="56"/>
          <w:lang w:val="ru-RU"/>
        </w:rPr>
      </w:pPr>
      <w:r>
        <w:rPr>
          <w:rFonts w:ascii="Times New Roman" w:hAnsi="Times New Roman" w:cs="Times New Roman"/>
          <w:color w:val="FF0000"/>
          <w:sz w:val="56"/>
          <w:szCs w:val="56"/>
          <w:lang w:val="ru-RU"/>
        </w:rPr>
        <w:tab/>
      </w:r>
      <w:r w:rsidRPr="00D07CF9">
        <w:rPr>
          <w:rFonts w:ascii="Times New Roman" w:hAnsi="Times New Roman" w:cs="Times New Roman"/>
          <w:color w:val="000000" w:themeColor="text1"/>
          <w:sz w:val="56"/>
          <w:szCs w:val="56"/>
          <w:lang w:val="ru-RU"/>
        </w:rPr>
        <w:t>2020-2021 гг.</w:t>
      </w:r>
    </w:p>
    <w:p w:rsidR="00D07CF9" w:rsidRDefault="00D07CF9" w:rsidP="00D07CF9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color w:val="FF0000"/>
          <w:sz w:val="56"/>
          <w:szCs w:val="56"/>
          <w:lang w:val="ru-RU"/>
        </w:rPr>
      </w:pPr>
    </w:p>
    <w:p w:rsidR="00D07CF9" w:rsidRDefault="00D07CF9" w:rsidP="00D07CF9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1.А</w:t>
      </w:r>
      <w:r w:rsidRPr="009D2DC4">
        <w:rPr>
          <w:rFonts w:ascii="Times New Roman" w:hAnsi="Times New Roman" w:cs="Times New Roman"/>
          <w:b/>
          <w:sz w:val="28"/>
          <w:szCs w:val="28"/>
          <w:lang w:val="ru-RU"/>
        </w:rPr>
        <w:t>втор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ы</w:t>
      </w:r>
      <w:r w:rsidRPr="009D2DC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проекта:</w:t>
      </w:r>
      <w:r w:rsidRPr="009D2D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Лещинская Т. А., директор ГКОУ РО «Каменская специальная школа №15»,  </w:t>
      </w:r>
      <w:r w:rsidRPr="009D2DC4">
        <w:rPr>
          <w:rFonts w:ascii="Times New Roman" w:hAnsi="Times New Roman" w:cs="Times New Roman"/>
          <w:sz w:val="28"/>
          <w:szCs w:val="28"/>
          <w:lang w:val="ru-RU"/>
        </w:rPr>
        <w:t>Иваненко Е</w:t>
      </w:r>
      <w:r>
        <w:rPr>
          <w:rFonts w:ascii="Times New Roman" w:hAnsi="Times New Roman" w:cs="Times New Roman"/>
          <w:sz w:val="28"/>
          <w:szCs w:val="28"/>
          <w:lang w:val="ru-RU"/>
        </w:rPr>
        <w:t>.Ю</w:t>
      </w:r>
      <w:r w:rsidRPr="009D2DC4">
        <w:rPr>
          <w:rFonts w:ascii="Times New Roman" w:hAnsi="Times New Roman" w:cs="Times New Roman"/>
          <w:sz w:val="28"/>
          <w:szCs w:val="28"/>
          <w:lang w:val="ru-RU"/>
        </w:rPr>
        <w:t>.,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D2DC4">
        <w:rPr>
          <w:rFonts w:ascii="Times New Roman" w:hAnsi="Times New Roman" w:cs="Times New Roman"/>
          <w:sz w:val="28"/>
          <w:szCs w:val="28"/>
          <w:lang w:val="ru-RU"/>
        </w:rPr>
        <w:t xml:space="preserve">учитель истории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Отечества, </w:t>
      </w:r>
    </w:p>
    <w:p w:rsidR="00D07CF9" w:rsidRDefault="00D07CF9" w:rsidP="00D07CF9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Мухаева М. Ф., зам. дир. по УР,</w:t>
      </w:r>
    </w:p>
    <w:p w:rsidR="00D07CF9" w:rsidRDefault="00D07CF9" w:rsidP="00D07CF9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Серая С.П.,   и. о. зам. директора по ВР.</w:t>
      </w:r>
    </w:p>
    <w:p w:rsidR="00D07CF9" w:rsidRPr="009D2DC4" w:rsidRDefault="00D07CF9" w:rsidP="00D07CF9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</w:t>
      </w:r>
    </w:p>
    <w:p w:rsidR="00D07CF9" w:rsidRPr="009D2DC4" w:rsidRDefault="00D07CF9" w:rsidP="00D07CF9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6DC7">
        <w:rPr>
          <w:rFonts w:ascii="Times New Roman" w:hAnsi="Times New Roman" w:cs="Times New Roman"/>
          <w:b/>
          <w:sz w:val="28"/>
          <w:szCs w:val="28"/>
          <w:lang w:val="ru-RU"/>
        </w:rPr>
        <w:t>2. Соисполнители проекта</w:t>
      </w:r>
      <w:r>
        <w:rPr>
          <w:rFonts w:ascii="Times New Roman" w:hAnsi="Times New Roman" w:cs="Times New Roman"/>
          <w:sz w:val="28"/>
          <w:szCs w:val="28"/>
          <w:lang w:val="ru-RU"/>
        </w:rPr>
        <w:t>: Гудима Л. А., учитель ИЗО и пения, Буряк К. И., социальный педагог.</w:t>
      </w:r>
    </w:p>
    <w:p w:rsidR="00D07CF9" w:rsidRDefault="00D07CF9" w:rsidP="00D07CF9">
      <w:pPr>
        <w:tabs>
          <w:tab w:val="left" w:pos="2850"/>
        </w:tabs>
        <w:spacing w:line="240" w:lineRule="auto"/>
        <w:contextualSpacing/>
        <w:mirrorIndents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Т</w:t>
      </w:r>
      <w:r w:rsidRPr="009D2DC4">
        <w:rPr>
          <w:rFonts w:ascii="Times New Roman" w:hAnsi="Times New Roman" w:cs="Times New Roman"/>
          <w:b/>
          <w:sz w:val="28"/>
          <w:szCs w:val="28"/>
          <w:lang w:val="ru-RU"/>
        </w:rPr>
        <w:t>ема проекта:</w:t>
      </w:r>
      <w:r w:rsidRPr="009D2DC4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ru-RU"/>
        </w:rPr>
        <w:t>По дороге бессмертной памяти.</w:t>
      </w:r>
      <w:r w:rsidR="00816C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D2DC4">
        <w:rPr>
          <w:rFonts w:ascii="Times New Roman" w:hAnsi="Times New Roman" w:cs="Times New Roman"/>
          <w:sz w:val="28"/>
          <w:szCs w:val="28"/>
          <w:lang w:val="ru-RU"/>
        </w:rPr>
        <w:t>Патриотическое воспитание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современной школе.  »</w:t>
      </w:r>
    </w:p>
    <w:p w:rsidR="00D07CF9" w:rsidRDefault="00D07CF9" w:rsidP="00D07CF9">
      <w:pPr>
        <w:tabs>
          <w:tab w:val="left" w:pos="2850"/>
        </w:tabs>
        <w:spacing w:line="240" w:lineRule="auto"/>
        <w:contextualSpacing/>
        <w:mirrorIndents/>
        <w:rPr>
          <w:rFonts w:ascii="Times New Roman" w:hAnsi="Times New Roman" w:cs="Times New Roman"/>
          <w:sz w:val="28"/>
          <w:szCs w:val="28"/>
          <w:lang w:val="ru-RU"/>
        </w:rPr>
      </w:pPr>
      <w:r w:rsidRPr="009D2DC4">
        <w:rPr>
          <w:rFonts w:ascii="Times New Roman" w:hAnsi="Times New Roman" w:cs="Times New Roman"/>
          <w:b/>
          <w:sz w:val="28"/>
          <w:szCs w:val="28"/>
          <w:lang w:val="ru-RU"/>
        </w:rPr>
        <w:t>Участники проекта (целевая группа):</w:t>
      </w:r>
      <w:r w:rsidRPr="009D2DC4">
        <w:rPr>
          <w:rFonts w:ascii="Times New Roman" w:hAnsi="Times New Roman" w:cs="Times New Roman"/>
          <w:sz w:val="28"/>
          <w:szCs w:val="28"/>
          <w:lang w:val="ru-RU"/>
        </w:rPr>
        <w:t xml:space="preserve"> ученики ГКОУ РО «Каменская специальная школа №15»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226959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9D2D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9D2DC4">
        <w:rPr>
          <w:rFonts w:ascii="Times New Roman" w:hAnsi="Times New Roman" w:cs="Times New Roman"/>
          <w:sz w:val="28"/>
          <w:szCs w:val="28"/>
          <w:lang w:val="ru-RU"/>
        </w:rPr>
        <w:t>9 класс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D07CF9" w:rsidRPr="003977CD" w:rsidRDefault="00D07CF9" w:rsidP="00D07CF9">
      <w:pPr>
        <w:tabs>
          <w:tab w:val="left" w:pos="2850"/>
        </w:tabs>
        <w:spacing w:line="240" w:lineRule="auto"/>
        <w:contextualSpacing/>
        <w:mirrorIndents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3. </w:t>
      </w:r>
      <w:r w:rsidRPr="003977CD">
        <w:rPr>
          <w:rFonts w:ascii="Times New Roman" w:hAnsi="Times New Roman" w:cs="Times New Roman"/>
          <w:b/>
          <w:sz w:val="28"/>
          <w:szCs w:val="28"/>
          <w:lang w:val="ru-RU"/>
        </w:rPr>
        <w:t>Описание проекта:</w:t>
      </w:r>
    </w:p>
    <w:p w:rsidR="00D07CF9" w:rsidRPr="003977CD" w:rsidRDefault="00D07CF9" w:rsidP="00D07CF9">
      <w:pPr>
        <w:spacing w:line="240" w:lineRule="auto"/>
        <w:contextualSpacing/>
        <w:mirrorIndents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lang w:val="ru-RU"/>
        </w:rPr>
      </w:pPr>
      <w:r w:rsidRPr="003977CD">
        <w:rPr>
          <w:rFonts w:ascii="Times New Roman" w:hAnsi="Times New Roman" w:cs="Times New Roman"/>
          <w:sz w:val="28"/>
          <w:szCs w:val="28"/>
          <w:u w:val="single"/>
          <w:lang w:val="ru-RU"/>
        </w:rPr>
        <w:t>Актуальность проекта:</w:t>
      </w:r>
      <w:r w:rsidRPr="003977CD">
        <w:rPr>
          <w:rStyle w:val="a5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D07CF9" w:rsidRPr="003977CD" w:rsidRDefault="00D07CF9" w:rsidP="00D07CF9">
      <w:pPr>
        <w:spacing w:line="240" w:lineRule="auto"/>
        <w:contextualSpacing/>
        <w:mirrorIndents/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  <w:lang w:val="ru-RU"/>
        </w:rPr>
      </w:pPr>
      <w:r w:rsidRPr="003977CD">
        <w:rPr>
          <w:rStyle w:val="a5"/>
          <w:rFonts w:ascii="Times New Roman" w:hAnsi="Times New Roman" w:cs="Times New Roman"/>
          <w:color w:val="000000"/>
          <w:sz w:val="28"/>
          <w:szCs w:val="28"/>
          <w:lang w:val="ru-RU"/>
        </w:rPr>
        <w:t>Патриотическое воспитание детей</w:t>
      </w:r>
      <w:r w:rsidRPr="003977CD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3977CD">
        <w:rPr>
          <w:rFonts w:ascii="Times New Roman" w:hAnsi="Times New Roman" w:cs="Times New Roman"/>
          <w:color w:val="000000"/>
          <w:sz w:val="28"/>
          <w:szCs w:val="28"/>
          <w:lang w:val="ru-RU"/>
        </w:rPr>
        <w:t>– это очень трудный педагогический процесс, в основе которого лежит формирование нравственных</w:t>
      </w:r>
      <w:r w:rsidR="00816C9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патриотических </w:t>
      </w:r>
      <w:r w:rsidRPr="003977C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чувств школьников.</w:t>
      </w:r>
      <w:r w:rsidRPr="003977CD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  <w:lang w:val="ru-RU"/>
        </w:rPr>
        <w:t xml:space="preserve"> </w:t>
      </w:r>
      <w:r w:rsidRPr="003977CD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 </w:t>
      </w:r>
    </w:p>
    <w:p w:rsidR="00D07CF9" w:rsidRPr="003977CD" w:rsidRDefault="00D07CF9" w:rsidP="00D07CF9">
      <w:pPr>
        <w:spacing w:line="240" w:lineRule="auto"/>
        <w:contextualSpacing/>
        <w:mirrorIndents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977CD">
        <w:rPr>
          <w:rFonts w:ascii="Times New Roman" w:hAnsi="Times New Roman" w:cs="Times New Roman"/>
          <w:bCs/>
          <w:color w:val="000000" w:themeColor="text1"/>
          <w:spacing w:val="-11"/>
          <w:sz w:val="28"/>
          <w:szCs w:val="28"/>
          <w:lang w:val="ru-RU"/>
        </w:rPr>
        <w:t>Патриотическое воспитание школьников включает в себя:</w:t>
      </w:r>
    </w:p>
    <w:p w:rsidR="00D07CF9" w:rsidRPr="003977CD" w:rsidRDefault="00D07CF9" w:rsidP="00D07CF9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contextualSpacing/>
        <w:mirrorIndents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977C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развитие любви к своему Отечеству;</w:t>
      </w:r>
    </w:p>
    <w:p w:rsidR="00D07CF9" w:rsidRPr="003977CD" w:rsidRDefault="00D07CF9" w:rsidP="00D07CF9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contextualSpacing/>
        <w:mirrorIndents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977C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готовность действовать в интересах Родины, пренебрегая своими собственными интересами;</w:t>
      </w:r>
    </w:p>
    <w:p w:rsidR="00D07CF9" w:rsidRPr="003977CD" w:rsidRDefault="00D07CF9" w:rsidP="00D07CF9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contextualSpacing/>
        <w:mirrorIndents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977C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гордость за свою  страну, ее достижения, за героические  поступки людей;</w:t>
      </w:r>
    </w:p>
    <w:p w:rsidR="00D07CF9" w:rsidRPr="003977CD" w:rsidRDefault="00D07CF9" w:rsidP="00D07CF9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contextualSpacing/>
        <w:mirrorIndents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977C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стремление встать на защиту интересов Родины и народа, когда в этом возникает необходимость;</w:t>
      </w:r>
    </w:p>
    <w:p w:rsidR="00D07CF9" w:rsidRPr="003977CD" w:rsidRDefault="00D07CF9" w:rsidP="00D07CF9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contextualSpacing/>
        <w:mirrorIndents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77CD">
        <w:rPr>
          <w:rFonts w:ascii="Times New Roman" w:hAnsi="Times New Roman" w:cs="Times New Roman"/>
          <w:color w:val="000000" w:themeColor="text1"/>
          <w:sz w:val="28"/>
          <w:szCs w:val="28"/>
        </w:rPr>
        <w:t>преданность</w:t>
      </w:r>
      <w:r w:rsidR="00816C9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3977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Отечеству.</w:t>
      </w:r>
    </w:p>
    <w:p w:rsidR="00D07CF9" w:rsidRDefault="00D07CF9" w:rsidP="00816C96">
      <w:pPr>
        <w:pStyle w:val="a8"/>
        <w:spacing w:before="150" w:beforeAutospacing="0" w:after="150" w:afterAutospacing="0"/>
        <w:ind w:left="150" w:right="150" w:firstLine="210"/>
        <w:contextualSpacing/>
        <w:mirrorIndents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E256BE">
        <w:rPr>
          <w:color w:val="000000" w:themeColor="text1"/>
          <w:sz w:val="28"/>
          <w:szCs w:val="28"/>
          <w:shd w:val="clear" w:color="auto" w:fill="FFFFFF"/>
        </w:rPr>
        <w:t>В истории нашей Родины заключена огромная база для патриотического воспитания. Герои прошлых лет не раз доказывали свою любовь к Родине своими доблестными поступками, когда на первое место они ставили общее благо в обмен на свою жизнь</w:t>
      </w:r>
      <w:r w:rsidR="00816C96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226959" w:rsidRDefault="00F9295F" w:rsidP="00816C96">
      <w:pPr>
        <w:pStyle w:val="a8"/>
        <w:spacing w:before="150" w:beforeAutospacing="0" w:after="150" w:afterAutospacing="0"/>
        <w:ind w:left="150" w:right="150" w:firstLine="210"/>
        <w:contextualSpacing/>
        <w:mirrorIndents/>
        <w:jc w:val="both"/>
        <w:rPr>
          <w:color w:val="333333"/>
          <w:sz w:val="28"/>
          <w:szCs w:val="28"/>
          <w:shd w:val="clear" w:color="auto" w:fill="F6F6F6"/>
        </w:rPr>
      </w:pPr>
      <w:r w:rsidRPr="00F9295F">
        <w:rPr>
          <w:color w:val="333333"/>
          <w:sz w:val="28"/>
          <w:szCs w:val="28"/>
          <w:shd w:val="clear" w:color="auto" w:fill="F6F6F6"/>
        </w:rPr>
        <w:t>Одной из самых актуальных проблем на сегодняшний день является воспитание будущего патриота своей страны. Данная проблема охватывает всех людей без исключения в независимости от их религии, расы, пола, культуры, духовного и нравственного развития. И в первую очередь эта проблема касается молодежи.</w:t>
      </w:r>
    </w:p>
    <w:p w:rsidR="00226959" w:rsidRDefault="00F9295F" w:rsidP="00816C96">
      <w:pPr>
        <w:pStyle w:val="a8"/>
        <w:spacing w:before="150" w:beforeAutospacing="0" w:after="150" w:afterAutospacing="0"/>
        <w:ind w:left="150" w:right="150" w:firstLine="210"/>
        <w:contextualSpacing/>
        <w:mirrorIndents/>
        <w:jc w:val="both"/>
        <w:rPr>
          <w:color w:val="333333"/>
          <w:sz w:val="28"/>
          <w:szCs w:val="28"/>
          <w:shd w:val="clear" w:color="auto" w:fill="F6F6F6"/>
        </w:rPr>
      </w:pPr>
      <w:r w:rsidRPr="00F9295F">
        <w:rPr>
          <w:color w:val="333333"/>
          <w:sz w:val="28"/>
          <w:szCs w:val="28"/>
          <w:shd w:val="clear" w:color="auto" w:fill="F6F6F6"/>
        </w:rPr>
        <w:t xml:space="preserve"> А кто же это такой — патриот? «Толковый словарь русского языка» С. Ожегова дает следующее определение данному слову: «Человек, преданный своему народу, любящий свое отечество, готовый на жертвы и совершающий подвиги во </w:t>
      </w:r>
      <w:r>
        <w:rPr>
          <w:color w:val="333333"/>
          <w:sz w:val="28"/>
          <w:szCs w:val="28"/>
          <w:shd w:val="clear" w:color="auto" w:fill="F6F6F6"/>
        </w:rPr>
        <w:t xml:space="preserve">имя интересов своей родины». </w:t>
      </w:r>
    </w:p>
    <w:p w:rsidR="00226959" w:rsidRDefault="00F9295F" w:rsidP="00816C96">
      <w:pPr>
        <w:pStyle w:val="a8"/>
        <w:spacing w:before="150" w:beforeAutospacing="0" w:after="150" w:afterAutospacing="0"/>
        <w:ind w:left="150" w:right="150" w:firstLine="210"/>
        <w:contextualSpacing/>
        <w:mirrorIndents/>
        <w:jc w:val="both"/>
        <w:rPr>
          <w:color w:val="333333"/>
          <w:sz w:val="28"/>
          <w:szCs w:val="28"/>
          <w:shd w:val="clear" w:color="auto" w:fill="F6F6F6"/>
        </w:rPr>
      </w:pPr>
      <w:r w:rsidRPr="00F9295F">
        <w:rPr>
          <w:color w:val="333333"/>
          <w:sz w:val="28"/>
          <w:szCs w:val="28"/>
          <w:shd w:val="clear" w:color="auto" w:fill="F6F6F6"/>
        </w:rPr>
        <w:t xml:space="preserve"> С понятием «патриот» неразрывно связано понятие «патриотизм». Известно, что идеи патриотизма в истории России занимали и занимают одно из ключевых мест. Проблема гражданско-патриотического воспитания молодежи в соответствии со Стратегией национальной </w:t>
      </w:r>
      <w:r w:rsidRPr="00F9295F">
        <w:rPr>
          <w:color w:val="333333"/>
          <w:sz w:val="28"/>
          <w:szCs w:val="28"/>
          <w:shd w:val="clear" w:color="auto" w:fill="F6F6F6"/>
        </w:rPr>
        <w:lastRenderedPageBreak/>
        <w:t xml:space="preserve">безопасности и Госпрограммы по патриотическому воспитанию занимает важную роль в обеспечении как национальной безопасности России, так и безопасности конкретного человека. Поэтому одним из наиболее важных вопросов воспитания на сегодняшний день является формирование потребности любви к России, знания её истории. Ведь патриотизм — это составная и неотъемлемая часть национальной идеи, неотъемлемый компонент культуры и науки </w:t>
      </w:r>
    </w:p>
    <w:p w:rsidR="00226959" w:rsidRDefault="00F9295F" w:rsidP="00816C96">
      <w:pPr>
        <w:pStyle w:val="a8"/>
        <w:spacing w:before="150" w:beforeAutospacing="0" w:after="150" w:afterAutospacing="0"/>
        <w:ind w:left="150" w:right="150" w:firstLine="210"/>
        <w:contextualSpacing/>
        <w:mirrorIndents/>
        <w:jc w:val="both"/>
        <w:rPr>
          <w:color w:val="333333"/>
          <w:sz w:val="28"/>
          <w:szCs w:val="28"/>
          <w:shd w:val="clear" w:color="auto" w:fill="F6F6F6"/>
        </w:rPr>
      </w:pPr>
      <w:r w:rsidRPr="00F9295F">
        <w:rPr>
          <w:color w:val="333333"/>
          <w:sz w:val="28"/>
          <w:szCs w:val="28"/>
          <w:shd w:val="clear" w:color="auto" w:fill="F6F6F6"/>
        </w:rPr>
        <w:t xml:space="preserve">Для решения задач национальной безопасности в области воспитания и образования необходимо повышение роли образовательных организаций в воспитании молодежи как ответственных граждан России на основе традиционных российских духовно-нравственных и культурно-исторических ценностей. </w:t>
      </w:r>
    </w:p>
    <w:p w:rsidR="00F9295F" w:rsidRPr="00F9295F" w:rsidRDefault="00F9295F" w:rsidP="00816C96">
      <w:pPr>
        <w:pStyle w:val="a8"/>
        <w:spacing w:before="150" w:beforeAutospacing="0" w:after="150" w:afterAutospacing="0"/>
        <w:ind w:left="150" w:right="150" w:firstLine="210"/>
        <w:contextualSpacing/>
        <w:mirrorIndents/>
        <w:jc w:val="both"/>
        <w:rPr>
          <w:sz w:val="28"/>
          <w:szCs w:val="28"/>
        </w:rPr>
      </w:pPr>
      <w:r w:rsidRPr="00F9295F">
        <w:rPr>
          <w:color w:val="333333"/>
          <w:sz w:val="28"/>
          <w:szCs w:val="28"/>
          <w:shd w:val="clear" w:color="auto" w:fill="F6F6F6"/>
        </w:rPr>
        <w:t xml:space="preserve">Безопасность человека может быть обеспечена посредством воспитания социальной ответственности у индивидов и создания этико-правовых барьеров в практической деятельности. Патриотизм не заложен в генах человека: это </w:t>
      </w:r>
      <w:r>
        <w:rPr>
          <w:color w:val="333333"/>
          <w:sz w:val="28"/>
          <w:szCs w:val="28"/>
          <w:shd w:val="clear" w:color="auto" w:fill="F6F6F6"/>
        </w:rPr>
        <w:t>не наследственное, а социальное</w:t>
      </w:r>
      <w:r w:rsidR="00A339FA">
        <w:rPr>
          <w:color w:val="333333"/>
          <w:sz w:val="28"/>
          <w:szCs w:val="28"/>
          <w:shd w:val="clear" w:color="auto" w:fill="F6F6F6"/>
        </w:rPr>
        <w:t xml:space="preserve"> качество, которое необходимо выработать у современного </w:t>
      </w:r>
      <w:r>
        <w:rPr>
          <w:color w:val="333333"/>
          <w:sz w:val="28"/>
          <w:szCs w:val="28"/>
          <w:shd w:val="clear" w:color="auto" w:fill="F6F6F6"/>
        </w:rPr>
        <w:t xml:space="preserve"> </w:t>
      </w:r>
      <w:r w:rsidR="00A339FA">
        <w:rPr>
          <w:color w:val="333333"/>
          <w:sz w:val="28"/>
          <w:szCs w:val="28"/>
          <w:shd w:val="clear" w:color="auto" w:fill="F6F6F6"/>
        </w:rPr>
        <w:t>школьника.</w:t>
      </w:r>
      <w:r w:rsidRPr="00F9295F">
        <w:rPr>
          <w:color w:val="333333"/>
          <w:sz w:val="28"/>
          <w:szCs w:val="28"/>
        </w:rPr>
        <w:br/>
      </w:r>
      <w:r w:rsidRPr="00F9295F">
        <w:rPr>
          <w:color w:val="333333"/>
          <w:sz w:val="28"/>
          <w:szCs w:val="28"/>
        </w:rPr>
        <w:br/>
      </w:r>
    </w:p>
    <w:p w:rsidR="00D07CF9" w:rsidRPr="00F9295F" w:rsidRDefault="00D07CF9" w:rsidP="00D07CF9">
      <w:pPr>
        <w:pStyle w:val="a8"/>
        <w:contextualSpacing/>
        <w:mirrorIndents/>
        <w:jc w:val="both"/>
        <w:rPr>
          <w:sz w:val="28"/>
          <w:szCs w:val="28"/>
        </w:rPr>
      </w:pPr>
      <w:r w:rsidRPr="00F9295F">
        <w:rPr>
          <w:sz w:val="28"/>
          <w:szCs w:val="28"/>
          <w:u w:val="single"/>
        </w:rPr>
        <w:t>Цели проекта:</w:t>
      </w:r>
    </w:p>
    <w:p w:rsidR="00D07CF9" w:rsidRPr="00226959" w:rsidRDefault="00D07CF9" w:rsidP="00226959">
      <w:pPr>
        <w:pStyle w:val="a8"/>
        <w:spacing w:before="150" w:beforeAutospacing="0" w:after="150" w:afterAutospacing="0"/>
        <w:ind w:left="150" w:right="150" w:firstLine="210"/>
        <w:contextualSpacing/>
        <w:mirrorIndents/>
        <w:jc w:val="both"/>
        <w:rPr>
          <w:color w:val="000000"/>
          <w:sz w:val="28"/>
          <w:szCs w:val="28"/>
        </w:rPr>
      </w:pPr>
      <w:r w:rsidRPr="003977CD">
        <w:rPr>
          <w:i/>
          <w:sz w:val="28"/>
          <w:szCs w:val="28"/>
        </w:rPr>
        <w:t>Для педагога:</w:t>
      </w:r>
      <w:r>
        <w:rPr>
          <w:sz w:val="28"/>
          <w:szCs w:val="28"/>
        </w:rPr>
        <w:t xml:space="preserve">  </w:t>
      </w:r>
      <w:r w:rsidR="00A339FA" w:rsidRPr="00A339FA">
        <w:rPr>
          <w:color w:val="333333"/>
          <w:sz w:val="28"/>
          <w:szCs w:val="28"/>
          <w:shd w:val="clear" w:color="auto" w:fill="F6F6F6"/>
        </w:rPr>
        <w:t>основная цель патриотического воспитания — это привитие подрастающему поколению любви к Отчизне, гордости за свою Родину, формирование желания и готовности защищать страну в случае необходимости, стремления способствовать процветанию Отечества.</w:t>
      </w:r>
      <w:r w:rsidR="00A339FA" w:rsidRPr="00A339FA">
        <w:rPr>
          <w:color w:val="333333"/>
          <w:sz w:val="28"/>
          <w:szCs w:val="28"/>
        </w:rPr>
        <w:br/>
      </w:r>
      <w:r w:rsidR="00A339FA">
        <w:rPr>
          <w:rFonts w:ascii="Arial" w:hAnsi="Arial" w:cs="Arial"/>
          <w:color w:val="333333"/>
          <w:sz w:val="27"/>
          <w:szCs w:val="27"/>
        </w:rPr>
        <w:br/>
      </w:r>
      <w:r>
        <w:rPr>
          <w:i/>
          <w:sz w:val="28"/>
          <w:szCs w:val="28"/>
        </w:rPr>
        <w:t xml:space="preserve"> Для обучающихся</w:t>
      </w:r>
      <w:r w:rsidRPr="003977CD">
        <w:rPr>
          <w:i/>
          <w:sz w:val="28"/>
          <w:szCs w:val="28"/>
        </w:rPr>
        <w:t>:</w:t>
      </w:r>
      <w:r w:rsidRPr="00D07CF9">
        <w:rPr>
          <w:rStyle w:val="30"/>
          <w:i/>
          <w:color w:val="000000"/>
          <w:sz w:val="28"/>
          <w:szCs w:val="28"/>
          <w:lang w:val="ru-RU"/>
        </w:rPr>
        <w:t xml:space="preserve"> </w:t>
      </w:r>
    </w:p>
    <w:p w:rsidR="00D07CF9" w:rsidRPr="00622BF5" w:rsidRDefault="00D07CF9" w:rsidP="00D07CF9">
      <w:pPr>
        <w:pStyle w:val="a8"/>
        <w:spacing w:before="150" w:beforeAutospacing="0" w:after="150" w:afterAutospacing="0"/>
        <w:ind w:left="150" w:right="150" w:firstLine="210"/>
        <w:contextualSpacing/>
        <w:mirrorIndents/>
        <w:jc w:val="both"/>
        <w:rPr>
          <w:color w:val="000000"/>
          <w:sz w:val="28"/>
          <w:szCs w:val="28"/>
        </w:rPr>
      </w:pPr>
      <w:r w:rsidRPr="00622BF5">
        <w:rPr>
          <w:color w:val="000000"/>
          <w:sz w:val="28"/>
          <w:szCs w:val="28"/>
        </w:rPr>
        <w:t>- формирование представлений об ответственном гражданском поведении детей и молодежи на примерах</w:t>
      </w:r>
      <w:r w:rsidRPr="00622BF5">
        <w:rPr>
          <w:rStyle w:val="apple-converted-space"/>
          <w:rFonts w:eastAsiaTheme="majorEastAsia"/>
          <w:color w:val="000000"/>
        </w:rPr>
        <w:t> </w:t>
      </w:r>
      <w:r w:rsidRPr="00622BF5">
        <w:rPr>
          <w:rStyle w:val="a5"/>
          <w:rFonts w:eastAsiaTheme="majorEastAsia"/>
          <w:color w:val="000000"/>
          <w:sz w:val="28"/>
          <w:szCs w:val="28"/>
        </w:rPr>
        <w:t>отважных поступко</w:t>
      </w:r>
      <w:r w:rsidR="00A339FA">
        <w:rPr>
          <w:rStyle w:val="a5"/>
          <w:rFonts w:eastAsiaTheme="majorEastAsia"/>
          <w:color w:val="000000"/>
          <w:sz w:val="28"/>
          <w:szCs w:val="28"/>
        </w:rPr>
        <w:t>в их предков</w:t>
      </w:r>
      <w:r w:rsidR="00A339FA">
        <w:rPr>
          <w:color w:val="000000"/>
          <w:sz w:val="28"/>
          <w:szCs w:val="28"/>
        </w:rPr>
        <w:t>.</w:t>
      </w:r>
      <w:r w:rsidRPr="00622BF5">
        <w:rPr>
          <w:color w:val="000000"/>
          <w:sz w:val="28"/>
          <w:szCs w:val="28"/>
        </w:rPr>
        <w:t xml:space="preserve"> </w:t>
      </w:r>
    </w:p>
    <w:p w:rsidR="00D07CF9" w:rsidRPr="003977CD" w:rsidRDefault="00D07CF9" w:rsidP="00D07CF9">
      <w:pPr>
        <w:pStyle w:val="a8"/>
        <w:ind w:left="1080"/>
        <w:contextualSpacing/>
        <w:mirrorIndents/>
        <w:jc w:val="both"/>
        <w:rPr>
          <w:sz w:val="28"/>
          <w:szCs w:val="28"/>
          <w:u w:val="single"/>
        </w:rPr>
      </w:pPr>
      <w:r w:rsidRPr="003977CD">
        <w:rPr>
          <w:sz w:val="28"/>
          <w:szCs w:val="28"/>
          <w:u w:val="single"/>
        </w:rPr>
        <w:t xml:space="preserve"> Задачи для педагога:</w:t>
      </w:r>
    </w:p>
    <w:p w:rsidR="00D07CF9" w:rsidRDefault="00D07CF9" w:rsidP="00D07CF9">
      <w:pPr>
        <w:pStyle w:val="a8"/>
        <w:numPr>
          <w:ilvl w:val="0"/>
          <w:numId w:val="3"/>
        </w:numPr>
        <w:ind w:left="1418" w:hanging="284"/>
        <w:contextualSpacing/>
        <w:mirrorIndents/>
        <w:jc w:val="both"/>
        <w:rPr>
          <w:sz w:val="28"/>
          <w:szCs w:val="28"/>
        </w:rPr>
      </w:pPr>
      <w:r w:rsidRPr="00D50647">
        <w:rPr>
          <w:sz w:val="28"/>
          <w:szCs w:val="28"/>
        </w:rPr>
        <w:t>Обеспечить реализацию личнос</w:t>
      </w:r>
      <w:r>
        <w:rPr>
          <w:sz w:val="28"/>
          <w:szCs w:val="28"/>
        </w:rPr>
        <w:t xml:space="preserve">тно-ориенированных,  </w:t>
      </w:r>
      <w:r w:rsidRPr="00D50647">
        <w:rPr>
          <w:sz w:val="28"/>
          <w:szCs w:val="28"/>
        </w:rPr>
        <w:t xml:space="preserve"> </w:t>
      </w:r>
      <w:r>
        <w:rPr>
          <w:sz w:val="28"/>
          <w:szCs w:val="28"/>
        </w:rPr>
        <w:t>воспитательных задач через погружение детьми в различные жизненные ситуации</w:t>
      </w:r>
      <w:r w:rsidR="00226959">
        <w:rPr>
          <w:sz w:val="28"/>
          <w:szCs w:val="28"/>
        </w:rPr>
        <w:t xml:space="preserve"> прошлых лет в годы Великой Отечественной войны 1941-1945гг.</w:t>
      </w:r>
    </w:p>
    <w:p w:rsidR="00D07CF9" w:rsidRDefault="00D07CF9" w:rsidP="00D07CF9">
      <w:pPr>
        <w:pStyle w:val="a8"/>
        <w:numPr>
          <w:ilvl w:val="0"/>
          <w:numId w:val="3"/>
        </w:numPr>
        <w:ind w:left="1418" w:hanging="284"/>
        <w:contextualSpacing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>Создать условия для самостоятельной и коллективной деятельности в ходе реализации проекта;</w:t>
      </w:r>
    </w:p>
    <w:p w:rsidR="00D07CF9" w:rsidRDefault="00D07CF9" w:rsidP="00D07CF9">
      <w:pPr>
        <w:pStyle w:val="a8"/>
        <w:numPr>
          <w:ilvl w:val="0"/>
          <w:numId w:val="3"/>
        </w:numPr>
        <w:ind w:left="1418" w:hanging="284"/>
        <w:contextualSpacing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>Пополнить и   расширить  банк  наглядного, интерактивного, метод</w:t>
      </w:r>
      <w:r w:rsidR="00226959">
        <w:rPr>
          <w:sz w:val="28"/>
          <w:szCs w:val="28"/>
        </w:rPr>
        <w:t>ического материала по теме «</w:t>
      </w:r>
      <w:r>
        <w:rPr>
          <w:sz w:val="28"/>
          <w:szCs w:val="28"/>
        </w:rPr>
        <w:t xml:space="preserve"> </w:t>
      </w:r>
      <w:r w:rsidR="00226959">
        <w:rPr>
          <w:sz w:val="28"/>
          <w:szCs w:val="28"/>
        </w:rPr>
        <w:t xml:space="preserve"> ветераны-</w:t>
      </w:r>
      <w:r>
        <w:rPr>
          <w:sz w:val="28"/>
          <w:szCs w:val="28"/>
        </w:rPr>
        <w:t xml:space="preserve">герои </w:t>
      </w:r>
      <w:r w:rsidR="00226959">
        <w:rPr>
          <w:sz w:val="28"/>
          <w:szCs w:val="28"/>
        </w:rPr>
        <w:t xml:space="preserve"> в каждой семье </w:t>
      </w:r>
      <w:r>
        <w:rPr>
          <w:sz w:val="28"/>
          <w:szCs w:val="28"/>
        </w:rPr>
        <w:t>России».</w:t>
      </w:r>
    </w:p>
    <w:p w:rsidR="00D07CF9" w:rsidRPr="006D12AB" w:rsidRDefault="00D07CF9" w:rsidP="00D07CF9">
      <w:pPr>
        <w:pStyle w:val="a8"/>
        <w:numPr>
          <w:ilvl w:val="0"/>
          <w:numId w:val="3"/>
        </w:numPr>
        <w:ind w:left="1418" w:hanging="284"/>
        <w:contextualSpacing/>
        <w:mirrorIndents/>
        <w:jc w:val="both"/>
        <w:rPr>
          <w:rStyle w:val="a5"/>
          <w:b w:val="0"/>
          <w:bCs w:val="0"/>
          <w:sz w:val="28"/>
          <w:szCs w:val="28"/>
        </w:rPr>
      </w:pPr>
      <w:r w:rsidRPr="006D12AB">
        <w:rPr>
          <w:sz w:val="28"/>
          <w:szCs w:val="28"/>
        </w:rPr>
        <w:t>формировать коммуникатив</w:t>
      </w:r>
      <w:r>
        <w:rPr>
          <w:sz w:val="28"/>
          <w:szCs w:val="28"/>
        </w:rPr>
        <w:t xml:space="preserve">ную, социальную </w:t>
      </w:r>
      <w:r w:rsidRPr="006D12AB">
        <w:rPr>
          <w:sz w:val="28"/>
          <w:szCs w:val="28"/>
        </w:rPr>
        <w:t xml:space="preserve"> деятельность</w:t>
      </w:r>
      <w:r>
        <w:rPr>
          <w:sz w:val="28"/>
          <w:szCs w:val="28"/>
        </w:rPr>
        <w:t xml:space="preserve"> учеников</w:t>
      </w:r>
    </w:p>
    <w:p w:rsidR="00D07CF9" w:rsidRPr="003977CD" w:rsidRDefault="00D07CF9" w:rsidP="00D07CF9">
      <w:pPr>
        <w:pStyle w:val="a8"/>
        <w:spacing w:before="150" w:beforeAutospacing="0" w:after="150" w:afterAutospacing="0"/>
        <w:ind w:right="150"/>
        <w:contextualSpacing/>
        <w:mirrorIndents/>
        <w:jc w:val="both"/>
        <w:rPr>
          <w:b/>
          <w:color w:val="000000"/>
          <w:sz w:val="28"/>
          <w:szCs w:val="28"/>
          <w:u w:val="single"/>
        </w:rPr>
      </w:pPr>
      <w:r w:rsidRPr="003977CD">
        <w:rPr>
          <w:rStyle w:val="a5"/>
          <w:rFonts w:eastAsiaTheme="majorEastAsia"/>
          <w:color w:val="000000"/>
          <w:sz w:val="28"/>
          <w:szCs w:val="28"/>
          <w:u w:val="single"/>
        </w:rPr>
        <w:t>Задачи</w:t>
      </w:r>
      <w:r>
        <w:rPr>
          <w:rStyle w:val="a5"/>
          <w:rFonts w:eastAsiaTheme="majorEastAsia"/>
          <w:color w:val="000000"/>
          <w:sz w:val="28"/>
          <w:szCs w:val="28"/>
          <w:u w:val="single"/>
        </w:rPr>
        <w:t xml:space="preserve"> для обучающихся</w:t>
      </w:r>
      <w:r w:rsidRPr="003977CD">
        <w:rPr>
          <w:rStyle w:val="a5"/>
          <w:rFonts w:eastAsiaTheme="majorEastAsia"/>
          <w:color w:val="000000"/>
          <w:sz w:val="28"/>
          <w:szCs w:val="28"/>
          <w:u w:val="single"/>
        </w:rPr>
        <w:t>:</w:t>
      </w:r>
    </w:p>
    <w:p w:rsidR="00D07CF9" w:rsidRDefault="00D07CF9" w:rsidP="00D07CF9">
      <w:pPr>
        <w:pStyle w:val="a8"/>
        <w:ind w:left="360"/>
        <w:contextualSpacing/>
        <w:mirrorIndents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1. Повышение познавательного интереса  к вопросам патриотизма, неравнодушия, здорового образа жизни, бережного отношения к родным и близким.</w:t>
      </w:r>
    </w:p>
    <w:p w:rsidR="00D07CF9" w:rsidRPr="004C36B4" w:rsidRDefault="00D07CF9" w:rsidP="00D07CF9">
      <w:pPr>
        <w:pStyle w:val="a8"/>
        <w:ind w:left="360"/>
        <w:contextualSpacing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</w:t>
      </w:r>
      <w:r w:rsidRPr="004C36B4">
        <w:rPr>
          <w:sz w:val="28"/>
          <w:szCs w:val="28"/>
        </w:rPr>
        <w:t>Формир</w:t>
      </w:r>
      <w:r>
        <w:rPr>
          <w:sz w:val="28"/>
          <w:szCs w:val="28"/>
        </w:rPr>
        <w:t>ование  навыков</w:t>
      </w:r>
      <w:r w:rsidRPr="004C36B4">
        <w:rPr>
          <w:sz w:val="28"/>
          <w:szCs w:val="28"/>
        </w:rPr>
        <w:t xml:space="preserve"> работы с информационными материалами;</w:t>
      </w:r>
    </w:p>
    <w:p w:rsidR="00D07CF9" w:rsidRDefault="00D07CF9" w:rsidP="00D07CF9">
      <w:pPr>
        <w:pStyle w:val="a8"/>
        <w:spacing w:before="150" w:beforeAutospacing="0" w:after="150" w:afterAutospacing="0"/>
        <w:ind w:left="150" w:right="150" w:firstLine="210"/>
        <w:contextualSpacing/>
        <w:mirrorIndent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 Развитие мотивации  к проявлению неравнодушного, ответственного отношения к различным жизненным ситуациям, повышению социальной активности.</w:t>
      </w:r>
    </w:p>
    <w:p w:rsidR="00D07CF9" w:rsidRDefault="00D07CF9" w:rsidP="00D07CF9">
      <w:pPr>
        <w:pStyle w:val="a8"/>
        <w:spacing w:before="150" w:beforeAutospacing="0" w:after="150" w:afterAutospacing="0"/>
        <w:ind w:left="150" w:right="150" w:firstLine="210"/>
        <w:contextualSpacing/>
        <w:mirrorIndent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5.Включение обучающихся в социально </w:t>
      </w:r>
      <w:r w:rsidR="00226959">
        <w:rPr>
          <w:color w:val="000000"/>
          <w:sz w:val="28"/>
          <w:szCs w:val="28"/>
        </w:rPr>
        <w:t>полезную деятельность, оказание шефской помощи ветеранам и детям войны</w:t>
      </w:r>
      <w:r>
        <w:rPr>
          <w:color w:val="000000"/>
          <w:sz w:val="28"/>
          <w:szCs w:val="28"/>
        </w:rPr>
        <w:t>.</w:t>
      </w:r>
    </w:p>
    <w:p w:rsidR="00D07CF9" w:rsidRPr="003977CD" w:rsidRDefault="00D07CF9" w:rsidP="00D07CF9">
      <w:pPr>
        <w:pStyle w:val="a8"/>
        <w:spacing w:before="150" w:beforeAutospacing="0" w:after="150" w:afterAutospacing="0"/>
        <w:ind w:left="150" w:right="150" w:firstLine="210"/>
        <w:contextualSpacing/>
        <w:mirrorIndents/>
        <w:jc w:val="both"/>
        <w:rPr>
          <w:color w:val="000000"/>
          <w:sz w:val="28"/>
          <w:szCs w:val="28"/>
        </w:rPr>
      </w:pPr>
      <w:r w:rsidRPr="00062875">
        <w:rPr>
          <w:sz w:val="28"/>
          <w:szCs w:val="28"/>
          <w:u w:val="single"/>
        </w:rPr>
        <w:t>Вид проекта:</w:t>
      </w:r>
    </w:p>
    <w:p w:rsidR="00D07CF9" w:rsidRPr="00DA7633" w:rsidRDefault="00D07CF9" w:rsidP="00D07CF9">
      <w:pPr>
        <w:pStyle w:val="a6"/>
        <w:numPr>
          <w:ilvl w:val="0"/>
          <w:numId w:val="1"/>
        </w:numPr>
        <w:contextualSpacing/>
        <w:mirrorIndents/>
        <w:rPr>
          <w:rFonts w:ascii="Times New Roman" w:hAnsi="Times New Roman" w:cs="Times New Roman"/>
          <w:sz w:val="28"/>
          <w:szCs w:val="28"/>
          <w:lang w:val="ru-RU"/>
        </w:rPr>
      </w:pPr>
      <w:r w:rsidRPr="00DA7633">
        <w:rPr>
          <w:rFonts w:ascii="Times New Roman" w:hAnsi="Times New Roman" w:cs="Times New Roman"/>
          <w:sz w:val="28"/>
          <w:szCs w:val="28"/>
          <w:lang w:val="ru-RU"/>
        </w:rPr>
        <w:t>По хар</w:t>
      </w:r>
      <w:r>
        <w:rPr>
          <w:rFonts w:ascii="Times New Roman" w:hAnsi="Times New Roman" w:cs="Times New Roman"/>
          <w:sz w:val="28"/>
          <w:szCs w:val="28"/>
          <w:lang w:val="ru-RU"/>
        </w:rPr>
        <w:t>актеру: информационный, социально</w:t>
      </w:r>
      <w:r w:rsidRPr="00DA7633">
        <w:rPr>
          <w:rFonts w:ascii="Times New Roman" w:hAnsi="Times New Roman" w:cs="Times New Roman"/>
          <w:sz w:val="28"/>
          <w:szCs w:val="28"/>
          <w:lang w:val="ru-RU"/>
        </w:rPr>
        <w:t xml:space="preserve">- ориентированный, </w:t>
      </w:r>
      <w:r>
        <w:rPr>
          <w:rFonts w:ascii="Times New Roman" w:hAnsi="Times New Roman" w:cs="Times New Roman"/>
          <w:sz w:val="28"/>
          <w:szCs w:val="28"/>
          <w:lang w:val="ru-RU"/>
        </w:rPr>
        <w:t>творческий.</w:t>
      </w:r>
    </w:p>
    <w:p w:rsidR="00D07CF9" w:rsidRPr="00DA7633" w:rsidRDefault="00D07CF9" w:rsidP="00D07CF9">
      <w:pPr>
        <w:pStyle w:val="a6"/>
        <w:numPr>
          <w:ilvl w:val="0"/>
          <w:numId w:val="1"/>
        </w:numPr>
        <w:contextualSpacing/>
        <w:mirrorIndents/>
        <w:rPr>
          <w:rFonts w:ascii="Times New Roman" w:hAnsi="Times New Roman" w:cs="Times New Roman"/>
          <w:sz w:val="28"/>
          <w:szCs w:val="28"/>
          <w:lang w:val="ru-RU"/>
        </w:rPr>
      </w:pPr>
      <w:r w:rsidRPr="00DA7633">
        <w:rPr>
          <w:rFonts w:ascii="Times New Roman" w:hAnsi="Times New Roman" w:cs="Times New Roman"/>
          <w:sz w:val="28"/>
          <w:szCs w:val="28"/>
          <w:lang w:val="ru-RU"/>
        </w:rPr>
        <w:t>По профилю знаний: межпр</w:t>
      </w:r>
      <w:r>
        <w:rPr>
          <w:rFonts w:ascii="Times New Roman" w:hAnsi="Times New Roman" w:cs="Times New Roman"/>
          <w:sz w:val="28"/>
          <w:szCs w:val="28"/>
          <w:lang w:val="ru-RU"/>
        </w:rPr>
        <w:t>едметный</w:t>
      </w:r>
    </w:p>
    <w:p w:rsidR="00D07CF9" w:rsidRPr="00DA7633" w:rsidRDefault="00D07CF9" w:rsidP="00D07CF9">
      <w:pPr>
        <w:pStyle w:val="a6"/>
        <w:numPr>
          <w:ilvl w:val="0"/>
          <w:numId w:val="1"/>
        </w:numPr>
        <w:contextualSpacing/>
        <w:mirrorIndents/>
        <w:rPr>
          <w:rFonts w:ascii="Times New Roman" w:hAnsi="Times New Roman" w:cs="Times New Roman"/>
          <w:sz w:val="28"/>
          <w:szCs w:val="28"/>
          <w:lang w:val="ru-RU"/>
        </w:rPr>
      </w:pPr>
      <w:r w:rsidRPr="00DA7633">
        <w:rPr>
          <w:rFonts w:ascii="Times New Roman" w:hAnsi="Times New Roman" w:cs="Times New Roman"/>
          <w:sz w:val="28"/>
          <w:szCs w:val="28"/>
          <w:lang w:val="ru-RU"/>
        </w:rPr>
        <w:t>По продолжительно</w:t>
      </w:r>
      <w:r w:rsidR="00226959">
        <w:rPr>
          <w:rFonts w:ascii="Times New Roman" w:hAnsi="Times New Roman" w:cs="Times New Roman"/>
          <w:sz w:val="28"/>
          <w:szCs w:val="28"/>
          <w:lang w:val="ru-RU"/>
        </w:rPr>
        <w:t xml:space="preserve">сти: 1 год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D07CF9" w:rsidRPr="00DA7633" w:rsidRDefault="00D07CF9" w:rsidP="00D07CF9">
      <w:pPr>
        <w:pStyle w:val="a6"/>
        <w:numPr>
          <w:ilvl w:val="0"/>
          <w:numId w:val="1"/>
        </w:numPr>
        <w:contextualSpacing/>
        <w:mirrorIndents/>
        <w:rPr>
          <w:rFonts w:ascii="Times New Roman" w:hAnsi="Times New Roman" w:cs="Times New Roman"/>
          <w:sz w:val="28"/>
          <w:szCs w:val="28"/>
          <w:lang w:val="ru-RU"/>
        </w:rPr>
      </w:pPr>
      <w:r w:rsidRPr="00DA7633">
        <w:rPr>
          <w:rFonts w:ascii="Times New Roman" w:hAnsi="Times New Roman" w:cs="Times New Roman"/>
          <w:sz w:val="28"/>
          <w:szCs w:val="28"/>
          <w:lang w:val="ru-RU"/>
        </w:rPr>
        <w:t>По уровню задействованности организаций: на уровн</w:t>
      </w:r>
      <w:r>
        <w:rPr>
          <w:rFonts w:ascii="Times New Roman" w:hAnsi="Times New Roman" w:cs="Times New Roman"/>
          <w:sz w:val="28"/>
          <w:szCs w:val="28"/>
          <w:lang w:val="ru-RU"/>
        </w:rPr>
        <w:t>е образовательной организации  ГКОУ РО «Каменская специальная школа №15»</w:t>
      </w:r>
    </w:p>
    <w:p w:rsidR="00D07CF9" w:rsidRPr="003977CD" w:rsidRDefault="00D07CF9" w:rsidP="00D07CF9">
      <w:pPr>
        <w:pStyle w:val="a6"/>
        <w:numPr>
          <w:ilvl w:val="0"/>
          <w:numId w:val="1"/>
        </w:numPr>
        <w:contextualSpacing/>
        <w:mirrorIndents/>
        <w:rPr>
          <w:rFonts w:ascii="Times New Roman" w:hAnsi="Times New Roman" w:cs="Times New Roman"/>
          <w:sz w:val="28"/>
          <w:szCs w:val="28"/>
          <w:lang w:val="ru-RU"/>
        </w:rPr>
      </w:pPr>
      <w:r w:rsidRPr="00DA7633">
        <w:rPr>
          <w:rFonts w:ascii="Times New Roman" w:hAnsi="Times New Roman" w:cs="Times New Roman"/>
          <w:sz w:val="28"/>
          <w:szCs w:val="28"/>
          <w:lang w:val="ru-RU"/>
        </w:rPr>
        <w:t>По количеству детей</w:t>
      </w:r>
      <w:r>
        <w:rPr>
          <w:rFonts w:ascii="Times New Roman" w:hAnsi="Times New Roman" w:cs="Times New Roman"/>
          <w:sz w:val="28"/>
          <w:szCs w:val="28"/>
          <w:lang w:val="ru-RU"/>
        </w:rPr>
        <w:t>(целевая группа)</w:t>
      </w:r>
      <w:r w:rsidRPr="00DA7633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226959">
        <w:rPr>
          <w:rFonts w:ascii="Times New Roman" w:hAnsi="Times New Roman" w:cs="Times New Roman"/>
          <w:sz w:val="28"/>
          <w:szCs w:val="28"/>
          <w:lang w:val="ru-RU"/>
        </w:rPr>
        <w:t xml:space="preserve"> ученики 1</w:t>
      </w:r>
      <w:r>
        <w:rPr>
          <w:rFonts w:ascii="Times New Roman" w:hAnsi="Times New Roman" w:cs="Times New Roman"/>
          <w:sz w:val="28"/>
          <w:szCs w:val="28"/>
          <w:lang w:val="ru-RU"/>
        </w:rPr>
        <w:t>-9 классов</w:t>
      </w:r>
    </w:p>
    <w:p w:rsidR="00D07CF9" w:rsidRDefault="00D07CF9" w:rsidP="00D07CF9">
      <w:pPr>
        <w:pStyle w:val="a6"/>
        <w:contextualSpacing/>
        <w:mirrorIndents/>
        <w:rPr>
          <w:rFonts w:ascii="Times New Roman" w:hAnsi="Times New Roman" w:cs="Times New Roman"/>
          <w:sz w:val="28"/>
          <w:szCs w:val="28"/>
          <w:lang w:val="ru-RU"/>
        </w:rPr>
      </w:pPr>
      <w:r w:rsidRPr="00DA7633">
        <w:rPr>
          <w:rFonts w:ascii="Times New Roman" w:hAnsi="Times New Roman" w:cs="Times New Roman"/>
          <w:sz w:val="28"/>
          <w:szCs w:val="28"/>
          <w:u w:val="single"/>
          <w:lang w:val="ru-RU"/>
        </w:rPr>
        <w:t>Реализация проекта</w:t>
      </w:r>
      <w:r w:rsidRPr="00DA7633">
        <w:rPr>
          <w:rFonts w:ascii="Times New Roman" w:hAnsi="Times New Roman" w:cs="Times New Roman"/>
          <w:sz w:val="28"/>
          <w:szCs w:val="28"/>
          <w:lang w:val="ru-RU"/>
        </w:rPr>
        <w:t>:  Проект реализуется за счет урочной и внеурочной деятельности.</w:t>
      </w:r>
    </w:p>
    <w:p w:rsidR="00D07CF9" w:rsidRDefault="00D07CF9" w:rsidP="00D07CF9">
      <w:pPr>
        <w:pStyle w:val="a6"/>
        <w:contextualSpacing/>
        <w:mirrorIndents/>
        <w:rPr>
          <w:rFonts w:ascii="Times New Roman" w:hAnsi="Times New Roman" w:cs="Times New Roman"/>
          <w:sz w:val="28"/>
          <w:szCs w:val="28"/>
          <w:lang w:val="ru-RU"/>
        </w:rPr>
      </w:pPr>
    </w:p>
    <w:p w:rsidR="00D07CF9" w:rsidRDefault="00D07CF9" w:rsidP="00D07CF9">
      <w:pPr>
        <w:pStyle w:val="a6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977CD">
        <w:rPr>
          <w:rFonts w:ascii="Times New Roman" w:hAnsi="Times New Roman" w:cs="Times New Roman"/>
          <w:b/>
          <w:sz w:val="28"/>
          <w:szCs w:val="28"/>
          <w:lang w:val="ru-RU"/>
        </w:rPr>
        <w:t>Основные этапы реализации проекта</w:t>
      </w:r>
    </w:p>
    <w:p w:rsidR="00D07CF9" w:rsidRPr="00350B21" w:rsidRDefault="00D07CF9" w:rsidP="00D07CF9">
      <w:pPr>
        <w:pStyle w:val="a6"/>
        <w:spacing w:line="276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  1этап:</w:t>
      </w:r>
      <w:r w:rsidRPr="00350B21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  </w:t>
      </w:r>
      <w:r w:rsidR="003C08CD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начальный (январь 2020г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.)</w:t>
      </w:r>
    </w:p>
    <w:p w:rsidR="00D07CF9" w:rsidRPr="00350B21" w:rsidRDefault="00D07CF9" w:rsidP="00D07CF9">
      <w:pPr>
        <w:pStyle w:val="a6"/>
        <w:spacing w:line="276" w:lineRule="auto"/>
        <w:ind w:left="14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</w:t>
      </w:r>
      <w:r w:rsidRPr="00350B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Разработка проекта, перспективного плана, подготовка материала .</w:t>
      </w:r>
    </w:p>
    <w:p w:rsidR="00D07CF9" w:rsidRPr="00350B21" w:rsidRDefault="00D07CF9" w:rsidP="00D07CF9">
      <w:pPr>
        <w:pStyle w:val="a6"/>
        <w:spacing w:line="276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2 этап:</w:t>
      </w:r>
      <w:r w:rsidRPr="00350B21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 </w:t>
      </w:r>
      <w:r w:rsidR="003C08CD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основной (февраль 2020 г.-ноябрь 2020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 г.)</w:t>
      </w:r>
    </w:p>
    <w:p w:rsidR="00D07CF9" w:rsidRPr="00350B21" w:rsidRDefault="00D07CF9" w:rsidP="00D07CF9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350B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Проведение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работы по  перспективному плану:</w:t>
      </w:r>
      <w:r w:rsidRPr="00FF5A2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3C08C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проведение уроков мужества, бесед на тему Великой Отечественной войны, организация выставки(стелла с фотографиями родственников, участников Великой Отечественной войны</w:t>
      </w:r>
      <w:r w:rsidR="002212A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,книга с историями военных лет «Герои в моей семье»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участие в конкурсах и публикация материалов уроков в СМИ</w:t>
      </w:r>
    </w:p>
    <w:p w:rsidR="00D07CF9" w:rsidRDefault="00D07CF9" w:rsidP="00D07CF9">
      <w:pPr>
        <w:pStyle w:val="a6"/>
        <w:spacing w:line="276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50B21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3 этап. Заключительный</w:t>
      </w:r>
      <w:r w:rsidR="003C08CD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 (декабрь 2020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 г.)</w:t>
      </w:r>
      <w:r w:rsidRPr="00350B21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.</w:t>
      </w:r>
    </w:p>
    <w:p w:rsidR="00D07CF9" w:rsidRDefault="00D07CF9" w:rsidP="00D07CF9">
      <w:pPr>
        <w:pStyle w:val="a6"/>
        <w:spacing w:line="276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17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Анализ и итоги реализации проекта</w:t>
      </w:r>
    </w:p>
    <w:p w:rsidR="00D07CF9" w:rsidRDefault="00D07CF9" w:rsidP="00D07CF9">
      <w:pPr>
        <w:pStyle w:val="a6"/>
        <w:spacing w:line="276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07CF9" w:rsidRPr="00097AB4" w:rsidRDefault="00D07CF9" w:rsidP="00D07CF9">
      <w:pPr>
        <w:pStyle w:val="a6"/>
        <w:contextualSpacing/>
        <w:mirrorIndents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48CD">
        <w:rPr>
          <w:rFonts w:ascii="Times New Roman" w:hAnsi="Times New Roman" w:cs="Times New Roman"/>
          <w:b/>
          <w:sz w:val="28"/>
          <w:szCs w:val="28"/>
          <w:lang w:val="ru-RU"/>
        </w:rPr>
        <w:t>Ожидаемые результаты проекта:</w:t>
      </w:r>
    </w:p>
    <w:p w:rsidR="00D07CF9" w:rsidRPr="00FF5A29" w:rsidRDefault="00D07CF9" w:rsidP="00D07CF9">
      <w:pPr>
        <w:pStyle w:val="a8"/>
        <w:numPr>
          <w:ilvl w:val="0"/>
          <w:numId w:val="5"/>
        </w:numPr>
        <w:contextualSpacing/>
        <w:mirrorIndents/>
        <w:jc w:val="both"/>
        <w:rPr>
          <w:i/>
          <w:sz w:val="28"/>
          <w:szCs w:val="28"/>
        </w:rPr>
      </w:pPr>
      <w:r w:rsidRPr="00FF5A29">
        <w:rPr>
          <w:i/>
          <w:sz w:val="28"/>
          <w:szCs w:val="28"/>
        </w:rPr>
        <w:t>Для обучающихся:</w:t>
      </w:r>
    </w:p>
    <w:p w:rsidR="00D07CF9" w:rsidRDefault="00D07CF9" w:rsidP="00D07CF9">
      <w:pPr>
        <w:pStyle w:val="a8"/>
        <w:numPr>
          <w:ilvl w:val="0"/>
          <w:numId w:val="4"/>
        </w:numPr>
        <w:contextualSpacing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>Сформированность  знаний у детей о понятиях героизм, герой, мужество, страна, Отечество, Родина;</w:t>
      </w:r>
    </w:p>
    <w:p w:rsidR="00D07CF9" w:rsidRDefault="00D07CF9" w:rsidP="00D07CF9">
      <w:pPr>
        <w:pStyle w:val="a8"/>
        <w:numPr>
          <w:ilvl w:val="0"/>
          <w:numId w:val="4"/>
        </w:numPr>
        <w:contextualSpacing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Сформированность нравственно – патриотических чувств гордости за свою Родину и </w:t>
      </w:r>
      <w:r w:rsidR="002212AC">
        <w:rPr>
          <w:sz w:val="28"/>
          <w:szCs w:val="28"/>
        </w:rPr>
        <w:t xml:space="preserve">поступки </w:t>
      </w:r>
      <w:r>
        <w:rPr>
          <w:sz w:val="28"/>
          <w:szCs w:val="28"/>
        </w:rPr>
        <w:t xml:space="preserve"> героев</w:t>
      </w:r>
      <w:r w:rsidR="002212AC">
        <w:rPr>
          <w:sz w:val="28"/>
          <w:szCs w:val="28"/>
        </w:rPr>
        <w:t xml:space="preserve"> Великой Отечественной войны</w:t>
      </w:r>
      <w:r>
        <w:rPr>
          <w:sz w:val="28"/>
          <w:szCs w:val="28"/>
        </w:rPr>
        <w:t xml:space="preserve"> ;</w:t>
      </w:r>
    </w:p>
    <w:p w:rsidR="00D07CF9" w:rsidRDefault="00D07CF9" w:rsidP="00D07CF9">
      <w:pPr>
        <w:pStyle w:val="a8"/>
        <w:numPr>
          <w:ilvl w:val="0"/>
          <w:numId w:val="4"/>
        </w:numPr>
        <w:contextualSpacing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>Проявление творческой, познавательной активности  при работе с информационными материалами, выпуском газеты;</w:t>
      </w:r>
    </w:p>
    <w:p w:rsidR="00D07CF9" w:rsidRPr="00FF5A29" w:rsidRDefault="00D07CF9" w:rsidP="00D07CF9">
      <w:pPr>
        <w:pStyle w:val="a8"/>
        <w:numPr>
          <w:ilvl w:val="0"/>
          <w:numId w:val="4"/>
        </w:numPr>
        <w:contextualSpacing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Сформированность умения делать презентации, защищать свои творческие проекты, доклады, работать над  сочинениями. </w:t>
      </w:r>
    </w:p>
    <w:p w:rsidR="00D07CF9" w:rsidRPr="00FF5A29" w:rsidRDefault="00D07CF9" w:rsidP="00D07CF9">
      <w:pPr>
        <w:pStyle w:val="a8"/>
        <w:numPr>
          <w:ilvl w:val="0"/>
          <w:numId w:val="5"/>
        </w:numPr>
        <w:contextualSpacing/>
        <w:mirrorIndents/>
        <w:jc w:val="both"/>
        <w:rPr>
          <w:i/>
          <w:sz w:val="28"/>
          <w:szCs w:val="28"/>
        </w:rPr>
      </w:pPr>
      <w:r w:rsidRPr="00FF5A29">
        <w:rPr>
          <w:i/>
          <w:sz w:val="28"/>
          <w:szCs w:val="28"/>
        </w:rPr>
        <w:t xml:space="preserve">Для педагога: </w:t>
      </w:r>
    </w:p>
    <w:p w:rsidR="00D07CF9" w:rsidRDefault="00D07CF9" w:rsidP="00D07CF9">
      <w:pPr>
        <w:pStyle w:val="a8"/>
        <w:numPr>
          <w:ilvl w:val="0"/>
          <w:numId w:val="6"/>
        </w:numPr>
        <w:contextualSpacing/>
        <w:mirrorIndents/>
        <w:jc w:val="both"/>
        <w:rPr>
          <w:sz w:val="28"/>
          <w:szCs w:val="28"/>
        </w:rPr>
      </w:pPr>
      <w:r w:rsidRPr="00B02C91">
        <w:rPr>
          <w:sz w:val="28"/>
          <w:szCs w:val="28"/>
        </w:rPr>
        <w:lastRenderedPageBreak/>
        <w:t xml:space="preserve">Систематизация и </w:t>
      </w:r>
      <w:r>
        <w:rPr>
          <w:sz w:val="28"/>
          <w:szCs w:val="28"/>
        </w:rPr>
        <w:t xml:space="preserve"> повышение качества работы с детьми по развитию творческого мышления, познавательной активности, исследовательских навыков через различные виды деятельности;</w:t>
      </w:r>
    </w:p>
    <w:p w:rsidR="00D07CF9" w:rsidRDefault="00D07CF9" w:rsidP="00D07CF9">
      <w:pPr>
        <w:pStyle w:val="a8"/>
        <w:numPr>
          <w:ilvl w:val="0"/>
          <w:numId w:val="6"/>
        </w:numPr>
        <w:contextualSpacing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>Совершенствование уровня компетентности в современных образовательных и воспитательных технологиях;</w:t>
      </w:r>
    </w:p>
    <w:p w:rsidR="00D07CF9" w:rsidRPr="00F64EB6" w:rsidRDefault="00D07CF9" w:rsidP="00D07CF9">
      <w:pPr>
        <w:pStyle w:val="a8"/>
        <w:numPr>
          <w:ilvl w:val="0"/>
          <w:numId w:val="6"/>
        </w:numPr>
        <w:contextualSpacing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Распространение собственного педагогического опыта в использование новых образовательных и воспитательных </w:t>
      </w:r>
      <w:r w:rsidRPr="00F64EB6">
        <w:rPr>
          <w:sz w:val="28"/>
          <w:szCs w:val="28"/>
        </w:rPr>
        <w:t>методик и информационных ресурсов.</w:t>
      </w:r>
    </w:p>
    <w:p w:rsidR="00D07CF9" w:rsidRDefault="00D07CF9" w:rsidP="00D07CF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07CF9" w:rsidRDefault="00D07CF9" w:rsidP="00D07CF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F5A2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Дальнейшее развитие проекта</w:t>
      </w:r>
    </w:p>
    <w:p w:rsidR="002212AC" w:rsidRDefault="00D07CF9" w:rsidP="00D07CF9">
      <w:pPr>
        <w:shd w:val="clear" w:color="auto" w:fill="FFFFFF"/>
        <w:spacing w:after="0" w:line="240" w:lineRule="auto"/>
        <w:ind w:left="-284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FF5A2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Дальнейшее развитие проекта</w:t>
      </w:r>
      <w:r w:rsidRPr="00FF5A29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 xml:space="preserve"> </w:t>
      </w:r>
      <w:r w:rsidRPr="00097AB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заключается в том, чтобы</w:t>
      </w:r>
      <w:r w:rsidR="002212A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продолжать вести исследовательскую, поисковую работу, оказывать шефскую помощь детям войны и ветеранам.</w:t>
      </w:r>
      <w:r w:rsidRPr="00097AB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2212A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На основе полученных  </w:t>
      </w:r>
      <w:r w:rsidRPr="00097AB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2212A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097AB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материалов </w:t>
      </w:r>
      <w:r w:rsidR="002212A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страницам по книги «Герои в моей семье</w:t>
      </w:r>
      <w:r w:rsidRPr="00097AB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 продолжать вести подготовку к урокам мужества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Данные уроки</w:t>
      </w:r>
      <w:r w:rsidRPr="00097AB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помогают </w:t>
      </w:r>
      <w:r w:rsidRPr="00097AB4">
        <w:rPr>
          <w:rFonts w:ascii="Times New Roman" w:hAnsi="Times New Roman" w:cs="Times New Roman"/>
          <w:sz w:val="28"/>
          <w:szCs w:val="28"/>
          <w:lang w:val="ru-RU"/>
        </w:rPr>
        <w:t xml:space="preserve">развивать   у детей любовь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 своему Отечеству;</w:t>
      </w:r>
      <w:r w:rsidRPr="00097AB4">
        <w:rPr>
          <w:rFonts w:ascii="Times New Roman" w:hAnsi="Times New Roman" w:cs="Times New Roman"/>
          <w:sz w:val="28"/>
          <w:szCs w:val="28"/>
          <w:lang w:val="ru-RU"/>
        </w:rPr>
        <w:t xml:space="preserve"> готовность действовать в интересах Родины, пренебрегая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своими собственными интересами;</w:t>
      </w:r>
      <w:r w:rsidRPr="00097AB4">
        <w:rPr>
          <w:rFonts w:ascii="Times New Roman" w:hAnsi="Times New Roman" w:cs="Times New Roman"/>
          <w:sz w:val="28"/>
          <w:szCs w:val="28"/>
          <w:lang w:val="ru-RU"/>
        </w:rPr>
        <w:t xml:space="preserve"> воспитывать гордость за свою  страну, ее достижения, за героические  поступки людей; развивать стремление встать на защиту интересов Родины и народа, когда в этом возникает необходимость; воспитывают преданность своему  Отечеству и народу.</w:t>
      </w:r>
      <w:r w:rsidR="002212A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67768" w:rsidRDefault="002212AC" w:rsidP="00D07CF9">
      <w:pPr>
        <w:shd w:val="clear" w:color="auto" w:fill="FFFFFF"/>
        <w:spacing w:after="0" w:line="240" w:lineRule="auto"/>
        <w:ind w:left="-284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7768">
        <w:rPr>
          <w:rFonts w:ascii="Times New Roman" w:hAnsi="Times New Roman" w:cs="Times New Roman"/>
          <w:b/>
          <w:sz w:val="28"/>
          <w:szCs w:val="28"/>
          <w:lang w:val="ru-RU"/>
        </w:rPr>
        <w:t>Будет мир на планете, пока жива память народа о Великой войне 1941-</w:t>
      </w:r>
      <w:r w:rsidR="00567768">
        <w:rPr>
          <w:rFonts w:ascii="Times New Roman" w:hAnsi="Times New Roman" w:cs="Times New Roman"/>
          <w:b/>
          <w:sz w:val="28"/>
          <w:szCs w:val="28"/>
          <w:lang w:val="ru-RU"/>
        </w:rPr>
        <w:t>1</w:t>
      </w:r>
      <w:r w:rsidRPr="00567768">
        <w:rPr>
          <w:rFonts w:ascii="Times New Roman" w:hAnsi="Times New Roman" w:cs="Times New Roman"/>
          <w:b/>
          <w:sz w:val="28"/>
          <w:szCs w:val="28"/>
          <w:lang w:val="ru-RU"/>
        </w:rPr>
        <w:t>945гг.</w:t>
      </w:r>
    </w:p>
    <w:p w:rsidR="00567768" w:rsidRDefault="00567768" w:rsidP="00D07CF9">
      <w:pPr>
        <w:shd w:val="clear" w:color="auto" w:fill="FFFFFF"/>
        <w:spacing w:after="0" w:line="240" w:lineRule="auto"/>
        <w:ind w:left="-284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7768">
        <w:rPr>
          <w:rFonts w:ascii="Times New Roman" w:hAnsi="Times New Roman" w:cs="Times New Roman"/>
          <w:b/>
          <w:sz w:val="28"/>
          <w:szCs w:val="28"/>
          <w:lang w:val="ru-RU"/>
        </w:rPr>
        <w:t>Россия помнит своих героев, их подвиг будет вечен в веках.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D07CF9" w:rsidRPr="00567768" w:rsidRDefault="00567768" w:rsidP="00D07CF9">
      <w:pPr>
        <w:shd w:val="clear" w:color="auto" w:fill="FFFFFF"/>
        <w:spacing w:after="0" w:line="240" w:lineRule="auto"/>
        <w:ind w:left="-284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История жизни военного поколения -пример мужества для нынешней молодежи.</w:t>
      </w:r>
    </w:p>
    <w:p w:rsidR="00D07CF9" w:rsidRDefault="00D07CF9" w:rsidP="00D07CF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07CF9" w:rsidRPr="00097AB4" w:rsidRDefault="00D07CF9" w:rsidP="00D07CF9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97AB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Организационный план проекта</w:t>
      </w:r>
    </w:p>
    <w:p w:rsidR="00FB351A" w:rsidRDefault="00FB351A" w:rsidP="00FB351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FB351A" w:rsidRPr="00FB351A" w:rsidRDefault="00FB351A" w:rsidP="00FB351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FB351A">
        <w:rPr>
          <w:rFonts w:ascii="Times New Roman" w:hAnsi="Times New Roman" w:cs="Times New Roman"/>
          <w:sz w:val="28"/>
          <w:szCs w:val="28"/>
          <w:lang w:val="ru-RU"/>
        </w:rPr>
        <w:t>На основании письма минобороны РФ от 23.01.2020 г. № 174/103, в соответствии с п. 80 Плана основных мероприятий по проведению в Российской Федерации Года памяти  и славы в 2020 г., в целях увековечивания памяти участников ВОВ и повышения интереса к истории отечества у обучающихся</w:t>
      </w:r>
    </w:p>
    <w:p w:rsidR="00FB351A" w:rsidRPr="00FB351A" w:rsidRDefault="00FB351A" w:rsidP="00FB351A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B351A">
        <w:rPr>
          <w:rFonts w:ascii="Times New Roman" w:hAnsi="Times New Roman" w:cs="Times New Roman"/>
          <w:b/>
          <w:sz w:val="28"/>
          <w:szCs w:val="28"/>
          <w:lang w:val="ru-RU"/>
        </w:rPr>
        <w:t>ПРИКАЗЫВАЮ:</w:t>
      </w:r>
    </w:p>
    <w:p w:rsidR="00FB351A" w:rsidRPr="00FB351A" w:rsidRDefault="00FB351A" w:rsidP="00FB351A">
      <w:pPr>
        <w:pStyle w:val="a7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FB351A">
        <w:rPr>
          <w:rFonts w:ascii="Times New Roman" w:hAnsi="Times New Roman" w:cs="Times New Roman"/>
          <w:sz w:val="28"/>
          <w:szCs w:val="28"/>
          <w:lang w:val="ru-RU"/>
        </w:rPr>
        <w:t>1. Принять участие в федеральном проекте «Дорога памяти».</w:t>
      </w:r>
    </w:p>
    <w:p w:rsidR="00FB351A" w:rsidRPr="00FB351A" w:rsidRDefault="00FB351A" w:rsidP="00FB351A">
      <w:pPr>
        <w:pStyle w:val="a7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FB351A">
        <w:rPr>
          <w:rFonts w:ascii="Times New Roman" w:hAnsi="Times New Roman" w:cs="Times New Roman"/>
          <w:sz w:val="28"/>
          <w:szCs w:val="28"/>
          <w:lang w:val="ru-RU"/>
        </w:rPr>
        <w:t>2. Разработать и реализовать общешкольный патриотический проект «По дороге бессмертной памяти» а рамках федерального проекта.</w:t>
      </w:r>
    </w:p>
    <w:p w:rsidR="00FB351A" w:rsidRPr="00FB351A" w:rsidRDefault="00FB351A" w:rsidP="00FB351A">
      <w:pPr>
        <w:pStyle w:val="a7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FB351A">
        <w:rPr>
          <w:rFonts w:ascii="Times New Roman" w:hAnsi="Times New Roman" w:cs="Times New Roman"/>
          <w:sz w:val="28"/>
          <w:szCs w:val="28"/>
          <w:lang w:val="ru-RU"/>
        </w:rPr>
        <w:t>3. Разместить информационный листок о проекте на общедоступном месте и на официальном сайте учреждения.</w:t>
      </w:r>
    </w:p>
    <w:p w:rsidR="00FB351A" w:rsidRPr="00FB351A" w:rsidRDefault="00FB351A" w:rsidP="00FB351A">
      <w:pPr>
        <w:pStyle w:val="a7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FB351A">
        <w:rPr>
          <w:rFonts w:ascii="Times New Roman" w:hAnsi="Times New Roman" w:cs="Times New Roman"/>
          <w:sz w:val="28"/>
          <w:szCs w:val="28"/>
          <w:lang w:val="ru-RU"/>
        </w:rPr>
        <w:t>4. Назначить ответственного за организационную часть проекта заместителя директора по УР Мухаеву М. Ф.</w:t>
      </w:r>
    </w:p>
    <w:p w:rsidR="00FB351A" w:rsidRPr="00FB351A" w:rsidRDefault="00FB351A" w:rsidP="00FB351A">
      <w:pPr>
        <w:spacing w:after="0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FB351A">
        <w:rPr>
          <w:rFonts w:ascii="Times New Roman" w:hAnsi="Times New Roman" w:cs="Times New Roman"/>
          <w:sz w:val="28"/>
          <w:szCs w:val="28"/>
          <w:lang w:val="ru-RU"/>
        </w:rPr>
        <w:lastRenderedPageBreak/>
        <w:t>5. Назначить ответственного за реализацию проекта заместителя директора по ВР Малахова А. А.</w:t>
      </w:r>
    </w:p>
    <w:p w:rsidR="00FB351A" w:rsidRPr="00FB351A" w:rsidRDefault="00FB351A" w:rsidP="00FB351A">
      <w:pPr>
        <w:pStyle w:val="a7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FB351A">
        <w:rPr>
          <w:rFonts w:ascii="Times New Roman" w:hAnsi="Times New Roman" w:cs="Times New Roman"/>
          <w:sz w:val="28"/>
          <w:szCs w:val="28"/>
          <w:lang w:val="ru-RU"/>
        </w:rPr>
        <w:t>6. Назначить ответственного за разработку педагогического проекта учителя истории Иваненко Е. Ю.</w:t>
      </w:r>
    </w:p>
    <w:p w:rsidR="00FB351A" w:rsidRPr="00FB351A" w:rsidRDefault="00FB351A" w:rsidP="00FB351A">
      <w:pPr>
        <w:pStyle w:val="a7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FB351A">
        <w:rPr>
          <w:rFonts w:ascii="Times New Roman" w:hAnsi="Times New Roman" w:cs="Times New Roman"/>
          <w:sz w:val="28"/>
          <w:szCs w:val="28"/>
          <w:lang w:val="ru-RU"/>
        </w:rPr>
        <w:t>7. Утвердить план мероприятий  по реализации педагогического проекта «По дороге бессмертной памяти» в рамках федерального проекта (приложение к приказу № 1).</w:t>
      </w:r>
    </w:p>
    <w:p w:rsidR="00FB351A" w:rsidRPr="00FB351A" w:rsidRDefault="00FB351A" w:rsidP="00FB351A">
      <w:pPr>
        <w:pStyle w:val="a7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FB351A">
        <w:rPr>
          <w:rFonts w:ascii="Times New Roman" w:hAnsi="Times New Roman" w:cs="Times New Roman"/>
          <w:sz w:val="28"/>
          <w:szCs w:val="28"/>
          <w:lang w:val="ru-RU"/>
        </w:rPr>
        <w:t>8. Заместителям  директора Мухаевой  М. Ф., Малахову А. А., Ложаеву Р. С. довести до сведений сотрудников школы о реализации проекта и порядке участия в нём.</w:t>
      </w:r>
    </w:p>
    <w:p w:rsidR="00FB351A" w:rsidRPr="00FB351A" w:rsidRDefault="00FB351A" w:rsidP="00FB351A">
      <w:pPr>
        <w:pStyle w:val="a7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FB351A">
        <w:rPr>
          <w:rFonts w:ascii="Times New Roman" w:hAnsi="Times New Roman" w:cs="Times New Roman"/>
          <w:sz w:val="28"/>
          <w:szCs w:val="28"/>
          <w:lang w:val="ru-RU"/>
        </w:rPr>
        <w:t>9. Педагогическим работникам организовать работу с обучающимися и их родителями, проводить мероприятия согласно утверждённому плану.</w:t>
      </w:r>
    </w:p>
    <w:p w:rsidR="00FB351A" w:rsidRPr="00FB351A" w:rsidRDefault="00FB351A" w:rsidP="00FB351A">
      <w:pPr>
        <w:pStyle w:val="a7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FB351A">
        <w:rPr>
          <w:rFonts w:ascii="Times New Roman" w:hAnsi="Times New Roman" w:cs="Times New Roman"/>
          <w:sz w:val="28"/>
          <w:szCs w:val="28"/>
          <w:lang w:val="ru-RU"/>
        </w:rPr>
        <w:t>10. Контроль исполнения приказа оставляю за собой.</w:t>
      </w:r>
    </w:p>
    <w:p w:rsidR="00FB351A" w:rsidRPr="00FB351A" w:rsidRDefault="00FB351A" w:rsidP="00FB351A">
      <w:pPr>
        <w:pStyle w:val="a7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FB351A" w:rsidRPr="00FB351A" w:rsidRDefault="00FB351A" w:rsidP="00FB351A">
      <w:pPr>
        <w:pStyle w:val="a7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FB351A" w:rsidRPr="00FB351A" w:rsidRDefault="00FB351A" w:rsidP="00FB351A">
      <w:pPr>
        <w:pStyle w:val="a7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FB351A">
        <w:rPr>
          <w:rFonts w:ascii="Times New Roman" w:hAnsi="Times New Roman" w:cs="Times New Roman"/>
          <w:sz w:val="28"/>
          <w:szCs w:val="28"/>
          <w:lang w:val="ru-RU"/>
        </w:rPr>
        <w:t xml:space="preserve">Директор школы                                                Т. А. Лещинская </w:t>
      </w:r>
    </w:p>
    <w:p w:rsidR="00FB351A" w:rsidRPr="00FB351A" w:rsidRDefault="00FB351A" w:rsidP="00FB351A">
      <w:pPr>
        <w:pStyle w:val="a7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FB351A" w:rsidRPr="00FB351A" w:rsidRDefault="00FB351A" w:rsidP="00FB351A">
      <w:pPr>
        <w:pStyle w:val="a7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FB351A" w:rsidRPr="00FB351A" w:rsidRDefault="00FB351A" w:rsidP="00FB351A">
      <w:pPr>
        <w:pStyle w:val="a7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FB351A" w:rsidRPr="00FB351A" w:rsidRDefault="00FB351A" w:rsidP="00FB351A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B351A">
        <w:rPr>
          <w:rFonts w:ascii="Times New Roman" w:hAnsi="Times New Roman" w:cs="Times New Roman"/>
          <w:sz w:val="28"/>
          <w:szCs w:val="28"/>
          <w:lang w:val="ru-RU"/>
        </w:rPr>
        <w:t xml:space="preserve">С приказом ознакомлены: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</w:t>
      </w:r>
      <w:r w:rsidRPr="00FB351A">
        <w:rPr>
          <w:rFonts w:ascii="Times New Roman" w:hAnsi="Times New Roman" w:cs="Times New Roman"/>
          <w:sz w:val="28"/>
          <w:szCs w:val="28"/>
          <w:lang w:val="ru-RU"/>
        </w:rPr>
        <w:t>Мухаева М. Ф.</w:t>
      </w:r>
    </w:p>
    <w:p w:rsidR="00FB351A" w:rsidRPr="00FB351A" w:rsidRDefault="00FB351A" w:rsidP="00FB351A">
      <w:pPr>
        <w:pStyle w:val="a7"/>
        <w:numPr>
          <w:ilvl w:val="0"/>
          <w:numId w:val="5"/>
        </w:numPr>
        <w:jc w:val="right"/>
        <w:rPr>
          <w:rFonts w:ascii="Times New Roman" w:hAnsi="Times New Roman" w:cs="Times New Roman"/>
          <w:sz w:val="28"/>
          <w:szCs w:val="28"/>
        </w:rPr>
      </w:pPr>
      <w:r w:rsidRPr="00FB351A">
        <w:rPr>
          <w:rFonts w:ascii="Times New Roman" w:hAnsi="Times New Roman" w:cs="Times New Roman"/>
          <w:sz w:val="28"/>
          <w:szCs w:val="28"/>
        </w:rPr>
        <w:t>Малахов А. А.</w:t>
      </w:r>
    </w:p>
    <w:p w:rsidR="00FB351A" w:rsidRPr="00FB351A" w:rsidRDefault="00FB351A" w:rsidP="00FB351A">
      <w:pPr>
        <w:pStyle w:val="a7"/>
        <w:numPr>
          <w:ilvl w:val="0"/>
          <w:numId w:val="5"/>
        </w:numPr>
        <w:jc w:val="right"/>
        <w:rPr>
          <w:rFonts w:ascii="Times New Roman" w:hAnsi="Times New Roman" w:cs="Times New Roman"/>
          <w:sz w:val="28"/>
          <w:szCs w:val="28"/>
        </w:rPr>
      </w:pPr>
      <w:r w:rsidRPr="00FB351A">
        <w:rPr>
          <w:rFonts w:ascii="Times New Roman" w:hAnsi="Times New Roman" w:cs="Times New Roman"/>
          <w:sz w:val="28"/>
          <w:szCs w:val="28"/>
        </w:rPr>
        <w:t>Ложаев Р. С.</w:t>
      </w:r>
    </w:p>
    <w:p w:rsidR="00FB351A" w:rsidRPr="00FB351A" w:rsidRDefault="00FB351A" w:rsidP="00FB351A">
      <w:pPr>
        <w:pStyle w:val="a7"/>
        <w:numPr>
          <w:ilvl w:val="0"/>
          <w:numId w:val="5"/>
        </w:numPr>
        <w:jc w:val="right"/>
        <w:rPr>
          <w:rFonts w:ascii="Times New Roman" w:hAnsi="Times New Roman" w:cs="Times New Roman"/>
          <w:sz w:val="28"/>
          <w:szCs w:val="28"/>
        </w:rPr>
      </w:pPr>
      <w:r w:rsidRPr="00FB351A">
        <w:rPr>
          <w:rFonts w:ascii="Times New Roman" w:hAnsi="Times New Roman" w:cs="Times New Roman"/>
          <w:sz w:val="28"/>
          <w:szCs w:val="28"/>
        </w:rPr>
        <w:t>Иваненко Е. Ю.</w:t>
      </w:r>
    </w:p>
    <w:p w:rsidR="00FB351A" w:rsidRPr="00FB351A" w:rsidRDefault="00FB351A" w:rsidP="00FB351A">
      <w:pPr>
        <w:pStyle w:val="a7"/>
        <w:numPr>
          <w:ilvl w:val="0"/>
          <w:numId w:val="5"/>
        </w:numPr>
        <w:jc w:val="right"/>
        <w:rPr>
          <w:rFonts w:ascii="Times New Roman" w:hAnsi="Times New Roman" w:cs="Times New Roman"/>
          <w:sz w:val="28"/>
          <w:szCs w:val="28"/>
        </w:rPr>
      </w:pPr>
      <w:r w:rsidRPr="00FB351A">
        <w:rPr>
          <w:rFonts w:ascii="Times New Roman" w:hAnsi="Times New Roman" w:cs="Times New Roman"/>
          <w:sz w:val="28"/>
          <w:szCs w:val="28"/>
        </w:rPr>
        <w:t>Трудненко М. В.</w:t>
      </w:r>
    </w:p>
    <w:p w:rsidR="00FB351A" w:rsidRPr="00FB351A" w:rsidRDefault="00FB351A" w:rsidP="00FB351A">
      <w:pPr>
        <w:pStyle w:val="a7"/>
        <w:numPr>
          <w:ilvl w:val="0"/>
          <w:numId w:val="5"/>
        </w:numPr>
        <w:jc w:val="right"/>
        <w:rPr>
          <w:rFonts w:ascii="Times New Roman" w:hAnsi="Times New Roman" w:cs="Times New Roman"/>
          <w:sz w:val="28"/>
          <w:szCs w:val="28"/>
        </w:rPr>
      </w:pPr>
      <w:r w:rsidRPr="00FB351A">
        <w:rPr>
          <w:rFonts w:ascii="Times New Roman" w:hAnsi="Times New Roman" w:cs="Times New Roman"/>
          <w:sz w:val="28"/>
          <w:szCs w:val="28"/>
        </w:rPr>
        <w:t>Ложаева Е. А.</w:t>
      </w:r>
    </w:p>
    <w:p w:rsidR="00FB351A" w:rsidRPr="00FB351A" w:rsidRDefault="00FB351A" w:rsidP="00FB351A">
      <w:pPr>
        <w:pStyle w:val="a7"/>
        <w:numPr>
          <w:ilvl w:val="0"/>
          <w:numId w:val="5"/>
        </w:numPr>
        <w:jc w:val="right"/>
        <w:rPr>
          <w:rFonts w:ascii="Times New Roman" w:hAnsi="Times New Roman" w:cs="Times New Roman"/>
          <w:sz w:val="28"/>
          <w:szCs w:val="28"/>
        </w:rPr>
      </w:pPr>
      <w:r w:rsidRPr="00FB351A">
        <w:rPr>
          <w:rFonts w:ascii="Times New Roman" w:hAnsi="Times New Roman" w:cs="Times New Roman"/>
          <w:sz w:val="28"/>
          <w:szCs w:val="28"/>
        </w:rPr>
        <w:t>Гриднева Н. А.</w:t>
      </w:r>
    </w:p>
    <w:p w:rsidR="00FB351A" w:rsidRPr="00FB351A" w:rsidRDefault="00FB351A" w:rsidP="00FB351A">
      <w:pPr>
        <w:pStyle w:val="a7"/>
        <w:numPr>
          <w:ilvl w:val="0"/>
          <w:numId w:val="5"/>
        </w:numPr>
        <w:jc w:val="right"/>
        <w:rPr>
          <w:rFonts w:ascii="Times New Roman" w:hAnsi="Times New Roman" w:cs="Times New Roman"/>
          <w:sz w:val="28"/>
          <w:szCs w:val="28"/>
        </w:rPr>
      </w:pPr>
      <w:r w:rsidRPr="00FB351A">
        <w:rPr>
          <w:rFonts w:ascii="Times New Roman" w:hAnsi="Times New Roman" w:cs="Times New Roman"/>
          <w:sz w:val="28"/>
          <w:szCs w:val="28"/>
        </w:rPr>
        <w:t>Гудима Л. А.</w:t>
      </w:r>
    </w:p>
    <w:p w:rsidR="00FB351A" w:rsidRPr="00FB351A" w:rsidRDefault="00FB351A" w:rsidP="00FB351A">
      <w:pPr>
        <w:pStyle w:val="a7"/>
        <w:numPr>
          <w:ilvl w:val="0"/>
          <w:numId w:val="5"/>
        </w:numPr>
        <w:jc w:val="right"/>
        <w:rPr>
          <w:rFonts w:ascii="Times New Roman" w:hAnsi="Times New Roman" w:cs="Times New Roman"/>
          <w:sz w:val="28"/>
          <w:szCs w:val="28"/>
        </w:rPr>
      </w:pPr>
      <w:r w:rsidRPr="00FB351A">
        <w:rPr>
          <w:rFonts w:ascii="Times New Roman" w:hAnsi="Times New Roman" w:cs="Times New Roman"/>
          <w:sz w:val="28"/>
          <w:szCs w:val="28"/>
        </w:rPr>
        <w:t>Пруцакова С. В.</w:t>
      </w:r>
    </w:p>
    <w:p w:rsidR="00FB351A" w:rsidRPr="00FB351A" w:rsidRDefault="00FB351A" w:rsidP="00FB351A">
      <w:pPr>
        <w:pStyle w:val="a7"/>
        <w:numPr>
          <w:ilvl w:val="0"/>
          <w:numId w:val="5"/>
        </w:numPr>
        <w:jc w:val="right"/>
        <w:rPr>
          <w:rFonts w:ascii="Times New Roman" w:hAnsi="Times New Roman" w:cs="Times New Roman"/>
          <w:sz w:val="28"/>
          <w:szCs w:val="28"/>
        </w:rPr>
      </w:pPr>
      <w:r w:rsidRPr="00FB351A">
        <w:rPr>
          <w:rFonts w:ascii="Times New Roman" w:hAnsi="Times New Roman" w:cs="Times New Roman"/>
          <w:sz w:val="28"/>
          <w:szCs w:val="28"/>
        </w:rPr>
        <w:t>Надежина В. И.</w:t>
      </w:r>
    </w:p>
    <w:p w:rsidR="00FB351A" w:rsidRPr="00FB351A" w:rsidRDefault="00FB351A" w:rsidP="00FB351A">
      <w:pPr>
        <w:pStyle w:val="a7"/>
        <w:numPr>
          <w:ilvl w:val="0"/>
          <w:numId w:val="5"/>
        </w:numPr>
        <w:jc w:val="right"/>
        <w:rPr>
          <w:rFonts w:ascii="Times New Roman" w:hAnsi="Times New Roman" w:cs="Times New Roman"/>
          <w:sz w:val="28"/>
          <w:szCs w:val="28"/>
        </w:rPr>
      </w:pPr>
      <w:r w:rsidRPr="00FB351A">
        <w:rPr>
          <w:rFonts w:ascii="Times New Roman" w:hAnsi="Times New Roman" w:cs="Times New Roman"/>
          <w:sz w:val="28"/>
          <w:szCs w:val="28"/>
        </w:rPr>
        <w:t>Павлюкевич  О. И.</w:t>
      </w:r>
    </w:p>
    <w:p w:rsidR="00FB351A" w:rsidRPr="00FB351A" w:rsidRDefault="00FB351A" w:rsidP="00FB351A">
      <w:pPr>
        <w:pStyle w:val="a7"/>
        <w:numPr>
          <w:ilvl w:val="0"/>
          <w:numId w:val="5"/>
        </w:numPr>
        <w:jc w:val="right"/>
        <w:rPr>
          <w:rFonts w:ascii="Times New Roman" w:hAnsi="Times New Roman" w:cs="Times New Roman"/>
          <w:sz w:val="28"/>
          <w:szCs w:val="28"/>
        </w:rPr>
      </w:pPr>
      <w:r w:rsidRPr="00FB351A">
        <w:rPr>
          <w:rFonts w:ascii="Times New Roman" w:hAnsi="Times New Roman" w:cs="Times New Roman"/>
          <w:sz w:val="28"/>
          <w:szCs w:val="28"/>
        </w:rPr>
        <w:t>Серая С. П.</w:t>
      </w:r>
    </w:p>
    <w:p w:rsidR="00FB351A" w:rsidRPr="00FB351A" w:rsidRDefault="00FB351A" w:rsidP="00FB351A">
      <w:pPr>
        <w:pStyle w:val="a7"/>
        <w:numPr>
          <w:ilvl w:val="0"/>
          <w:numId w:val="5"/>
        </w:numPr>
        <w:jc w:val="right"/>
        <w:rPr>
          <w:rFonts w:ascii="Times New Roman" w:hAnsi="Times New Roman" w:cs="Times New Roman"/>
          <w:sz w:val="28"/>
          <w:szCs w:val="28"/>
        </w:rPr>
      </w:pPr>
      <w:r w:rsidRPr="00FB351A">
        <w:rPr>
          <w:rFonts w:ascii="Times New Roman" w:hAnsi="Times New Roman" w:cs="Times New Roman"/>
          <w:sz w:val="28"/>
          <w:szCs w:val="28"/>
        </w:rPr>
        <w:t>Новойдарская Т. Г.</w:t>
      </w:r>
    </w:p>
    <w:p w:rsidR="00FB351A" w:rsidRPr="00FB351A" w:rsidRDefault="00FB351A" w:rsidP="00FB351A">
      <w:pPr>
        <w:pStyle w:val="a7"/>
        <w:numPr>
          <w:ilvl w:val="0"/>
          <w:numId w:val="5"/>
        </w:numPr>
        <w:jc w:val="right"/>
        <w:rPr>
          <w:rFonts w:ascii="Times New Roman" w:hAnsi="Times New Roman" w:cs="Times New Roman"/>
          <w:sz w:val="28"/>
          <w:szCs w:val="28"/>
        </w:rPr>
      </w:pPr>
      <w:r w:rsidRPr="00FB351A">
        <w:rPr>
          <w:rFonts w:ascii="Times New Roman" w:hAnsi="Times New Roman" w:cs="Times New Roman"/>
          <w:sz w:val="28"/>
          <w:szCs w:val="28"/>
        </w:rPr>
        <w:t>Мирошникова О. Ю.</w:t>
      </w:r>
    </w:p>
    <w:p w:rsidR="00FB351A" w:rsidRPr="00FB351A" w:rsidRDefault="00FB351A" w:rsidP="00FB351A">
      <w:pPr>
        <w:pStyle w:val="a7"/>
        <w:numPr>
          <w:ilvl w:val="0"/>
          <w:numId w:val="5"/>
        </w:numPr>
        <w:jc w:val="right"/>
        <w:rPr>
          <w:rFonts w:ascii="Times New Roman" w:hAnsi="Times New Roman" w:cs="Times New Roman"/>
          <w:sz w:val="28"/>
          <w:szCs w:val="28"/>
        </w:rPr>
      </w:pPr>
      <w:r w:rsidRPr="00FB351A">
        <w:rPr>
          <w:rFonts w:ascii="Times New Roman" w:hAnsi="Times New Roman" w:cs="Times New Roman"/>
          <w:sz w:val="28"/>
          <w:szCs w:val="28"/>
        </w:rPr>
        <w:t>Рекун И. А.</w:t>
      </w:r>
    </w:p>
    <w:p w:rsidR="00FB351A" w:rsidRPr="00FB351A" w:rsidRDefault="00FB351A" w:rsidP="00FB351A">
      <w:pPr>
        <w:pStyle w:val="a7"/>
        <w:numPr>
          <w:ilvl w:val="0"/>
          <w:numId w:val="5"/>
        </w:numPr>
        <w:jc w:val="right"/>
        <w:rPr>
          <w:rFonts w:ascii="Times New Roman" w:hAnsi="Times New Roman" w:cs="Times New Roman"/>
          <w:sz w:val="28"/>
          <w:szCs w:val="28"/>
        </w:rPr>
      </w:pPr>
      <w:r w:rsidRPr="00FB351A">
        <w:rPr>
          <w:rFonts w:ascii="Times New Roman" w:hAnsi="Times New Roman" w:cs="Times New Roman"/>
          <w:sz w:val="28"/>
          <w:szCs w:val="28"/>
        </w:rPr>
        <w:t>Буряк К. И.</w:t>
      </w:r>
    </w:p>
    <w:p w:rsidR="00FB351A" w:rsidRPr="00FB351A" w:rsidRDefault="00FB351A" w:rsidP="00FB351A">
      <w:pPr>
        <w:pStyle w:val="a7"/>
        <w:numPr>
          <w:ilvl w:val="0"/>
          <w:numId w:val="5"/>
        </w:numPr>
        <w:jc w:val="right"/>
        <w:rPr>
          <w:rFonts w:ascii="Times New Roman" w:hAnsi="Times New Roman" w:cs="Times New Roman"/>
          <w:sz w:val="28"/>
          <w:szCs w:val="28"/>
        </w:rPr>
      </w:pPr>
      <w:r w:rsidRPr="00FB351A">
        <w:rPr>
          <w:rFonts w:ascii="Times New Roman" w:hAnsi="Times New Roman" w:cs="Times New Roman"/>
          <w:sz w:val="28"/>
          <w:szCs w:val="28"/>
        </w:rPr>
        <w:t>Шопова Н. П.</w:t>
      </w:r>
    </w:p>
    <w:p w:rsidR="00FB351A" w:rsidRPr="00FB351A" w:rsidRDefault="00FB351A" w:rsidP="00FB351A">
      <w:pPr>
        <w:pStyle w:val="a7"/>
        <w:numPr>
          <w:ilvl w:val="0"/>
          <w:numId w:val="5"/>
        </w:numPr>
        <w:jc w:val="right"/>
        <w:rPr>
          <w:rFonts w:ascii="Times New Roman" w:hAnsi="Times New Roman" w:cs="Times New Roman"/>
          <w:sz w:val="28"/>
          <w:szCs w:val="28"/>
        </w:rPr>
      </w:pPr>
      <w:r w:rsidRPr="00FB351A">
        <w:rPr>
          <w:rFonts w:ascii="Times New Roman" w:hAnsi="Times New Roman" w:cs="Times New Roman"/>
          <w:sz w:val="28"/>
          <w:szCs w:val="28"/>
        </w:rPr>
        <w:t>Родыгина К. П.</w:t>
      </w:r>
    </w:p>
    <w:p w:rsidR="00FB351A" w:rsidRPr="00FB351A" w:rsidRDefault="00FB351A" w:rsidP="00FB351A">
      <w:pPr>
        <w:pStyle w:val="a7"/>
        <w:numPr>
          <w:ilvl w:val="0"/>
          <w:numId w:val="5"/>
        </w:num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B351A">
        <w:rPr>
          <w:rFonts w:ascii="Times New Roman" w:hAnsi="Times New Roman" w:cs="Times New Roman"/>
          <w:i/>
          <w:sz w:val="28"/>
          <w:szCs w:val="28"/>
        </w:rPr>
        <w:lastRenderedPageBreak/>
        <w:t>Приложение № 1</w:t>
      </w:r>
    </w:p>
    <w:p w:rsidR="00FB351A" w:rsidRPr="00FB351A" w:rsidRDefault="00FB351A" w:rsidP="00FB351A">
      <w:pPr>
        <w:pStyle w:val="a7"/>
        <w:numPr>
          <w:ilvl w:val="0"/>
          <w:numId w:val="5"/>
        </w:num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B351A" w:rsidRPr="00FB351A" w:rsidRDefault="00FB351A" w:rsidP="00FB351A">
      <w:pPr>
        <w:pStyle w:val="a7"/>
        <w:numPr>
          <w:ilvl w:val="0"/>
          <w:numId w:val="5"/>
        </w:num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B351A">
        <w:rPr>
          <w:rFonts w:ascii="Times New Roman" w:hAnsi="Times New Roman" w:cs="Times New Roman"/>
          <w:sz w:val="28"/>
          <w:szCs w:val="28"/>
        </w:rPr>
        <w:t>УТВЕРЖДАЮ</w:t>
      </w:r>
    </w:p>
    <w:p w:rsidR="00FB351A" w:rsidRPr="00FB351A" w:rsidRDefault="00FB351A" w:rsidP="00FB351A">
      <w:pPr>
        <w:pStyle w:val="a7"/>
        <w:numPr>
          <w:ilvl w:val="0"/>
          <w:numId w:val="5"/>
        </w:num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B351A">
        <w:rPr>
          <w:rFonts w:ascii="Times New Roman" w:hAnsi="Times New Roman" w:cs="Times New Roman"/>
          <w:sz w:val="28"/>
          <w:szCs w:val="28"/>
        </w:rPr>
        <w:t xml:space="preserve">Директор ГКОУ </w:t>
      </w:r>
    </w:p>
    <w:p w:rsidR="00FB351A" w:rsidRPr="00FB351A" w:rsidRDefault="00FB351A" w:rsidP="00FB351A">
      <w:pPr>
        <w:pStyle w:val="a7"/>
        <w:numPr>
          <w:ilvl w:val="0"/>
          <w:numId w:val="5"/>
        </w:num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B351A">
        <w:rPr>
          <w:rFonts w:ascii="Times New Roman" w:hAnsi="Times New Roman" w:cs="Times New Roman"/>
          <w:sz w:val="28"/>
          <w:szCs w:val="28"/>
        </w:rPr>
        <w:t>«Каменская специальная школа № 15»</w:t>
      </w:r>
    </w:p>
    <w:p w:rsidR="00FB351A" w:rsidRPr="00FB351A" w:rsidRDefault="00FB351A" w:rsidP="00FB351A">
      <w:pPr>
        <w:pStyle w:val="a7"/>
        <w:numPr>
          <w:ilvl w:val="0"/>
          <w:numId w:val="5"/>
        </w:num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B351A">
        <w:rPr>
          <w:rFonts w:ascii="Times New Roman" w:hAnsi="Times New Roman" w:cs="Times New Roman"/>
          <w:sz w:val="28"/>
          <w:szCs w:val="28"/>
        </w:rPr>
        <w:t>___________________ Т. А. Лещинская</w:t>
      </w:r>
    </w:p>
    <w:p w:rsidR="00FB351A" w:rsidRPr="00FB351A" w:rsidRDefault="00FB351A" w:rsidP="00FB351A">
      <w:pPr>
        <w:pStyle w:val="a7"/>
        <w:numPr>
          <w:ilvl w:val="0"/>
          <w:numId w:val="5"/>
        </w:num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B351A" w:rsidRPr="00FB351A" w:rsidRDefault="00FB351A" w:rsidP="00FB351A">
      <w:pPr>
        <w:pStyle w:val="a7"/>
        <w:numPr>
          <w:ilvl w:val="0"/>
          <w:numId w:val="5"/>
        </w:num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B351A" w:rsidRPr="00FB351A" w:rsidRDefault="00FB351A" w:rsidP="00FB351A">
      <w:pPr>
        <w:pStyle w:val="a7"/>
        <w:numPr>
          <w:ilvl w:val="0"/>
          <w:numId w:val="5"/>
        </w:num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B351A">
        <w:rPr>
          <w:rFonts w:ascii="Times New Roman" w:hAnsi="Times New Roman" w:cs="Times New Roman"/>
          <w:b/>
          <w:sz w:val="28"/>
          <w:szCs w:val="24"/>
        </w:rPr>
        <w:t>План мероприятий реализации патриотического проекта</w:t>
      </w:r>
    </w:p>
    <w:p w:rsidR="00FB351A" w:rsidRPr="00FB351A" w:rsidRDefault="00FB351A" w:rsidP="00FB351A">
      <w:pPr>
        <w:pStyle w:val="a7"/>
        <w:numPr>
          <w:ilvl w:val="0"/>
          <w:numId w:val="5"/>
        </w:num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B351A">
        <w:rPr>
          <w:rFonts w:ascii="Times New Roman" w:hAnsi="Times New Roman" w:cs="Times New Roman"/>
          <w:b/>
          <w:sz w:val="28"/>
          <w:szCs w:val="24"/>
        </w:rPr>
        <w:t>«По дороге бессмертной памяти»</w:t>
      </w:r>
    </w:p>
    <w:p w:rsidR="00FB351A" w:rsidRPr="00FB351A" w:rsidRDefault="00FB351A" w:rsidP="00FB351A">
      <w:pPr>
        <w:pStyle w:val="a7"/>
        <w:numPr>
          <w:ilvl w:val="0"/>
          <w:numId w:val="5"/>
        </w:num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1040"/>
        <w:gridCol w:w="2620"/>
        <w:gridCol w:w="1861"/>
        <w:gridCol w:w="2031"/>
        <w:gridCol w:w="2019"/>
      </w:tblGrid>
      <w:tr w:rsidR="00FB351A" w:rsidTr="00FE37BD">
        <w:tc>
          <w:tcPr>
            <w:tcW w:w="1242" w:type="dxa"/>
          </w:tcPr>
          <w:p w:rsidR="00FB351A" w:rsidRPr="00952B7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2B7A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926" w:type="dxa"/>
          </w:tcPr>
          <w:p w:rsidR="00FB351A" w:rsidRPr="00952B7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2B7A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084" w:type="dxa"/>
          </w:tcPr>
          <w:p w:rsidR="00FB351A" w:rsidRPr="00952B7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2B7A">
              <w:rPr>
                <w:rFonts w:ascii="Times New Roman" w:hAnsi="Times New Roman" w:cs="Times New Roman"/>
                <w:b/>
                <w:sz w:val="24"/>
                <w:szCs w:val="24"/>
              </w:rPr>
              <w:t>Сроки реализации</w:t>
            </w:r>
          </w:p>
        </w:tc>
        <w:tc>
          <w:tcPr>
            <w:tcW w:w="2084" w:type="dxa"/>
          </w:tcPr>
          <w:p w:rsidR="00FB351A" w:rsidRPr="00952B7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2B7A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2085" w:type="dxa"/>
          </w:tcPr>
          <w:p w:rsidR="00FB351A" w:rsidRPr="00952B7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2B7A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FB351A" w:rsidTr="00FE37BD">
        <w:tc>
          <w:tcPr>
            <w:tcW w:w="10421" w:type="dxa"/>
            <w:gridSpan w:val="5"/>
          </w:tcPr>
          <w:p w:rsidR="00FB351A" w:rsidRPr="00952B7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2B7A">
              <w:rPr>
                <w:rFonts w:ascii="Times New Roman" w:hAnsi="Times New Roman" w:cs="Times New Roman"/>
                <w:b/>
                <w:sz w:val="24"/>
                <w:szCs w:val="24"/>
              </w:rPr>
              <w:t>I Подготовительный этап (исследовательский)</w:t>
            </w:r>
          </w:p>
        </w:tc>
      </w:tr>
      <w:tr w:rsidR="00FB351A" w:rsidTr="00FE37BD">
        <w:tc>
          <w:tcPr>
            <w:tcW w:w="1242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26" w:type="dxa"/>
          </w:tcPr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и реализация информационного листка</w:t>
            </w:r>
          </w:p>
        </w:tc>
        <w:tc>
          <w:tcPr>
            <w:tcW w:w="2084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- февраль</w:t>
            </w:r>
          </w:p>
        </w:tc>
        <w:tc>
          <w:tcPr>
            <w:tcW w:w="2084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реклама</w:t>
            </w:r>
          </w:p>
        </w:tc>
        <w:tc>
          <w:tcPr>
            <w:tcW w:w="2085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</w:tr>
      <w:tr w:rsidR="00FB351A" w:rsidRPr="00FE37BD" w:rsidTr="00FE37BD">
        <w:tc>
          <w:tcPr>
            <w:tcW w:w="1242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26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 информации:</w:t>
            </w:r>
          </w:p>
        </w:tc>
        <w:tc>
          <w:tcPr>
            <w:tcW w:w="2084" w:type="dxa"/>
            <w:vMerge w:val="restart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084" w:type="dxa"/>
            <w:vMerge w:val="restart"/>
          </w:tcPr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Классный час, индивидуальные задания, совещания</w:t>
            </w:r>
          </w:p>
        </w:tc>
        <w:tc>
          <w:tcPr>
            <w:tcW w:w="2085" w:type="dxa"/>
            <w:vMerge w:val="restart"/>
          </w:tcPr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руководители, обучающиеся, родители, работники школы, педагоги</w:t>
            </w:r>
          </w:p>
        </w:tc>
      </w:tr>
      <w:tr w:rsidR="00FB351A" w:rsidRPr="00FE37BD" w:rsidTr="00FE37BD">
        <w:tc>
          <w:tcPr>
            <w:tcW w:w="1242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926" w:type="dxa"/>
          </w:tcPr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Фотографии ветеранов, работников тыла, дети войны;</w:t>
            </w:r>
          </w:p>
        </w:tc>
        <w:tc>
          <w:tcPr>
            <w:tcW w:w="2084" w:type="dxa"/>
            <w:vMerge/>
          </w:tcPr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84" w:type="dxa"/>
            <w:vMerge/>
          </w:tcPr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85" w:type="dxa"/>
            <w:vMerge/>
          </w:tcPr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B351A" w:rsidRPr="00FE37BD" w:rsidTr="00FE37BD">
        <w:tc>
          <w:tcPr>
            <w:tcW w:w="1242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2926" w:type="dxa"/>
          </w:tcPr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ФИО героя (участника) войны на фотографии;</w:t>
            </w:r>
          </w:p>
        </w:tc>
        <w:tc>
          <w:tcPr>
            <w:tcW w:w="2084" w:type="dxa"/>
            <w:vMerge/>
          </w:tcPr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84" w:type="dxa"/>
            <w:vMerge/>
          </w:tcPr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85" w:type="dxa"/>
            <w:vMerge/>
          </w:tcPr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B351A" w:rsidRPr="00FE37BD" w:rsidTr="00FE37BD">
        <w:tc>
          <w:tcPr>
            <w:tcW w:w="1242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2926" w:type="dxa"/>
          </w:tcPr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Годы жизни героя на фотографии;</w:t>
            </w:r>
          </w:p>
        </w:tc>
        <w:tc>
          <w:tcPr>
            <w:tcW w:w="2084" w:type="dxa"/>
            <w:vMerge/>
          </w:tcPr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84" w:type="dxa"/>
            <w:vMerge/>
          </w:tcPr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85" w:type="dxa"/>
            <w:vMerge/>
          </w:tcPr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B351A" w:rsidRPr="00FE37BD" w:rsidTr="00FE37BD">
        <w:tc>
          <w:tcPr>
            <w:tcW w:w="1242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2926" w:type="dxa"/>
          </w:tcPr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Жизненный путь героя на фотографии;</w:t>
            </w:r>
          </w:p>
        </w:tc>
        <w:tc>
          <w:tcPr>
            <w:tcW w:w="2084" w:type="dxa"/>
            <w:vMerge/>
          </w:tcPr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84" w:type="dxa"/>
            <w:vMerge/>
          </w:tcPr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85" w:type="dxa"/>
            <w:vMerge/>
          </w:tcPr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B351A" w:rsidRPr="00FE37BD" w:rsidTr="00FE37BD">
        <w:tc>
          <w:tcPr>
            <w:tcW w:w="1242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2926" w:type="dxa"/>
          </w:tcPr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Предмет военной памяти (медали, ордена, письма, воспоминания и др.)</w:t>
            </w:r>
          </w:p>
        </w:tc>
        <w:tc>
          <w:tcPr>
            <w:tcW w:w="2084" w:type="dxa"/>
            <w:vMerge/>
          </w:tcPr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84" w:type="dxa"/>
            <w:vMerge/>
          </w:tcPr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85" w:type="dxa"/>
            <w:vMerge/>
          </w:tcPr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B351A" w:rsidTr="00FE37BD">
        <w:tc>
          <w:tcPr>
            <w:tcW w:w="10421" w:type="dxa"/>
            <w:gridSpan w:val="5"/>
          </w:tcPr>
          <w:p w:rsidR="00FB351A" w:rsidRPr="00952B7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2B7A">
              <w:rPr>
                <w:rFonts w:ascii="Times New Roman" w:hAnsi="Times New Roman" w:cs="Times New Roman"/>
                <w:b/>
                <w:sz w:val="24"/>
                <w:szCs w:val="24"/>
              </w:rPr>
              <w:t>II Практический этап (деятельности)</w:t>
            </w:r>
          </w:p>
        </w:tc>
      </w:tr>
      <w:tr w:rsidR="00FB351A" w:rsidTr="00FE37BD">
        <w:tc>
          <w:tcPr>
            <w:tcW w:w="1242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26" w:type="dxa"/>
          </w:tcPr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Размещение фотографий для создания стены памяти воинам ВОВ в парке «Патриот» в г. Каменске-Шахтинском на сайте почты: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inso</w:t>
            </w: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shpping</w:t>
            </w: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mail</w:t>
            </w: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ru</w:t>
            </w:r>
          </w:p>
        </w:tc>
        <w:tc>
          <w:tcPr>
            <w:tcW w:w="2084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084" w:type="dxa"/>
          </w:tcPr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Внеурочная деятельность, кружок «Мир информатики»</w:t>
            </w:r>
          </w:p>
        </w:tc>
        <w:tc>
          <w:tcPr>
            <w:tcW w:w="2085" w:type="dxa"/>
          </w:tcPr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Руководитель кружка Трудненко М. В., воспитатель ГПД Ложаева Е. А., учитель</w:t>
            </w:r>
          </w:p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Гриднева Н. А.</w:t>
            </w:r>
          </w:p>
        </w:tc>
      </w:tr>
      <w:tr w:rsidR="00FB351A" w:rsidTr="00FE37BD">
        <w:tc>
          <w:tcPr>
            <w:tcW w:w="1242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26" w:type="dxa"/>
          </w:tcPr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Размещение информационных материалов и фотографий в разделе официального интернет портала </w:t>
            </w: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Минобороны России по адресу: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doroga</w:t>
            </w: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nil</w:t>
            </w: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</w:p>
        </w:tc>
        <w:tc>
          <w:tcPr>
            <w:tcW w:w="2084" w:type="dxa"/>
            <w:vMerge w:val="restart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2084" w:type="dxa"/>
            <w:vMerge w:val="restart"/>
          </w:tcPr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Внеурочная деятельность, кружок «Мир информатики»</w:t>
            </w:r>
          </w:p>
        </w:tc>
        <w:tc>
          <w:tcPr>
            <w:tcW w:w="2085" w:type="dxa"/>
            <w:vMerge w:val="restart"/>
          </w:tcPr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Руководитель кружка Трудненко М. В., воспитатель ГПД Ложаева Е. А., учитель</w:t>
            </w:r>
          </w:p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Гриднева Н. А.</w:t>
            </w:r>
          </w:p>
        </w:tc>
      </w:tr>
      <w:tr w:rsidR="00FB351A" w:rsidTr="00FE37BD">
        <w:tc>
          <w:tcPr>
            <w:tcW w:w="1242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2.1.</w:t>
            </w:r>
          </w:p>
        </w:tc>
        <w:tc>
          <w:tcPr>
            <w:tcW w:w="2926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сканирование фотографий военных лет;</w:t>
            </w:r>
          </w:p>
        </w:tc>
        <w:tc>
          <w:tcPr>
            <w:tcW w:w="2084" w:type="dxa"/>
            <w:vMerge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vMerge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vMerge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351A" w:rsidTr="00FE37BD">
        <w:tc>
          <w:tcPr>
            <w:tcW w:w="1242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926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загрузка информационных материалов.</w:t>
            </w:r>
          </w:p>
        </w:tc>
        <w:tc>
          <w:tcPr>
            <w:tcW w:w="2084" w:type="dxa"/>
            <w:vMerge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vMerge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vMerge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351A" w:rsidTr="00FE37BD">
        <w:tc>
          <w:tcPr>
            <w:tcW w:w="1242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26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общешкольных мероприятий:</w:t>
            </w:r>
          </w:p>
        </w:tc>
        <w:tc>
          <w:tcPr>
            <w:tcW w:w="2084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084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351A" w:rsidTr="00FE37BD">
        <w:tc>
          <w:tcPr>
            <w:tcW w:w="1242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2926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Урок памяти «Чтобы помнили… Блокада Ленинграда.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Блокадный хлеб»</w:t>
            </w:r>
          </w:p>
        </w:tc>
        <w:tc>
          <w:tcPr>
            <w:tcW w:w="2084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27.01.2020</w:t>
            </w:r>
          </w:p>
        </w:tc>
        <w:tc>
          <w:tcPr>
            <w:tcW w:w="2084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памяти</w:t>
            </w:r>
          </w:p>
        </w:tc>
        <w:tc>
          <w:tcPr>
            <w:tcW w:w="2085" w:type="dxa"/>
          </w:tcPr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Иваненко Е. Ю.</w:t>
            </w:r>
          </w:p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Гудима Л. А.</w:t>
            </w:r>
          </w:p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Серая С. П.</w:t>
            </w:r>
          </w:p>
        </w:tc>
      </w:tr>
      <w:tr w:rsidR="00FB351A" w:rsidRPr="00FE37BD" w:rsidTr="00FE37BD">
        <w:tc>
          <w:tcPr>
            <w:tcW w:w="1242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2926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Урок памяти «Подвиги юных героев в борьбе с немецко – фашистскими захватчиками.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Каменск в годы ВОВ</w:t>
            </w:r>
          </w:p>
        </w:tc>
        <w:tc>
          <w:tcPr>
            <w:tcW w:w="2084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13.02.2020</w:t>
            </w:r>
          </w:p>
        </w:tc>
        <w:tc>
          <w:tcPr>
            <w:tcW w:w="2084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памяти</w:t>
            </w:r>
          </w:p>
        </w:tc>
        <w:tc>
          <w:tcPr>
            <w:tcW w:w="2085" w:type="dxa"/>
          </w:tcPr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Иваненко Е. Ю.</w:t>
            </w:r>
          </w:p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Малахов А. А.</w:t>
            </w:r>
          </w:p>
        </w:tc>
      </w:tr>
      <w:tr w:rsidR="00FB351A" w:rsidRPr="00FE37BD" w:rsidTr="00FE37BD">
        <w:tc>
          <w:tcPr>
            <w:tcW w:w="1242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2926" w:type="dxa"/>
          </w:tcPr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Урок мужества, посвящённый инициативе «Горячее сердце»</w:t>
            </w:r>
          </w:p>
        </w:tc>
        <w:tc>
          <w:tcPr>
            <w:tcW w:w="2084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17.02.2020</w:t>
            </w:r>
          </w:p>
        </w:tc>
        <w:tc>
          <w:tcPr>
            <w:tcW w:w="2084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мужества</w:t>
            </w:r>
          </w:p>
        </w:tc>
        <w:tc>
          <w:tcPr>
            <w:tcW w:w="2085" w:type="dxa"/>
          </w:tcPr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Иваненко Е. Ю.</w:t>
            </w:r>
          </w:p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Новойдарская Т. Г.</w:t>
            </w:r>
          </w:p>
        </w:tc>
      </w:tr>
      <w:tr w:rsidR="00FB351A" w:rsidRPr="00FE37BD" w:rsidTr="00FE37BD">
        <w:tc>
          <w:tcPr>
            <w:tcW w:w="1242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2926" w:type="dxa"/>
          </w:tcPr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Праздничный концерт «Слава защитникам Отечества»</w:t>
            </w:r>
          </w:p>
        </w:tc>
        <w:tc>
          <w:tcPr>
            <w:tcW w:w="2084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21.02.2020</w:t>
            </w:r>
          </w:p>
        </w:tc>
        <w:tc>
          <w:tcPr>
            <w:tcW w:w="2084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Праздничный концерт</w:t>
            </w:r>
          </w:p>
        </w:tc>
        <w:tc>
          <w:tcPr>
            <w:tcW w:w="2085" w:type="dxa"/>
          </w:tcPr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Павлюкевич О. И.</w:t>
            </w:r>
          </w:p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Раджабов Р. Ю.</w:t>
            </w:r>
          </w:p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Гриднева Н. А.</w:t>
            </w:r>
          </w:p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Рекун И. А.</w:t>
            </w:r>
          </w:p>
        </w:tc>
      </w:tr>
      <w:tr w:rsidR="00FB351A" w:rsidTr="00FE37BD">
        <w:tc>
          <w:tcPr>
            <w:tcW w:w="1242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2926" w:type="dxa"/>
          </w:tcPr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Внеклассное мероприятие «Моя ты Родина – моя Россия»</w:t>
            </w:r>
          </w:p>
        </w:tc>
        <w:tc>
          <w:tcPr>
            <w:tcW w:w="2084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18.03.2020</w:t>
            </w:r>
          </w:p>
        </w:tc>
        <w:tc>
          <w:tcPr>
            <w:tcW w:w="2084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</w:t>
            </w:r>
          </w:p>
        </w:tc>
        <w:tc>
          <w:tcPr>
            <w:tcW w:w="2085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Олимпиева Е. Н.</w:t>
            </w:r>
          </w:p>
        </w:tc>
      </w:tr>
      <w:tr w:rsidR="00FB351A" w:rsidRPr="00FE37BD" w:rsidTr="00FE37BD">
        <w:tc>
          <w:tcPr>
            <w:tcW w:w="1242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3.6.</w:t>
            </w:r>
          </w:p>
        </w:tc>
        <w:tc>
          <w:tcPr>
            <w:tcW w:w="2926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Песенно – поэтический блок «Нет у Бога солдат неизвестных»</w:t>
            </w:r>
          </w:p>
          <w:p w:rsidR="00F3230C" w:rsidRPr="00FB351A" w:rsidRDefault="00F3230C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Мероприятие онлайн</w:t>
            </w:r>
          </w:p>
        </w:tc>
        <w:tc>
          <w:tcPr>
            <w:tcW w:w="2084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10.04.2020</w:t>
            </w:r>
          </w:p>
        </w:tc>
        <w:tc>
          <w:tcPr>
            <w:tcW w:w="2084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Музыкальная гостиная</w:t>
            </w:r>
          </w:p>
        </w:tc>
        <w:tc>
          <w:tcPr>
            <w:tcW w:w="2085" w:type="dxa"/>
          </w:tcPr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Мирошникова О.Ю.</w:t>
            </w:r>
          </w:p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Пруцакова С.П.</w:t>
            </w:r>
          </w:p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Серая С. П.</w:t>
            </w:r>
          </w:p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Гудима Л. А.</w:t>
            </w:r>
          </w:p>
        </w:tc>
      </w:tr>
      <w:tr w:rsidR="00FB351A" w:rsidRPr="00FE37BD" w:rsidTr="00FE37BD">
        <w:tc>
          <w:tcPr>
            <w:tcW w:w="1242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3.7.</w:t>
            </w:r>
          </w:p>
        </w:tc>
        <w:tc>
          <w:tcPr>
            <w:tcW w:w="2926" w:type="dxa"/>
          </w:tcPr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Вахта памяти, уход за могилой М. Малиновского</w:t>
            </w:r>
          </w:p>
        </w:tc>
        <w:tc>
          <w:tcPr>
            <w:tcW w:w="2084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г.</w:t>
            </w:r>
          </w:p>
        </w:tc>
        <w:tc>
          <w:tcPr>
            <w:tcW w:w="2084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Вахта памяти, трудовой десант</w:t>
            </w:r>
          </w:p>
        </w:tc>
        <w:tc>
          <w:tcPr>
            <w:tcW w:w="2085" w:type="dxa"/>
          </w:tcPr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Иваненко Е. ю.</w:t>
            </w:r>
          </w:p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Малахов А. А.</w:t>
            </w:r>
          </w:p>
        </w:tc>
      </w:tr>
      <w:tr w:rsidR="00FB351A" w:rsidRPr="00FE37BD" w:rsidTr="00FE37BD">
        <w:tc>
          <w:tcPr>
            <w:tcW w:w="1242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3.8.</w:t>
            </w:r>
          </w:p>
        </w:tc>
        <w:tc>
          <w:tcPr>
            <w:tcW w:w="2926" w:type="dxa"/>
          </w:tcPr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и проведение выставки к праздничному концерту</w:t>
            </w:r>
          </w:p>
        </w:tc>
        <w:tc>
          <w:tcPr>
            <w:tcW w:w="2084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- май</w:t>
            </w:r>
          </w:p>
        </w:tc>
        <w:tc>
          <w:tcPr>
            <w:tcW w:w="2084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</w:tc>
        <w:tc>
          <w:tcPr>
            <w:tcW w:w="2085" w:type="dxa"/>
          </w:tcPr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Мирошникова О. Ю., </w:t>
            </w:r>
          </w:p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воспитатели ГПД</w:t>
            </w:r>
          </w:p>
        </w:tc>
      </w:tr>
      <w:tr w:rsidR="00FB351A" w:rsidRPr="00FE37BD" w:rsidTr="00FE37BD">
        <w:tc>
          <w:tcPr>
            <w:tcW w:w="1242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3.9.</w:t>
            </w:r>
          </w:p>
        </w:tc>
        <w:tc>
          <w:tcPr>
            <w:tcW w:w="2926" w:type="dxa"/>
          </w:tcPr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основе собранных информационных материалов создать «Обелиск памяти»</w:t>
            </w:r>
          </w:p>
        </w:tc>
        <w:tc>
          <w:tcPr>
            <w:tcW w:w="2084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084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</w:tc>
        <w:tc>
          <w:tcPr>
            <w:tcW w:w="2085" w:type="dxa"/>
          </w:tcPr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Серая С. П., воспитатели ГПД</w:t>
            </w:r>
          </w:p>
        </w:tc>
      </w:tr>
      <w:tr w:rsidR="00FB351A" w:rsidTr="00FE37BD">
        <w:tc>
          <w:tcPr>
            <w:tcW w:w="1242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3.10.</w:t>
            </w:r>
          </w:p>
        </w:tc>
        <w:tc>
          <w:tcPr>
            <w:tcW w:w="2926" w:type="dxa"/>
          </w:tcPr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Праздничный концерт </w:t>
            </w:r>
            <w:r w:rsidR="00F323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онлайн </w:t>
            </w: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«Радость со </w:t>
            </w: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слезами на глазах»</w:t>
            </w:r>
          </w:p>
        </w:tc>
        <w:tc>
          <w:tcPr>
            <w:tcW w:w="2084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08.05.2020</w:t>
            </w:r>
          </w:p>
        </w:tc>
        <w:tc>
          <w:tcPr>
            <w:tcW w:w="2084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</w:t>
            </w:r>
          </w:p>
        </w:tc>
        <w:tc>
          <w:tcPr>
            <w:tcW w:w="2085" w:type="dxa"/>
          </w:tcPr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Трудненко М. В.</w:t>
            </w:r>
          </w:p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Ложаева Е. А.</w:t>
            </w:r>
          </w:p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Шопова Н. П.</w:t>
            </w:r>
          </w:p>
        </w:tc>
      </w:tr>
      <w:tr w:rsidR="00FB351A" w:rsidRPr="00FE37BD" w:rsidTr="00FE37BD">
        <w:tc>
          <w:tcPr>
            <w:tcW w:w="1242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3.11.</w:t>
            </w:r>
          </w:p>
        </w:tc>
        <w:tc>
          <w:tcPr>
            <w:tcW w:w="2926" w:type="dxa"/>
          </w:tcPr>
          <w:p w:rsidR="00FB351A" w:rsidRPr="00FB351A" w:rsidRDefault="00FB351A" w:rsidP="00F3230C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 городском</w:t>
            </w:r>
            <w:r w:rsidR="00F323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мероприятии «Окна победы» ,разрисовка окон рисунками к 9 мая</w:t>
            </w: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084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09.05.2020</w:t>
            </w:r>
          </w:p>
        </w:tc>
        <w:tc>
          <w:tcPr>
            <w:tcW w:w="2084" w:type="dxa"/>
          </w:tcPr>
          <w:p w:rsidR="00FB351A" w:rsidRPr="00F3230C" w:rsidRDefault="00F3230C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Выставка рисунков на сайте школы</w:t>
            </w:r>
          </w:p>
        </w:tc>
        <w:tc>
          <w:tcPr>
            <w:tcW w:w="2085" w:type="dxa"/>
          </w:tcPr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Администрация школы, педагоги. родители, дети</w:t>
            </w:r>
          </w:p>
        </w:tc>
      </w:tr>
      <w:tr w:rsidR="00FB351A" w:rsidTr="00FE37BD">
        <w:tc>
          <w:tcPr>
            <w:tcW w:w="1242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3.12.</w:t>
            </w:r>
          </w:p>
        </w:tc>
        <w:tc>
          <w:tcPr>
            <w:tcW w:w="2926" w:type="dxa"/>
          </w:tcPr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Посещение в городском парке «Патриот» «Стены славы»</w:t>
            </w:r>
          </w:p>
        </w:tc>
        <w:tc>
          <w:tcPr>
            <w:tcW w:w="2084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10.05.2020 – 10.06.2020</w:t>
            </w:r>
          </w:p>
        </w:tc>
        <w:tc>
          <w:tcPr>
            <w:tcW w:w="2084" w:type="dxa"/>
          </w:tcPr>
          <w:p w:rsidR="00FB351A" w:rsidRPr="00F3230C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  <w:r w:rsidR="00F323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онлайн</w:t>
            </w:r>
          </w:p>
        </w:tc>
        <w:tc>
          <w:tcPr>
            <w:tcW w:w="2085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Педагоги, обучающиеся, родители</w:t>
            </w:r>
          </w:p>
        </w:tc>
      </w:tr>
      <w:tr w:rsidR="00FB351A" w:rsidTr="00FE37BD">
        <w:tc>
          <w:tcPr>
            <w:tcW w:w="1242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3.13.</w:t>
            </w:r>
          </w:p>
        </w:tc>
        <w:tc>
          <w:tcPr>
            <w:tcW w:w="2926" w:type="dxa"/>
          </w:tcPr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Акция «Помощь детям войны – ветеранам педагогического труда»</w:t>
            </w:r>
          </w:p>
        </w:tc>
        <w:tc>
          <w:tcPr>
            <w:tcW w:w="2084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084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Волонтёрская работа</w:t>
            </w:r>
          </w:p>
        </w:tc>
        <w:tc>
          <w:tcPr>
            <w:tcW w:w="2085" w:type="dxa"/>
          </w:tcPr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Иваненко Е. Ю.</w:t>
            </w:r>
          </w:p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Быковская В. Б.</w:t>
            </w:r>
          </w:p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Серая С. П.</w:t>
            </w:r>
          </w:p>
        </w:tc>
      </w:tr>
      <w:tr w:rsidR="00FB351A" w:rsidTr="00FE37BD">
        <w:tc>
          <w:tcPr>
            <w:tcW w:w="1242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3.14.</w:t>
            </w:r>
          </w:p>
        </w:tc>
        <w:tc>
          <w:tcPr>
            <w:tcW w:w="2926" w:type="dxa"/>
          </w:tcPr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Урок памяти «Матерям Отечества посвящается»</w:t>
            </w:r>
            <w:r w:rsidR="00F323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« Битва за Кавказ»</w:t>
            </w:r>
          </w:p>
        </w:tc>
        <w:tc>
          <w:tcPr>
            <w:tcW w:w="2084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084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2085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FB351A" w:rsidTr="00FE37BD">
        <w:tc>
          <w:tcPr>
            <w:tcW w:w="1242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3.15.</w:t>
            </w:r>
          </w:p>
        </w:tc>
        <w:tc>
          <w:tcPr>
            <w:tcW w:w="2926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 мужества «Герои Отечества»</w:t>
            </w:r>
          </w:p>
        </w:tc>
        <w:tc>
          <w:tcPr>
            <w:tcW w:w="2084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084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мужества</w:t>
            </w:r>
          </w:p>
        </w:tc>
        <w:tc>
          <w:tcPr>
            <w:tcW w:w="2085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Иваненко Е. Ю.</w:t>
            </w:r>
          </w:p>
        </w:tc>
      </w:tr>
      <w:tr w:rsidR="00FB351A" w:rsidTr="00FE37BD">
        <w:tc>
          <w:tcPr>
            <w:tcW w:w="10421" w:type="dxa"/>
            <w:gridSpan w:val="5"/>
          </w:tcPr>
          <w:p w:rsidR="00FB351A" w:rsidRPr="00952B7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2B7A">
              <w:rPr>
                <w:rFonts w:ascii="Times New Roman" w:hAnsi="Times New Roman" w:cs="Times New Roman"/>
                <w:b/>
                <w:sz w:val="24"/>
                <w:szCs w:val="24"/>
              </w:rPr>
              <w:t>III Заключительный этап (аналитический)</w:t>
            </w:r>
          </w:p>
        </w:tc>
      </w:tr>
      <w:tr w:rsidR="00FB351A" w:rsidTr="00FE37BD">
        <w:tc>
          <w:tcPr>
            <w:tcW w:w="1242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26" w:type="dxa"/>
          </w:tcPr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Подведение итогов и размещение проекта на официальном сайте школы, на сайте Минобразования Ростовской области, в СМИ</w:t>
            </w:r>
          </w:p>
        </w:tc>
        <w:tc>
          <w:tcPr>
            <w:tcW w:w="2084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декабрь</w:t>
            </w:r>
          </w:p>
        </w:tc>
        <w:tc>
          <w:tcPr>
            <w:tcW w:w="2084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Отчёт</w:t>
            </w:r>
          </w:p>
        </w:tc>
        <w:tc>
          <w:tcPr>
            <w:tcW w:w="2085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</w:tr>
      <w:tr w:rsidR="00FB351A" w:rsidTr="00FE37BD">
        <w:tc>
          <w:tcPr>
            <w:tcW w:w="1242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26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Трансляция педагогического опыта:</w:t>
            </w:r>
          </w:p>
        </w:tc>
        <w:tc>
          <w:tcPr>
            <w:tcW w:w="2084" w:type="dxa"/>
            <w:vMerge w:val="restart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84" w:type="dxa"/>
            <w:vMerge w:val="restart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Конкурс, мероприятие</w:t>
            </w:r>
          </w:p>
        </w:tc>
        <w:tc>
          <w:tcPr>
            <w:tcW w:w="2085" w:type="dxa"/>
            <w:vMerge w:val="restart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 педагоги</w:t>
            </w:r>
          </w:p>
        </w:tc>
      </w:tr>
      <w:tr w:rsidR="00FB351A" w:rsidRPr="00FE37BD" w:rsidTr="00FE37BD">
        <w:tc>
          <w:tcPr>
            <w:tcW w:w="1242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926" w:type="dxa"/>
          </w:tcPr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участие в конкурсах (разработки общешкольных мероприятий)</w:t>
            </w:r>
          </w:p>
        </w:tc>
        <w:tc>
          <w:tcPr>
            <w:tcW w:w="2084" w:type="dxa"/>
            <w:vMerge/>
          </w:tcPr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84" w:type="dxa"/>
            <w:vMerge/>
          </w:tcPr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85" w:type="dxa"/>
            <w:vMerge/>
          </w:tcPr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B351A" w:rsidRPr="00FE37BD" w:rsidTr="00FE37BD">
        <w:tc>
          <w:tcPr>
            <w:tcW w:w="1242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2926" w:type="dxa"/>
          </w:tcPr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участие в конкурсе на Международном и Всероссийском уровнях (патриотический проект) </w:t>
            </w:r>
          </w:p>
        </w:tc>
        <w:tc>
          <w:tcPr>
            <w:tcW w:w="2084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- декабрь</w:t>
            </w:r>
          </w:p>
        </w:tc>
        <w:tc>
          <w:tcPr>
            <w:tcW w:w="2084" w:type="dxa"/>
          </w:tcPr>
          <w:p w:rsid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Конкурс, педагогический проект</w:t>
            </w:r>
          </w:p>
        </w:tc>
        <w:tc>
          <w:tcPr>
            <w:tcW w:w="2085" w:type="dxa"/>
          </w:tcPr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Иваненко Е. Ю.</w:t>
            </w:r>
          </w:p>
          <w:p w:rsidR="00FB351A" w:rsidRPr="00FB351A" w:rsidRDefault="00FB351A" w:rsidP="00FE37BD">
            <w:pPr>
              <w:spacing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5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Администрация школы</w:t>
            </w:r>
          </w:p>
        </w:tc>
      </w:tr>
    </w:tbl>
    <w:p w:rsidR="00FB351A" w:rsidRPr="00FB351A" w:rsidRDefault="00FB351A" w:rsidP="00BE2BCD">
      <w:pPr>
        <w:pStyle w:val="a7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B351A" w:rsidRPr="00FB351A" w:rsidRDefault="00FB351A" w:rsidP="00F3230C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2572F5" w:rsidRDefault="002572F5" w:rsidP="002572F5">
      <w:pPr>
        <w:pStyle w:val="a8"/>
        <w:shd w:val="clear" w:color="auto" w:fill="F4F4F4"/>
        <w:spacing w:before="0" w:beforeAutospacing="0" w:after="0" w:afterAutospacing="0"/>
        <w:ind w:left="150" w:right="150" w:firstLine="567"/>
        <w:rPr>
          <w:rFonts w:ascii="Arial" w:hAnsi="Arial" w:cs="Arial"/>
          <w:b/>
          <w:bCs/>
          <w:color w:val="053958"/>
          <w:sz w:val="27"/>
          <w:szCs w:val="27"/>
        </w:rPr>
      </w:pPr>
      <w:r>
        <w:rPr>
          <w:rFonts w:ascii="Arial" w:hAnsi="Arial" w:cs="Arial"/>
          <w:b/>
          <w:bCs/>
          <w:color w:val="053958"/>
          <w:sz w:val="27"/>
          <w:szCs w:val="27"/>
        </w:rPr>
        <w:t>Тема:   Великая Отечественная война. Битва за Кавказ</w:t>
      </w:r>
    </w:p>
    <w:p w:rsidR="002572F5" w:rsidRDefault="002572F5" w:rsidP="002572F5">
      <w:pPr>
        <w:pStyle w:val="a8"/>
        <w:shd w:val="clear" w:color="auto" w:fill="F4F4F4"/>
        <w:spacing w:before="0" w:beforeAutospacing="0" w:after="0" w:afterAutospacing="0"/>
        <w:ind w:left="150" w:right="150" w:firstLine="567"/>
        <w:rPr>
          <w:rFonts w:ascii="Arial" w:hAnsi="Arial" w:cs="Arial"/>
          <w:b/>
          <w:bCs/>
          <w:color w:val="053958"/>
          <w:sz w:val="27"/>
          <w:szCs w:val="27"/>
        </w:rPr>
      </w:pPr>
      <w:r>
        <w:rPr>
          <w:rFonts w:ascii="Arial" w:hAnsi="Arial" w:cs="Arial"/>
          <w:b/>
          <w:bCs/>
          <w:color w:val="053958"/>
          <w:sz w:val="27"/>
          <w:szCs w:val="27"/>
        </w:rPr>
        <w:t>Урок мужества</w:t>
      </w:r>
    </w:p>
    <w:p w:rsidR="002572F5" w:rsidRDefault="002572F5" w:rsidP="002572F5">
      <w:pPr>
        <w:pStyle w:val="a8"/>
        <w:shd w:val="clear" w:color="auto" w:fill="F4F4F4"/>
        <w:spacing w:before="0" w:beforeAutospacing="0" w:after="0" w:afterAutospacing="0"/>
        <w:ind w:left="150" w:right="150"/>
        <w:rPr>
          <w:rFonts w:ascii="Arial" w:hAnsi="Arial" w:cs="Arial"/>
          <w:b/>
          <w:bCs/>
          <w:color w:val="053958"/>
          <w:sz w:val="27"/>
          <w:szCs w:val="27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.</w:t>
      </w:r>
    </w:p>
    <w:p w:rsidR="002572F5" w:rsidRPr="00DC11C9" w:rsidRDefault="002572F5" w:rsidP="002572F5">
      <w:pPr>
        <w:pStyle w:val="a8"/>
        <w:shd w:val="clear" w:color="auto" w:fill="F4F4F4"/>
        <w:spacing w:before="0" w:beforeAutospacing="0" w:after="0" w:afterAutospacing="0"/>
        <w:ind w:left="150" w:right="150" w:firstLine="567"/>
        <w:rPr>
          <w:rFonts w:ascii="Arial" w:hAnsi="Arial" w:cs="Arial"/>
          <w:b/>
          <w:bCs/>
          <w:color w:val="053958"/>
          <w:sz w:val="27"/>
          <w:szCs w:val="27"/>
        </w:rPr>
      </w:pPr>
      <w:r>
        <w:rPr>
          <w:rFonts w:ascii="Arial" w:hAnsi="Arial" w:cs="Arial"/>
          <w:b/>
          <w:bCs/>
          <w:color w:val="053958"/>
          <w:sz w:val="27"/>
          <w:szCs w:val="27"/>
          <w:lang w:val="en-US"/>
        </w:rPr>
        <w:t>I</w:t>
      </w:r>
      <w:r>
        <w:rPr>
          <w:rFonts w:ascii="Arial" w:hAnsi="Arial" w:cs="Arial"/>
          <w:b/>
          <w:bCs/>
          <w:color w:val="053958"/>
          <w:sz w:val="27"/>
          <w:szCs w:val="27"/>
        </w:rPr>
        <w:t>.</w:t>
      </w:r>
      <w:r w:rsidRPr="00DC11C9">
        <w:rPr>
          <w:rFonts w:ascii="Arial" w:hAnsi="Arial" w:cs="Arial"/>
          <w:b/>
          <w:bCs/>
          <w:color w:val="053958"/>
          <w:sz w:val="27"/>
          <w:szCs w:val="27"/>
        </w:rPr>
        <w:t xml:space="preserve"> </w:t>
      </w:r>
      <w:r>
        <w:rPr>
          <w:rFonts w:ascii="Arial" w:hAnsi="Arial" w:cs="Arial"/>
          <w:b/>
          <w:bCs/>
          <w:color w:val="053958"/>
          <w:sz w:val="27"/>
          <w:szCs w:val="27"/>
        </w:rPr>
        <w:t>Вступление</w:t>
      </w:r>
    </w:p>
    <w:p w:rsidR="002572F5" w:rsidRDefault="002572F5" w:rsidP="002572F5">
      <w:pPr>
        <w:pStyle w:val="a8"/>
        <w:shd w:val="clear" w:color="auto" w:fill="F4F4F4"/>
        <w:spacing w:before="0" w:beforeAutospacing="0" w:after="0" w:afterAutospacing="0"/>
        <w:ind w:left="150" w:right="150"/>
        <w:rPr>
          <w:rFonts w:ascii="Arial" w:hAnsi="Arial" w:cs="Arial"/>
          <w:b/>
          <w:bCs/>
          <w:color w:val="053958"/>
          <w:sz w:val="27"/>
          <w:szCs w:val="27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Наверно, хуже вещи нет,</w:t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Чем злая, страшная война.</w:t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И в Мире нет таких побед,</w:t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lastRenderedPageBreak/>
        <w:t>Чтоб боль утрат испить до дна.</w:t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А по планете бродит смерть</w:t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В обнимку с нищетой и болью.</w:t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Но был приказ: «Солдат, терпеть!</w:t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Пусть даже если в раны солью».</w:t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Но,всё равно, ты победил!</w:t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Теперь вздохнёт твоя страна.</w:t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Вот, только, скольких схоронил</w:t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И сколько забрала война?</w:t>
      </w:r>
    </w:p>
    <w:p w:rsidR="002572F5" w:rsidRDefault="002572F5" w:rsidP="002572F5">
      <w:pPr>
        <w:pStyle w:val="a8"/>
        <w:shd w:val="clear" w:color="auto" w:fill="F4F4F4"/>
        <w:spacing w:before="0" w:beforeAutospacing="0" w:after="0" w:afterAutospacing="0"/>
        <w:ind w:left="150" w:right="150" w:firstLine="567"/>
        <w:rPr>
          <w:rFonts w:ascii="Arial" w:hAnsi="Arial" w:cs="Arial"/>
          <w:b/>
          <w:bCs/>
          <w:color w:val="053958"/>
          <w:sz w:val="27"/>
          <w:szCs w:val="27"/>
        </w:rPr>
      </w:pPr>
    </w:p>
    <w:p w:rsidR="002572F5" w:rsidRPr="00DD1D73" w:rsidRDefault="002572F5" w:rsidP="002572F5">
      <w:pPr>
        <w:pStyle w:val="a8"/>
        <w:shd w:val="clear" w:color="auto" w:fill="F4F4F4"/>
        <w:spacing w:before="0" w:beforeAutospacing="0" w:after="0" w:afterAutospacing="0"/>
        <w:ind w:left="150" w:right="150" w:firstLine="567"/>
        <w:rPr>
          <w:rFonts w:ascii="Arial" w:hAnsi="Arial" w:cs="Arial"/>
          <w:b/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  <w:t>II</w:t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.</w:t>
      </w:r>
      <w:r w:rsidRPr="0091319B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Pr="00DD1D73">
        <w:rPr>
          <w:rFonts w:ascii="Arial" w:hAnsi="Arial" w:cs="Arial"/>
          <w:b/>
          <w:color w:val="000000"/>
          <w:sz w:val="26"/>
          <w:szCs w:val="26"/>
          <w:shd w:val="clear" w:color="auto" w:fill="FFFFFF"/>
        </w:rPr>
        <w:t>Основная часть</w:t>
      </w:r>
    </w:p>
    <w:p w:rsidR="002572F5" w:rsidRDefault="002572F5" w:rsidP="002572F5">
      <w:pPr>
        <w:pStyle w:val="a8"/>
        <w:shd w:val="clear" w:color="auto" w:fill="F4F4F4"/>
        <w:spacing w:before="0" w:beforeAutospacing="0" w:after="0" w:afterAutospacing="0"/>
        <w:ind w:left="150" w:right="150" w:firstLine="567"/>
        <w:rPr>
          <w:rFonts w:ascii="Arial" w:hAnsi="Arial" w:cs="Arial"/>
          <w:b/>
          <w:bCs/>
          <w:color w:val="053958"/>
          <w:sz w:val="27"/>
          <w:szCs w:val="27"/>
        </w:rPr>
      </w:pPr>
    </w:p>
    <w:p w:rsidR="002572F5" w:rsidRDefault="002572F5" w:rsidP="002572F5">
      <w:pPr>
        <w:pStyle w:val="a8"/>
        <w:shd w:val="clear" w:color="auto" w:fill="F4F4F4"/>
        <w:spacing w:before="0" w:beforeAutospacing="0" w:after="0" w:afterAutospacing="0"/>
        <w:ind w:left="150" w:right="150" w:firstLine="567"/>
        <w:rPr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53958"/>
          <w:sz w:val="27"/>
          <w:szCs w:val="27"/>
        </w:rPr>
        <w:t xml:space="preserve"> Битва за Кавказ происходила в два этапа: оборонный период (25 июля - 31 декабря 1942 г.) и наступательная операция (1 января - 9 октября 1943 г.) Оборона Кавказа - яркая страница прошлой войны. Она проходила одновременно с битвой под Сталинградом и была неотъемлемой частью стратегических операций советских войск на Юге СССР.</w:t>
      </w:r>
    </w:p>
    <w:p w:rsidR="002572F5" w:rsidRDefault="002572F5" w:rsidP="002572F5">
      <w:pPr>
        <w:pStyle w:val="a8"/>
        <w:shd w:val="clear" w:color="auto" w:fill="F4F4F4"/>
        <w:spacing w:before="0" w:beforeAutospacing="0" w:after="0" w:afterAutospacing="0"/>
        <w:ind w:left="150" w:right="150" w:firstLine="567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2572F5" w:rsidRDefault="002572F5" w:rsidP="002572F5">
      <w:pPr>
        <w:pStyle w:val="a8"/>
        <w:shd w:val="clear" w:color="auto" w:fill="F4F4F4"/>
        <w:spacing w:before="0" w:beforeAutospacing="0" w:after="0" w:afterAutospacing="0"/>
        <w:ind w:left="150" w:right="150" w:firstLine="567"/>
        <w:rPr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80"/>
          <w:sz w:val="27"/>
          <w:szCs w:val="27"/>
        </w:rPr>
        <w:t>Захватническим планам овладения Кавказом фашисты предоставляли важного значения. Они намеревались захватить богатые районы нефтедобычи и открыть путь к Ближнему Востоку и Индии.</w:t>
      </w:r>
    </w:p>
    <w:p w:rsidR="002572F5" w:rsidRDefault="002572F5" w:rsidP="002572F5">
      <w:pPr>
        <w:pStyle w:val="a8"/>
        <w:shd w:val="clear" w:color="auto" w:fill="F4F4F4"/>
        <w:spacing w:before="0" w:beforeAutospacing="0" w:after="0" w:afterAutospacing="0"/>
        <w:ind w:left="150" w:right="150" w:firstLine="567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2572F5" w:rsidRDefault="002572F5" w:rsidP="002572F5">
      <w:pPr>
        <w:pStyle w:val="a8"/>
        <w:shd w:val="clear" w:color="auto" w:fill="F4F4F4"/>
        <w:spacing w:before="0" w:beforeAutospacing="0" w:after="0" w:afterAutospacing="0"/>
        <w:ind w:left="150" w:right="150" w:firstLine="567"/>
        <w:rPr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1D2E01"/>
          <w:sz w:val="27"/>
          <w:szCs w:val="27"/>
        </w:rPr>
        <w:t>Операция на Кавказе была названа фашистским командованием «Эдельвейс». Силы врага преобладали советские войска: численностью в 1,5 раза; артиллерией - в 2 раза, танками - более чем в 9 раз; самолетами - в 8 раз.</w:t>
      </w:r>
    </w:p>
    <w:p w:rsidR="002572F5" w:rsidRDefault="002572F5" w:rsidP="002572F5">
      <w:pPr>
        <w:pStyle w:val="1"/>
        <w:shd w:val="clear" w:color="auto" w:fill="FAEBD7"/>
        <w:spacing w:before="300" w:after="300"/>
        <w:jc w:val="center"/>
        <w:rPr>
          <w:color w:val="000000"/>
          <w:sz w:val="53"/>
          <w:szCs w:val="53"/>
        </w:rPr>
      </w:pPr>
      <w:r>
        <w:rPr>
          <w:color w:val="000000"/>
          <w:sz w:val="27"/>
          <w:szCs w:val="27"/>
        </w:rPr>
        <w:t> </w:t>
      </w:r>
      <w:r>
        <w:rPr>
          <w:color w:val="000000"/>
          <w:sz w:val="53"/>
          <w:szCs w:val="53"/>
        </w:rPr>
        <w:t>ПЕРЕВАЛ. Бойцам ВОВ воевавшим в горах Кавказа – посвящается…</w:t>
      </w:r>
    </w:p>
    <w:tbl>
      <w:tblPr>
        <w:tblW w:w="0" w:type="auto"/>
        <w:jc w:val="center"/>
        <w:tblCellSpacing w:w="15" w:type="dxa"/>
        <w:shd w:val="clear" w:color="auto" w:fill="FAEBD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78"/>
      </w:tblGrid>
      <w:tr w:rsidR="002572F5" w:rsidTr="00FE37BD">
        <w:trPr>
          <w:tblCellSpacing w:w="15" w:type="dxa"/>
          <w:jc w:val="center"/>
        </w:trPr>
        <w:tc>
          <w:tcPr>
            <w:tcW w:w="0" w:type="auto"/>
            <w:shd w:val="clear" w:color="auto" w:fill="FAEBD7"/>
            <w:vAlign w:val="center"/>
            <w:hideMark/>
          </w:tcPr>
          <w:p w:rsidR="002572F5" w:rsidRDefault="002572F5" w:rsidP="00FE37BD">
            <w:pPr>
              <w:rPr>
                <w:color w:val="000000"/>
                <w:sz w:val="30"/>
                <w:szCs w:val="30"/>
              </w:rPr>
            </w:pPr>
            <w:r w:rsidRPr="002572F5">
              <w:rPr>
                <w:color w:val="000000"/>
                <w:sz w:val="30"/>
                <w:szCs w:val="30"/>
                <w:lang w:val="ru-RU"/>
              </w:rPr>
              <w:t>На горных вершинах Кавказа…</w:t>
            </w:r>
            <w:r w:rsidRPr="002572F5">
              <w:rPr>
                <w:color w:val="000000"/>
                <w:sz w:val="30"/>
                <w:szCs w:val="30"/>
                <w:lang w:val="ru-RU"/>
              </w:rPr>
              <w:br/>
              <w:t>Лежат и не тают снега.</w:t>
            </w:r>
            <w:r w:rsidRPr="002572F5">
              <w:rPr>
                <w:color w:val="000000"/>
                <w:sz w:val="30"/>
                <w:szCs w:val="30"/>
                <w:lang w:val="ru-RU"/>
              </w:rPr>
              <w:br/>
              <w:t>Седые расскажут вершины</w:t>
            </w:r>
            <w:r w:rsidRPr="002572F5">
              <w:rPr>
                <w:color w:val="000000"/>
                <w:sz w:val="30"/>
                <w:szCs w:val="30"/>
                <w:lang w:val="ru-RU"/>
              </w:rPr>
              <w:br/>
              <w:t>Как здесь задержали врага!</w:t>
            </w:r>
            <w:r w:rsidRPr="002572F5">
              <w:rPr>
                <w:color w:val="000000"/>
                <w:sz w:val="30"/>
                <w:szCs w:val="30"/>
                <w:lang w:val="ru-RU"/>
              </w:rPr>
              <w:br/>
            </w:r>
            <w:r w:rsidRPr="002572F5">
              <w:rPr>
                <w:color w:val="000000"/>
                <w:sz w:val="30"/>
                <w:szCs w:val="30"/>
                <w:lang w:val="ru-RU"/>
              </w:rPr>
              <w:br/>
              <w:t>Закрыты зимой перевалы.</w:t>
            </w:r>
            <w:r w:rsidRPr="002572F5">
              <w:rPr>
                <w:color w:val="000000"/>
                <w:sz w:val="30"/>
                <w:szCs w:val="30"/>
                <w:lang w:val="ru-RU"/>
              </w:rPr>
              <w:br/>
              <w:t>Людей в это время не ждут…</w:t>
            </w:r>
            <w:r w:rsidRPr="002572F5">
              <w:rPr>
                <w:color w:val="000000"/>
                <w:sz w:val="30"/>
                <w:szCs w:val="30"/>
                <w:lang w:val="ru-RU"/>
              </w:rPr>
              <w:br/>
            </w:r>
            <w:r w:rsidRPr="002572F5">
              <w:rPr>
                <w:color w:val="000000"/>
                <w:sz w:val="30"/>
                <w:szCs w:val="30"/>
                <w:lang w:val="ru-RU"/>
              </w:rPr>
              <w:lastRenderedPageBreak/>
              <w:t>И только отборные части стрелков</w:t>
            </w:r>
            <w:r w:rsidRPr="002572F5">
              <w:rPr>
                <w:color w:val="000000"/>
                <w:sz w:val="30"/>
                <w:szCs w:val="30"/>
                <w:lang w:val="ru-RU"/>
              </w:rPr>
              <w:br/>
              <w:t>По горному склону пройдут.</w:t>
            </w:r>
            <w:r w:rsidRPr="002572F5">
              <w:rPr>
                <w:color w:val="000000"/>
                <w:sz w:val="30"/>
                <w:szCs w:val="30"/>
                <w:lang w:val="ru-RU"/>
              </w:rPr>
              <w:br/>
            </w:r>
            <w:r w:rsidRPr="002572F5">
              <w:rPr>
                <w:color w:val="000000"/>
                <w:sz w:val="30"/>
                <w:szCs w:val="30"/>
                <w:lang w:val="ru-RU"/>
              </w:rPr>
              <w:br/>
              <w:t>Надежно Кавказские горы</w:t>
            </w:r>
            <w:r w:rsidRPr="002572F5">
              <w:rPr>
                <w:color w:val="000000"/>
                <w:sz w:val="30"/>
                <w:szCs w:val="30"/>
                <w:lang w:val="ru-RU"/>
              </w:rPr>
              <w:br/>
              <w:t>Прикрыли и нефть, и бензин.</w:t>
            </w:r>
            <w:r w:rsidRPr="002572F5">
              <w:rPr>
                <w:color w:val="000000"/>
                <w:sz w:val="30"/>
                <w:szCs w:val="30"/>
                <w:lang w:val="ru-RU"/>
              </w:rPr>
              <w:br/>
              <w:t>И лишь</w:t>
            </w:r>
            <w:r>
              <w:rPr>
                <w:color w:val="000000"/>
                <w:sz w:val="30"/>
                <w:szCs w:val="30"/>
              </w:rPr>
              <w:t> </w:t>
            </w:r>
            <w:r w:rsidRPr="002572F5">
              <w:rPr>
                <w:color w:val="000000"/>
                <w:sz w:val="30"/>
                <w:szCs w:val="30"/>
                <w:lang w:val="ru-RU"/>
              </w:rPr>
              <w:t xml:space="preserve"> «Эдельвейсу» доступен</w:t>
            </w:r>
            <w:r w:rsidRPr="002572F5">
              <w:rPr>
                <w:color w:val="000000"/>
                <w:sz w:val="30"/>
                <w:szCs w:val="30"/>
                <w:lang w:val="ru-RU"/>
              </w:rPr>
              <w:br/>
              <w:t>Проход между горных вершин.</w:t>
            </w:r>
            <w:r w:rsidRPr="002572F5">
              <w:rPr>
                <w:color w:val="000000"/>
                <w:sz w:val="30"/>
                <w:szCs w:val="30"/>
                <w:lang w:val="ru-RU"/>
              </w:rPr>
              <w:br/>
            </w:r>
            <w:r w:rsidRPr="002572F5">
              <w:rPr>
                <w:color w:val="000000"/>
                <w:sz w:val="30"/>
                <w:szCs w:val="30"/>
                <w:lang w:val="ru-RU"/>
              </w:rPr>
              <w:br/>
              <w:t>Петляют здесь узкие тропы</w:t>
            </w:r>
            <w:r w:rsidRPr="002572F5">
              <w:rPr>
                <w:color w:val="000000"/>
                <w:sz w:val="30"/>
                <w:szCs w:val="30"/>
                <w:lang w:val="ru-RU"/>
              </w:rPr>
              <w:br/>
              <w:t>Карнизы над ними и лед.</w:t>
            </w:r>
            <w:r w:rsidRPr="002572F5">
              <w:rPr>
                <w:color w:val="000000"/>
                <w:sz w:val="30"/>
                <w:szCs w:val="30"/>
                <w:lang w:val="ru-RU"/>
              </w:rPr>
              <w:br/>
              <w:t>И целую роту удержит</w:t>
            </w:r>
            <w:r w:rsidRPr="002572F5">
              <w:rPr>
                <w:color w:val="000000"/>
                <w:sz w:val="30"/>
                <w:szCs w:val="30"/>
                <w:lang w:val="ru-RU"/>
              </w:rPr>
              <w:br/>
              <w:t>Поставленный здесь пулемет.</w:t>
            </w:r>
            <w:r w:rsidRPr="002572F5">
              <w:rPr>
                <w:color w:val="000000"/>
                <w:sz w:val="30"/>
                <w:szCs w:val="30"/>
                <w:lang w:val="ru-RU"/>
              </w:rPr>
              <w:br/>
            </w:r>
            <w:r w:rsidRPr="002572F5">
              <w:rPr>
                <w:color w:val="000000"/>
                <w:sz w:val="30"/>
                <w:szCs w:val="30"/>
                <w:lang w:val="ru-RU"/>
              </w:rPr>
              <w:br/>
              <w:t>На тех перевалах</w:t>
            </w:r>
            <w:r>
              <w:rPr>
                <w:color w:val="000000"/>
                <w:sz w:val="30"/>
                <w:szCs w:val="30"/>
              </w:rPr>
              <w:t> </w:t>
            </w:r>
            <w:r w:rsidRPr="002572F5">
              <w:rPr>
                <w:color w:val="000000"/>
                <w:sz w:val="30"/>
                <w:szCs w:val="30"/>
                <w:lang w:val="ru-RU"/>
              </w:rPr>
              <w:t xml:space="preserve"> заставы</w:t>
            </w:r>
            <w:r w:rsidRPr="002572F5">
              <w:rPr>
                <w:color w:val="000000"/>
                <w:sz w:val="30"/>
                <w:szCs w:val="30"/>
                <w:lang w:val="ru-RU"/>
              </w:rPr>
              <w:br/>
              <w:t>Поставлены были в заслоны.</w:t>
            </w:r>
            <w:r w:rsidRPr="002572F5">
              <w:rPr>
                <w:color w:val="000000"/>
                <w:sz w:val="30"/>
                <w:szCs w:val="30"/>
                <w:lang w:val="ru-RU"/>
              </w:rPr>
              <w:br/>
              <w:t>Чтоб враг и зимою в морозы.</w:t>
            </w:r>
            <w:r w:rsidRPr="002572F5">
              <w:rPr>
                <w:color w:val="000000"/>
                <w:sz w:val="30"/>
                <w:szCs w:val="30"/>
                <w:lang w:val="ru-RU"/>
              </w:rPr>
              <w:br/>
              <w:t>Не смог одолеть эти склоны.</w:t>
            </w:r>
            <w:r w:rsidRPr="002572F5">
              <w:rPr>
                <w:color w:val="000000"/>
                <w:sz w:val="30"/>
                <w:szCs w:val="30"/>
                <w:lang w:val="ru-RU"/>
              </w:rPr>
              <w:br/>
            </w:r>
            <w:r w:rsidRPr="002572F5">
              <w:rPr>
                <w:color w:val="000000"/>
                <w:sz w:val="30"/>
                <w:szCs w:val="30"/>
                <w:lang w:val="ru-RU"/>
              </w:rPr>
              <w:br/>
              <w:t>Их видно учили не зря...</w:t>
            </w:r>
            <w:r w:rsidRPr="002572F5">
              <w:rPr>
                <w:color w:val="000000"/>
                <w:sz w:val="30"/>
                <w:szCs w:val="30"/>
                <w:lang w:val="ru-RU"/>
              </w:rPr>
              <w:br/>
              <w:t>Взошли «Эдельвейсы» на склон…</w:t>
            </w:r>
            <w:r w:rsidRPr="002572F5">
              <w:rPr>
                <w:color w:val="000000"/>
                <w:sz w:val="30"/>
                <w:szCs w:val="30"/>
                <w:lang w:val="ru-RU"/>
              </w:rPr>
              <w:br/>
              <w:t>В неравном бою, поутру</w:t>
            </w:r>
            <w:r w:rsidRPr="002572F5">
              <w:rPr>
                <w:color w:val="000000"/>
                <w:sz w:val="30"/>
                <w:szCs w:val="30"/>
                <w:lang w:val="ru-RU"/>
              </w:rPr>
              <w:br/>
              <w:t>Сражался последний заслон!</w:t>
            </w:r>
            <w:r w:rsidRPr="002572F5">
              <w:rPr>
                <w:color w:val="000000"/>
                <w:sz w:val="30"/>
                <w:szCs w:val="30"/>
                <w:lang w:val="ru-RU"/>
              </w:rPr>
              <w:br/>
            </w:r>
            <w:r w:rsidRPr="002572F5">
              <w:rPr>
                <w:color w:val="000000"/>
                <w:sz w:val="30"/>
                <w:szCs w:val="30"/>
                <w:lang w:val="ru-RU"/>
              </w:rPr>
              <w:br/>
              <w:t>Окрасился кровью там снег…</w:t>
            </w:r>
            <w:r w:rsidRPr="002572F5">
              <w:rPr>
                <w:color w:val="000000"/>
                <w:sz w:val="30"/>
                <w:szCs w:val="30"/>
                <w:lang w:val="ru-RU"/>
              </w:rPr>
              <w:br/>
              <w:t>И пули – вели хоровод…</w:t>
            </w:r>
            <w:r w:rsidRPr="002572F5">
              <w:rPr>
                <w:color w:val="000000"/>
                <w:sz w:val="30"/>
                <w:szCs w:val="30"/>
                <w:lang w:val="ru-RU"/>
              </w:rPr>
              <w:br/>
              <w:t>У горных вершин погибал</w:t>
            </w:r>
            <w:r w:rsidRPr="002572F5">
              <w:rPr>
                <w:color w:val="000000"/>
                <w:sz w:val="30"/>
                <w:szCs w:val="30"/>
                <w:lang w:val="ru-RU"/>
              </w:rPr>
              <w:br/>
              <w:t>В охрану поставленный взвод!</w:t>
            </w:r>
            <w:r w:rsidRPr="002572F5">
              <w:rPr>
                <w:color w:val="000000"/>
                <w:sz w:val="30"/>
                <w:szCs w:val="30"/>
                <w:lang w:val="ru-RU"/>
              </w:rPr>
              <w:br/>
            </w:r>
            <w:r w:rsidRPr="002572F5">
              <w:rPr>
                <w:color w:val="000000"/>
                <w:sz w:val="30"/>
                <w:szCs w:val="30"/>
                <w:lang w:val="ru-RU"/>
              </w:rPr>
              <w:br/>
              <w:t>Нельзя отступить и уйти…</w:t>
            </w:r>
            <w:r w:rsidRPr="002572F5">
              <w:rPr>
                <w:color w:val="000000"/>
                <w:sz w:val="30"/>
                <w:szCs w:val="30"/>
                <w:lang w:val="ru-RU"/>
              </w:rPr>
              <w:br/>
              <w:t>Враги перейдут перевал.</w:t>
            </w:r>
            <w:r w:rsidRPr="002572F5">
              <w:rPr>
                <w:color w:val="000000"/>
                <w:sz w:val="30"/>
                <w:szCs w:val="30"/>
                <w:lang w:val="ru-RU"/>
              </w:rPr>
              <w:br/>
              <w:t>Бойцы подорвали проход</w:t>
            </w:r>
            <w:r w:rsidRPr="002572F5">
              <w:rPr>
                <w:color w:val="000000"/>
                <w:sz w:val="30"/>
                <w:szCs w:val="30"/>
                <w:lang w:val="ru-RU"/>
              </w:rPr>
              <w:br/>
              <w:t>И вызвали горный обвал.</w:t>
            </w:r>
            <w:r w:rsidRPr="002572F5">
              <w:rPr>
                <w:color w:val="000000"/>
                <w:sz w:val="30"/>
                <w:szCs w:val="30"/>
                <w:lang w:val="ru-RU"/>
              </w:rPr>
              <w:br/>
            </w:r>
            <w:r w:rsidRPr="002572F5">
              <w:rPr>
                <w:color w:val="000000"/>
                <w:sz w:val="30"/>
                <w:szCs w:val="30"/>
                <w:lang w:val="ru-RU"/>
              </w:rPr>
              <w:br/>
              <w:t>И словно последний, посмертный салют…</w:t>
            </w:r>
            <w:r w:rsidRPr="002572F5">
              <w:rPr>
                <w:color w:val="000000"/>
                <w:sz w:val="30"/>
                <w:szCs w:val="30"/>
                <w:lang w:val="ru-RU"/>
              </w:rPr>
              <w:br/>
            </w:r>
            <w:r w:rsidRPr="002572F5">
              <w:rPr>
                <w:color w:val="000000"/>
                <w:sz w:val="30"/>
                <w:szCs w:val="30"/>
                <w:lang w:val="ru-RU"/>
              </w:rPr>
              <w:lastRenderedPageBreak/>
              <w:t>Взрыв грохнул! Лавина пошла…</w:t>
            </w:r>
            <w:r w:rsidRPr="002572F5">
              <w:rPr>
                <w:color w:val="000000"/>
                <w:sz w:val="30"/>
                <w:szCs w:val="30"/>
                <w:lang w:val="ru-RU"/>
              </w:rPr>
              <w:br/>
              <w:t>И снежною мощной волною</w:t>
            </w:r>
            <w:r w:rsidRPr="002572F5">
              <w:rPr>
                <w:color w:val="000000"/>
                <w:sz w:val="30"/>
                <w:szCs w:val="30"/>
                <w:lang w:val="ru-RU"/>
              </w:rPr>
              <w:br/>
              <w:t>Фашистов</w:t>
            </w:r>
            <w:r>
              <w:rPr>
                <w:color w:val="000000"/>
                <w:sz w:val="30"/>
                <w:szCs w:val="30"/>
              </w:rPr>
              <w:t> </w:t>
            </w:r>
            <w:r w:rsidRPr="002572F5">
              <w:rPr>
                <w:color w:val="000000"/>
                <w:sz w:val="30"/>
                <w:szCs w:val="30"/>
                <w:lang w:val="ru-RU"/>
              </w:rPr>
              <w:t xml:space="preserve"> со склонов смела!</w:t>
            </w:r>
            <w:r w:rsidRPr="002572F5">
              <w:rPr>
                <w:color w:val="000000"/>
                <w:sz w:val="30"/>
                <w:szCs w:val="30"/>
                <w:lang w:val="ru-RU"/>
              </w:rPr>
              <w:br/>
            </w:r>
            <w:r w:rsidRPr="002572F5">
              <w:rPr>
                <w:color w:val="000000"/>
                <w:sz w:val="30"/>
                <w:szCs w:val="30"/>
                <w:lang w:val="ru-RU"/>
              </w:rPr>
              <w:br/>
              <w:t>Не взятый врагом перевал</w:t>
            </w:r>
            <w:r w:rsidRPr="002572F5">
              <w:rPr>
                <w:color w:val="000000"/>
                <w:sz w:val="30"/>
                <w:szCs w:val="30"/>
                <w:lang w:val="ru-RU"/>
              </w:rPr>
              <w:br/>
              <w:t>Откроется лишь по весне.</w:t>
            </w:r>
            <w:r w:rsidRPr="002572F5">
              <w:rPr>
                <w:color w:val="000000"/>
                <w:sz w:val="30"/>
                <w:szCs w:val="30"/>
                <w:lang w:val="ru-RU"/>
              </w:rPr>
              <w:br/>
              <w:t>А доблесть погибших советских солдат…</w:t>
            </w:r>
            <w:r w:rsidRPr="002572F5">
              <w:rPr>
                <w:color w:val="000000"/>
                <w:sz w:val="30"/>
                <w:szCs w:val="30"/>
                <w:lang w:val="ru-RU"/>
              </w:rPr>
              <w:br/>
              <w:t>Увидим мы - в ВЕЧНОМ ОГНЕ!</w:t>
            </w:r>
            <w:r w:rsidRPr="002572F5">
              <w:rPr>
                <w:color w:val="000000"/>
                <w:sz w:val="30"/>
                <w:szCs w:val="30"/>
                <w:lang w:val="ru-RU"/>
              </w:rPr>
              <w:br/>
            </w:r>
            <w:r>
              <w:rPr>
                <w:color w:val="000000"/>
                <w:sz w:val="30"/>
                <w:szCs w:val="30"/>
              </w:rPr>
              <w:t> </w:t>
            </w:r>
            <w:r w:rsidRPr="002572F5">
              <w:rPr>
                <w:color w:val="000000"/>
                <w:sz w:val="30"/>
                <w:szCs w:val="30"/>
                <w:lang w:val="ru-RU"/>
              </w:rPr>
              <w:t xml:space="preserve"> </w:t>
            </w:r>
            <w:r>
              <w:rPr>
                <w:color w:val="000000"/>
                <w:sz w:val="30"/>
                <w:szCs w:val="30"/>
              </w:rPr>
              <w:t> </w:t>
            </w:r>
            <w:r w:rsidRPr="002572F5">
              <w:rPr>
                <w:color w:val="000000"/>
                <w:sz w:val="30"/>
                <w:szCs w:val="30"/>
                <w:lang w:val="ru-RU"/>
              </w:rPr>
              <w:t xml:space="preserve"> </w:t>
            </w:r>
            <w:r>
              <w:rPr>
                <w:color w:val="000000"/>
                <w:sz w:val="30"/>
                <w:szCs w:val="30"/>
              </w:rPr>
              <w:t> </w:t>
            </w:r>
            <w:r w:rsidRPr="002572F5">
              <w:rPr>
                <w:color w:val="000000"/>
                <w:sz w:val="30"/>
                <w:szCs w:val="30"/>
                <w:lang w:val="ru-RU"/>
              </w:rPr>
              <w:t xml:space="preserve"> </w:t>
            </w:r>
            <w:r>
              <w:rPr>
                <w:color w:val="000000"/>
                <w:sz w:val="30"/>
                <w:szCs w:val="30"/>
              </w:rPr>
              <w:t> </w:t>
            </w:r>
            <w:r w:rsidRPr="002572F5">
              <w:rPr>
                <w:color w:val="000000"/>
                <w:sz w:val="30"/>
                <w:szCs w:val="30"/>
                <w:lang w:val="ru-RU"/>
              </w:rPr>
              <w:t xml:space="preserve"> </w:t>
            </w:r>
            <w:r>
              <w:rPr>
                <w:color w:val="000000"/>
                <w:sz w:val="30"/>
                <w:szCs w:val="30"/>
              </w:rPr>
              <w:t> </w:t>
            </w:r>
            <w:r w:rsidRPr="002572F5">
              <w:rPr>
                <w:color w:val="000000"/>
                <w:sz w:val="30"/>
                <w:szCs w:val="30"/>
                <w:lang w:val="ru-RU"/>
              </w:rPr>
              <w:t xml:space="preserve"> </w:t>
            </w:r>
            <w:r>
              <w:rPr>
                <w:color w:val="000000"/>
                <w:sz w:val="30"/>
                <w:szCs w:val="30"/>
              </w:rPr>
              <w:t> </w:t>
            </w:r>
            <w:r w:rsidRPr="002572F5">
              <w:rPr>
                <w:color w:val="000000"/>
                <w:sz w:val="30"/>
                <w:szCs w:val="30"/>
                <w:lang w:val="ru-RU"/>
              </w:rPr>
              <w:t xml:space="preserve"> </w:t>
            </w:r>
            <w:r>
              <w:rPr>
                <w:color w:val="000000"/>
                <w:sz w:val="30"/>
                <w:szCs w:val="30"/>
              </w:rPr>
              <w:t> </w:t>
            </w:r>
            <w:r w:rsidRPr="002572F5">
              <w:rPr>
                <w:color w:val="000000"/>
                <w:sz w:val="30"/>
                <w:szCs w:val="30"/>
                <w:lang w:val="ru-RU"/>
              </w:rPr>
              <w:t xml:space="preserve"> </w:t>
            </w:r>
            <w:r>
              <w:rPr>
                <w:color w:val="000000"/>
                <w:sz w:val="30"/>
                <w:szCs w:val="30"/>
              </w:rPr>
              <w:t> </w:t>
            </w:r>
            <w:r w:rsidRPr="002572F5">
              <w:rPr>
                <w:color w:val="000000"/>
                <w:sz w:val="30"/>
                <w:szCs w:val="30"/>
                <w:lang w:val="ru-RU"/>
              </w:rPr>
              <w:t xml:space="preserve"> </w:t>
            </w:r>
            <w:r>
              <w:rPr>
                <w:color w:val="000000"/>
                <w:sz w:val="30"/>
                <w:szCs w:val="30"/>
              </w:rPr>
              <w:t> </w:t>
            </w:r>
            <w:r w:rsidRPr="002572F5">
              <w:rPr>
                <w:color w:val="000000"/>
                <w:sz w:val="30"/>
                <w:szCs w:val="30"/>
                <w:lang w:val="ru-RU"/>
              </w:rPr>
              <w:t xml:space="preserve"> </w:t>
            </w:r>
            <w:r>
              <w:rPr>
                <w:color w:val="000000"/>
                <w:sz w:val="30"/>
                <w:szCs w:val="30"/>
              </w:rPr>
              <w:t> </w:t>
            </w:r>
            <w:r w:rsidRPr="002572F5">
              <w:rPr>
                <w:color w:val="000000"/>
                <w:sz w:val="30"/>
                <w:szCs w:val="30"/>
                <w:lang w:val="ru-RU"/>
              </w:rPr>
              <w:t xml:space="preserve"> </w:t>
            </w:r>
            <w:r>
              <w:rPr>
                <w:color w:val="000000"/>
                <w:sz w:val="30"/>
                <w:szCs w:val="30"/>
              </w:rPr>
              <w:t> </w:t>
            </w:r>
            <w:r w:rsidRPr="002572F5">
              <w:rPr>
                <w:color w:val="000000"/>
                <w:sz w:val="30"/>
                <w:szCs w:val="30"/>
                <w:lang w:val="ru-RU"/>
              </w:rPr>
              <w:t xml:space="preserve"> </w:t>
            </w:r>
            <w:r>
              <w:rPr>
                <w:color w:val="000000"/>
                <w:sz w:val="30"/>
                <w:szCs w:val="30"/>
              </w:rPr>
              <w:t>Валерий БУЗУЛУЧАНИН.</w:t>
            </w:r>
          </w:p>
        </w:tc>
      </w:tr>
    </w:tbl>
    <w:p w:rsidR="002572F5" w:rsidRDefault="002572F5" w:rsidP="002572F5">
      <w:pPr>
        <w:pStyle w:val="a8"/>
        <w:shd w:val="clear" w:color="auto" w:fill="F4F4F4"/>
        <w:spacing w:before="0" w:beforeAutospacing="0" w:after="0" w:afterAutospacing="0"/>
        <w:ind w:left="150" w:right="150" w:firstLine="567"/>
        <w:rPr>
          <w:color w:val="000000"/>
          <w:sz w:val="27"/>
          <w:szCs w:val="27"/>
        </w:rPr>
      </w:pPr>
    </w:p>
    <w:p w:rsidR="002572F5" w:rsidRDefault="002572F5" w:rsidP="002572F5">
      <w:pPr>
        <w:pStyle w:val="a8"/>
        <w:shd w:val="clear" w:color="auto" w:fill="F4F4F4"/>
        <w:spacing w:before="0" w:beforeAutospacing="0" w:after="0" w:afterAutospacing="0"/>
        <w:ind w:left="150" w:right="150" w:firstLine="567"/>
        <w:rPr>
          <w:rFonts w:ascii="Arial" w:hAnsi="Arial" w:cs="Arial"/>
          <w:b/>
          <w:bCs/>
          <w:color w:val="000080"/>
          <w:sz w:val="27"/>
          <w:szCs w:val="27"/>
        </w:rPr>
      </w:pPr>
      <w:r>
        <w:rPr>
          <w:rFonts w:ascii="Arial" w:hAnsi="Arial" w:cs="Arial"/>
          <w:b/>
          <w:bCs/>
          <w:color w:val="000080"/>
          <w:sz w:val="27"/>
          <w:szCs w:val="27"/>
        </w:rPr>
        <w:t>В планах фашистов было поссорить многонациональное население Кавказа, вызвать междунациональную вражду. Но их расчеты на это были напрасными. В глубину Кавказа проникнуть им не удалось, на подступах к Грозного и на некоторых перевалах они вынуждены были обороняться.</w:t>
      </w:r>
    </w:p>
    <w:p w:rsidR="002572F5" w:rsidRDefault="002572F5" w:rsidP="002572F5">
      <w:pPr>
        <w:pStyle w:val="a8"/>
        <w:shd w:val="clear" w:color="auto" w:fill="F4F4F4"/>
        <w:spacing w:before="0" w:beforeAutospacing="0" w:after="0" w:afterAutospacing="0"/>
        <w:ind w:left="150" w:right="150" w:firstLine="567"/>
        <w:rPr>
          <w:rFonts w:ascii="Arial" w:hAnsi="Arial" w:cs="Arial"/>
          <w:color w:val="333333"/>
          <w:sz w:val="18"/>
          <w:szCs w:val="18"/>
          <w:shd w:val="clear" w:color="auto" w:fill="F0F0F0"/>
        </w:rPr>
      </w:pPr>
      <w:r>
        <w:rPr>
          <w:rFonts w:ascii="Arial" w:hAnsi="Arial" w:cs="Arial"/>
          <w:color w:val="333333"/>
          <w:sz w:val="18"/>
          <w:szCs w:val="18"/>
          <w:shd w:val="clear" w:color="auto" w:fill="F0F0F0"/>
        </w:rPr>
        <w:t xml:space="preserve"> </w:t>
      </w:r>
    </w:p>
    <w:p w:rsidR="002572F5" w:rsidRDefault="002572F5" w:rsidP="002572F5">
      <w:pPr>
        <w:pStyle w:val="a8"/>
        <w:shd w:val="clear" w:color="auto" w:fill="F4F4F4"/>
        <w:spacing w:before="0" w:beforeAutospacing="0" w:after="0" w:afterAutospacing="0"/>
        <w:ind w:left="150" w:right="150" w:firstLine="567"/>
        <w:rPr>
          <w:rFonts w:ascii="Arial" w:hAnsi="Arial" w:cs="Arial"/>
          <w:b/>
          <w:bCs/>
          <w:color w:val="000080"/>
          <w:sz w:val="27"/>
          <w:szCs w:val="27"/>
        </w:rPr>
      </w:pPr>
      <w:r>
        <w:rPr>
          <w:rFonts w:ascii="Arial" w:hAnsi="Arial" w:cs="Arial"/>
          <w:color w:val="333333"/>
          <w:sz w:val="18"/>
          <w:szCs w:val="18"/>
          <w:shd w:val="clear" w:color="auto" w:fill="F0F0F0"/>
        </w:rPr>
        <w:t xml:space="preserve"> Видео https://ok.ru/video/94608689664</w:t>
      </w:r>
    </w:p>
    <w:p w:rsidR="002572F5" w:rsidRDefault="002572F5" w:rsidP="002572F5">
      <w:pPr>
        <w:pStyle w:val="a8"/>
        <w:shd w:val="clear" w:color="auto" w:fill="F4F4F4"/>
        <w:spacing w:before="0" w:beforeAutospacing="0" w:after="0" w:afterAutospacing="0"/>
        <w:ind w:left="150" w:right="150" w:firstLine="567"/>
        <w:rPr>
          <w:rFonts w:ascii="Arial" w:hAnsi="Arial" w:cs="Arial"/>
          <w:b/>
          <w:bCs/>
          <w:color w:val="000080"/>
          <w:sz w:val="27"/>
          <w:szCs w:val="27"/>
        </w:rPr>
      </w:pPr>
    </w:p>
    <w:p w:rsidR="002572F5" w:rsidRDefault="002572F5" w:rsidP="002572F5">
      <w:pPr>
        <w:pStyle w:val="a8"/>
        <w:shd w:val="clear" w:color="auto" w:fill="F4F4F4"/>
        <w:spacing w:before="0" w:beforeAutospacing="0" w:after="0" w:afterAutospacing="0"/>
        <w:ind w:left="150" w:right="150" w:firstLine="567"/>
        <w:rPr>
          <w:color w:val="000000"/>
          <w:sz w:val="27"/>
          <w:szCs w:val="27"/>
        </w:rPr>
      </w:pPr>
    </w:p>
    <w:p w:rsidR="002572F5" w:rsidRDefault="002572F5" w:rsidP="002572F5">
      <w:pPr>
        <w:pStyle w:val="a8"/>
        <w:shd w:val="clear" w:color="auto" w:fill="F4F4F4"/>
        <w:spacing w:before="0" w:beforeAutospacing="0" w:after="0" w:afterAutospacing="0"/>
        <w:ind w:left="150" w:right="150" w:firstLine="567"/>
        <w:rPr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В  ходе Северо-Кавказской стратегической оборонительной операции (25 июля — 31 декабря 1942 г.) войска Северо-Кавказского и Закавказского фронтов, силы Черноморского флота провели Армавиро-Майкопскую (6–17 августа), Новороссийскую (19 августа — 26 сентября), Моздок-Малгобекскую (1–28 сентября), Туапсинскую (25 сентября — 20 декабря), Нальчикско-Орджоникидзевскую (25 октября — 11 ноября) оборонительные операции. В результате их враг был остановлен восточнее Моздока, на подступах к Орджоникидзе, на перевалах Главного Кавказского хребта, в юго-восточной части Новороссийска. Напряженные бои велись на фронте от 320 до 1000 км и на глубину от 400 до 800 км.</w:t>
      </w:r>
      <w:r>
        <w:rPr>
          <w:color w:val="000000"/>
          <w:sz w:val="27"/>
          <w:szCs w:val="27"/>
        </w:rPr>
        <w:t> </w:t>
      </w:r>
    </w:p>
    <w:p w:rsidR="002572F5" w:rsidRDefault="002572F5" w:rsidP="002572F5">
      <w:pPr>
        <w:pStyle w:val="a8"/>
        <w:shd w:val="clear" w:color="auto" w:fill="F4F4F4"/>
        <w:spacing w:before="0" w:beforeAutospacing="0" w:after="0" w:afterAutospacing="0"/>
        <w:ind w:left="150" w:right="150" w:firstLine="567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b/>
          <w:bCs/>
          <w:color w:val="360712"/>
          <w:sz w:val="27"/>
          <w:szCs w:val="27"/>
        </w:rPr>
        <w:t>Кровопролитные бои развернулись в районе Новороссийска. Советские воины оставили большую часть города и закрепились на его околице - в Цемеской бухте. В результате пятимесячных боев фашистские полчища захватили много районов Северного Кавказа, но прорваться в Закавказье, захватить нефтяные богатства Баку и Грозного им не удалось.</w:t>
      </w:r>
      <w:r w:rsidRPr="00FD75C8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</w:p>
    <w:p w:rsidR="002572F5" w:rsidRDefault="002572F5" w:rsidP="002572F5">
      <w:pPr>
        <w:pStyle w:val="a8"/>
        <w:shd w:val="clear" w:color="auto" w:fill="F4F4F4"/>
        <w:spacing w:before="0" w:beforeAutospacing="0" w:after="0" w:afterAutospacing="0"/>
        <w:ind w:left="150" w:right="150" w:firstLine="567"/>
        <w:rPr>
          <w:rFonts w:ascii="Arial" w:hAnsi="Arial" w:cs="Arial"/>
          <w:b/>
          <w:bCs/>
          <w:color w:val="360712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Оборона Кавказа проходила в трудных условиях горного театра, которые требовали от войск освоения специфических форм и способов борьбы с применением всех видов оружия.</w:t>
      </w:r>
    </w:p>
    <w:p w:rsidR="002572F5" w:rsidRDefault="002572F5" w:rsidP="002572F5">
      <w:pPr>
        <w:pStyle w:val="a8"/>
        <w:shd w:val="clear" w:color="auto" w:fill="F4F4F4"/>
        <w:spacing w:before="0" w:beforeAutospacing="0" w:after="0" w:afterAutospacing="0"/>
        <w:ind w:left="150" w:right="150" w:firstLine="567"/>
        <w:rPr>
          <w:rFonts w:ascii="Arial" w:hAnsi="Arial" w:cs="Arial"/>
          <w:b/>
          <w:bCs/>
          <w:color w:val="360712"/>
          <w:sz w:val="27"/>
          <w:szCs w:val="27"/>
        </w:rPr>
      </w:pPr>
    </w:p>
    <w:p w:rsidR="002572F5" w:rsidRDefault="002572F5" w:rsidP="002572F5">
      <w:pPr>
        <w:pStyle w:val="a8"/>
        <w:shd w:val="clear" w:color="auto" w:fill="F4F4F4"/>
        <w:spacing w:before="0" w:beforeAutospacing="0" w:after="0" w:afterAutospacing="0"/>
        <w:ind w:left="150" w:right="150" w:firstLine="567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  <w:r>
        <w:rPr>
          <w:rFonts w:ascii="Arial" w:hAnsi="Arial" w:cs="Arial"/>
          <w:b/>
          <w:bCs/>
          <w:color w:val="000080"/>
          <w:sz w:val="27"/>
          <w:szCs w:val="27"/>
        </w:rPr>
        <w:t xml:space="preserve">Советские войска сумели обескровить противника (его потери вычислялись более чем в 100 тысяч человек) и выиграть время для подготовки наступления. С 1 января 1943 года </w:t>
      </w:r>
      <w:r>
        <w:rPr>
          <w:rFonts w:ascii="Arial" w:hAnsi="Arial" w:cs="Arial"/>
          <w:b/>
          <w:bCs/>
          <w:color w:val="000080"/>
          <w:sz w:val="27"/>
          <w:szCs w:val="27"/>
        </w:rPr>
        <w:lastRenderedPageBreak/>
        <w:t>Советская Армия начала наступление, вытеснила врага из значительной территории Северного Кавказа, 12 февраля освободила Краснодар, а через два дня - Ростов.</w:t>
      </w:r>
    </w:p>
    <w:p w:rsidR="002572F5" w:rsidRDefault="002572F5" w:rsidP="002572F5">
      <w:pPr>
        <w:pStyle w:val="a8"/>
        <w:shd w:val="clear" w:color="auto" w:fill="F4F4F4"/>
        <w:spacing w:before="0" w:beforeAutospacing="0" w:after="0" w:afterAutospacing="0"/>
        <w:ind w:left="150" w:right="150" w:firstLine="567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2572F5" w:rsidRDefault="002572F5" w:rsidP="002572F5">
      <w:pPr>
        <w:pStyle w:val="a8"/>
        <w:shd w:val="clear" w:color="auto" w:fill="F4F4F4"/>
        <w:spacing w:before="0" w:beforeAutospacing="0" w:after="0" w:afterAutospacing="0"/>
        <w:ind w:left="150" w:right="150" w:firstLine="567"/>
        <w:rPr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3A0D01"/>
          <w:sz w:val="27"/>
          <w:szCs w:val="27"/>
        </w:rPr>
        <w:t>Большого значения гитлеровцы предоставляли содержанию Таманского полуострова. Могучим оборонным рубежом, на котором советских войск ожидало жестокое сопротивление, была так называемая «Голубая линия», что достигала от Азовского моря к Новороссийску.</w:t>
      </w:r>
    </w:p>
    <w:p w:rsidR="002572F5" w:rsidRDefault="002572F5" w:rsidP="002572F5">
      <w:pPr>
        <w:pStyle w:val="a8"/>
        <w:shd w:val="clear" w:color="auto" w:fill="F4F4F4"/>
        <w:spacing w:before="0" w:beforeAutospacing="0" w:after="0" w:afterAutospacing="0"/>
        <w:ind w:left="150" w:right="150" w:firstLine="567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2572F5" w:rsidRDefault="002572F5" w:rsidP="002572F5">
      <w:pPr>
        <w:pStyle w:val="a8"/>
        <w:shd w:val="clear" w:color="auto" w:fill="FFFFFF"/>
        <w:rPr>
          <w:rFonts w:ascii="Arial" w:hAnsi="Arial" w:cs="Arial"/>
          <w:b/>
          <w:bCs/>
          <w:color w:val="000080"/>
          <w:sz w:val="27"/>
          <w:szCs w:val="27"/>
        </w:rPr>
      </w:pPr>
      <w:r>
        <w:rPr>
          <w:rFonts w:ascii="Arial" w:hAnsi="Arial" w:cs="Arial"/>
          <w:b/>
          <w:bCs/>
          <w:color w:val="000080"/>
          <w:sz w:val="27"/>
          <w:szCs w:val="27"/>
        </w:rPr>
        <w:t>Фашистам удалось сдержать натиск до осени. На помощь сухопутным войскам немецкое командование бросило большие силы авиации. Около двух месяцев в небе Кубани продолжалась одна из наибольших воздушных битв войны.</w:t>
      </w:r>
    </w:p>
    <w:p w:rsidR="002572F5" w:rsidRDefault="002572F5" w:rsidP="002572F5">
      <w:pPr>
        <w:pStyle w:val="a8"/>
        <w:shd w:val="clear" w:color="auto" w:fill="FFFFFF"/>
        <w:rPr>
          <w:rFonts w:ascii="Arial" w:hAnsi="Arial" w:cs="Arial"/>
          <w:color w:val="000000"/>
          <w:sz w:val="27"/>
          <w:szCs w:val="27"/>
        </w:rPr>
      </w:pPr>
      <w:r w:rsidRPr="00FD75C8"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rFonts w:ascii="Arial" w:hAnsi="Arial" w:cs="Arial"/>
          <w:color w:val="000000"/>
          <w:sz w:val="27"/>
          <w:szCs w:val="27"/>
        </w:rPr>
        <w:t>В ноябре 1942 г. наступательные возможности противника на Кавказе истощились, а активность советских войск заметно возросла. Наступил перелом в ходе битвы, чему в решительной мере способствовало резкое изменение положения под Сталинградом, где перешедшие в контрнаступление войска Юго-Западного, Донского и Сталинградского фронтов окружили крупную вражескую группировку и готовились к ее ликвидации.</w:t>
      </w:r>
    </w:p>
    <w:p w:rsidR="002572F5" w:rsidRDefault="002572F5" w:rsidP="002572F5">
      <w:pPr>
        <w:pStyle w:val="a8"/>
        <w:shd w:val="clear" w:color="auto" w:fill="FFFFFF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C60000"/>
          <w:sz w:val="27"/>
          <w:szCs w:val="27"/>
        </w:rPr>
        <w:drawing>
          <wp:inline distT="0" distB="0" distL="0" distR="0">
            <wp:extent cx="4286250" cy="2867025"/>
            <wp:effectExtent l="19050" t="0" r="0" b="0"/>
            <wp:docPr id="33" name="Рисунок 33" descr="Спуск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Спуск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F5" w:rsidRDefault="002572F5" w:rsidP="002572F5">
      <w:pPr>
        <w:pStyle w:val="a8"/>
        <w:shd w:val="clear" w:color="auto" w:fill="FFFFFF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В результате оборонительных операций, проведенных советскими войсками на Кавказе, противнику было нанесено серьезное поражение, и инициатива на данном стратегическом направлении стала переходить в руки советского командования. </w:t>
      </w:r>
    </w:p>
    <w:p w:rsidR="002572F5" w:rsidRDefault="002572F5" w:rsidP="002572F5">
      <w:pPr>
        <w:pStyle w:val="a8"/>
        <w:shd w:val="clear" w:color="auto" w:fill="F4F4F4"/>
        <w:spacing w:before="0" w:beforeAutospacing="0" w:after="0" w:afterAutospacing="0"/>
        <w:ind w:left="150" w:right="150" w:firstLine="567"/>
        <w:rPr>
          <w:color w:val="000000"/>
          <w:sz w:val="27"/>
          <w:szCs w:val="27"/>
        </w:rPr>
      </w:pPr>
    </w:p>
    <w:p w:rsidR="002572F5" w:rsidRDefault="002572F5" w:rsidP="002572F5">
      <w:pPr>
        <w:pStyle w:val="a8"/>
        <w:shd w:val="clear" w:color="auto" w:fill="F4F4F4"/>
        <w:spacing w:before="0" w:beforeAutospacing="0" w:after="0" w:afterAutospacing="0"/>
        <w:ind w:left="150" w:right="150" w:firstLine="567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2572F5" w:rsidRDefault="002572F5" w:rsidP="002572F5">
      <w:pPr>
        <w:pStyle w:val="a8"/>
        <w:shd w:val="clear" w:color="auto" w:fill="F4F4F4"/>
        <w:spacing w:before="0" w:beforeAutospacing="0" w:after="0" w:afterAutospacing="0"/>
        <w:ind w:left="150" w:right="150" w:firstLine="567"/>
        <w:rPr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32901"/>
          <w:sz w:val="27"/>
          <w:szCs w:val="27"/>
        </w:rPr>
        <w:lastRenderedPageBreak/>
        <w:t>Враг проиграл эту битву за Кавказ, потеряв 1100 самолетов. Осенью советские войска перешли в решительное наступление. Пять дней шли жестокие бои за Новороссийск.</w:t>
      </w:r>
    </w:p>
    <w:p w:rsidR="002572F5" w:rsidRDefault="002572F5" w:rsidP="002572F5">
      <w:pPr>
        <w:pStyle w:val="a8"/>
        <w:shd w:val="clear" w:color="auto" w:fill="F4F4F4"/>
        <w:spacing w:before="0" w:beforeAutospacing="0" w:after="0" w:afterAutospacing="0"/>
        <w:ind w:left="150" w:right="150" w:firstLine="567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2572F5" w:rsidRDefault="002572F5" w:rsidP="002572F5">
      <w:pPr>
        <w:pStyle w:val="a8"/>
        <w:shd w:val="clear" w:color="auto" w:fill="F4F4F4"/>
        <w:spacing w:before="0" w:beforeAutospacing="0" w:after="0" w:afterAutospacing="0"/>
        <w:ind w:left="150" w:right="150" w:firstLine="567"/>
        <w:rPr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80"/>
          <w:sz w:val="27"/>
          <w:szCs w:val="27"/>
        </w:rPr>
        <w:t>Утром 16 сентября город был освобожден от захватчиков.</w:t>
      </w:r>
    </w:p>
    <w:p w:rsidR="002572F5" w:rsidRDefault="002572F5" w:rsidP="002572F5">
      <w:pPr>
        <w:pStyle w:val="a8"/>
        <w:shd w:val="clear" w:color="auto" w:fill="F4F4F4"/>
        <w:spacing w:before="0" w:beforeAutospacing="0" w:after="0" w:afterAutospacing="0"/>
        <w:ind w:left="150" w:right="150" w:firstLine="567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2572F5" w:rsidRDefault="002572F5" w:rsidP="002572F5">
      <w:pPr>
        <w:pStyle w:val="a8"/>
        <w:shd w:val="clear" w:color="auto" w:fill="F4F4F4"/>
        <w:spacing w:before="0" w:beforeAutospacing="0" w:after="0" w:afterAutospacing="0"/>
        <w:ind w:left="150" w:right="150" w:firstLine="567"/>
        <w:rPr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132E2F"/>
          <w:sz w:val="27"/>
          <w:szCs w:val="27"/>
        </w:rPr>
        <w:t>9 октября были разбитые последние рубежи враждебной обороны, Советская Армия вышла к Керченскому проливу, разгромила остатки прижатых к морю дивизий противника.</w:t>
      </w:r>
    </w:p>
    <w:p w:rsidR="002572F5" w:rsidRDefault="002572F5" w:rsidP="002572F5">
      <w:pPr>
        <w:pStyle w:val="a8"/>
        <w:shd w:val="clear" w:color="auto" w:fill="F4F4F4"/>
        <w:spacing w:before="0" w:beforeAutospacing="0" w:after="0" w:afterAutospacing="0"/>
        <w:ind w:left="150" w:right="150" w:firstLine="567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2572F5" w:rsidRDefault="002572F5" w:rsidP="002572F5">
      <w:pPr>
        <w:pStyle w:val="a8"/>
        <w:shd w:val="clear" w:color="auto" w:fill="F4F4F4"/>
        <w:spacing w:before="0" w:beforeAutospacing="0" w:after="0" w:afterAutospacing="0"/>
        <w:ind w:left="150" w:right="150" w:firstLine="567"/>
        <w:rPr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80"/>
          <w:sz w:val="27"/>
          <w:szCs w:val="27"/>
        </w:rPr>
        <w:t>Таманский полуостров был полностью освобожден, битва за Кавказ завершилась.</w:t>
      </w:r>
    </w:p>
    <w:p w:rsidR="002572F5" w:rsidRDefault="002572F5" w:rsidP="002572F5">
      <w:pPr>
        <w:pStyle w:val="a8"/>
        <w:shd w:val="clear" w:color="auto" w:fill="F4F4F4"/>
        <w:spacing w:before="0" w:beforeAutospacing="0" w:after="0" w:afterAutospacing="0"/>
        <w:ind w:left="150" w:right="150" w:firstLine="567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2572F5" w:rsidRDefault="002572F5" w:rsidP="002572F5">
      <w:pPr>
        <w:pStyle w:val="a8"/>
        <w:shd w:val="clear" w:color="auto" w:fill="F4F4F4"/>
        <w:spacing w:before="0" w:beforeAutospacing="0" w:after="0" w:afterAutospacing="0"/>
        <w:ind w:left="150" w:right="150" w:firstLine="567"/>
        <w:rPr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3D013C"/>
          <w:sz w:val="27"/>
          <w:szCs w:val="27"/>
        </w:rPr>
        <w:t>Указом Президиума ВС СССР от 1 мая 1944 года основанная медаль «За оборону Кавказа», которой награждено около 600 тысяч человек.</w:t>
      </w:r>
    </w:p>
    <w:p w:rsidR="002572F5" w:rsidRDefault="002572F5" w:rsidP="002572F5">
      <w:pPr>
        <w:pStyle w:val="a8"/>
        <w:shd w:val="clear" w:color="auto" w:fill="F4F4F4"/>
        <w:spacing w:before="0" w:beforeAutospacing="0" w:after="0" w:afterAutospacing="0"/>
        <w:ind w:left="150" w:right="150" w:firstLine="567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2572F5" w:rsidRDefault="002572F5" w:rsidP="002572F5">
      <w:pPr>
        <w:pStyle w:val="a8"/>
        <w:shd w:val="clear" w:color="auto" w:fill="F4F4F4"/>
        <w:spacing w:before="0" w:beforeAutospacing="0" w:after="0" w:afterAutospacing="0"/>
        <w:ind w:left="150" w:right="150" w:firstLine="567"/>
        <w:rPr>
          <w:rFonts w:ascii="Arial" w:hAnsi="Arial" w:cs="Arial"/>
          <w:b/>
          <w:bCs/>
          <w:color w:val="053958"/>
          <w:sz w:val="27"/>
          <w:szCs w:val="27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Земля, изрытая снарядом</w:t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Вокруг траншеи как рубцы.</w:t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Везде, куда не кинешь взглядом,</w:t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В атаку поднялись бойцы.</w:t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Кто-то кричит, кто матерится,</w:t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Кто-то идет, молча вперёд.</w:t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Повсюду взрывы, дым клубится,</w:t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Но вдруг остановил всех дзот.</w:t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Свинцовый дождь над головою,</w:t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Подняться страшно, нету сил.</w:t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И взводный, жертвуя собою,</w:t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Своею грудью дзот закрыл.</w:t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Войны безжалостные будни</w:t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Не всем в ней выжить суждено.</w:t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Но не забудем мы сегодня</w:t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Тех, кто смотрел смерти в лицо.</w:t>
      </w:r>
    </w:p>
    <w:p w:rsidR="002572F5" w:rsidRPr="002572F5" w:rsidRDefault="002572F5" w:rsidP="002572F5">
      <w:pPr>
        <w:rPr>
          <w:noProof/>
          <w:lang w:val="ru-RU" w:eastAsia="ru-RU"/>
        </w:rPr>
      </w:pPr>
    </w:p>
    <w:p w:rsidR="002572F5" w:rsidRPr="0044750E" w:rsidRDefault="002572F5" w:rsidP="002572F5">
      <w:pPr>
        <w:rPr>
          <w:noProof/>
          <w:sz w:val="40"/>
          <w:szCs w:val="40"/>
          <w:lang w:eastAsia="ru-RU"/>
        </w:rPr>
      </w:pPr>
      <w:r w:rsidRPr="0044750E">
        <w:rPr>
          <w:noProof/>
          <w:sz w:val="40"/>
          <w:szCs w:val="40"/>
          <w:lang w:eastAsia="ru-RU"/>
        </w:rPr>
        <w:t>Презентация</w:t>
      </w:r>
    </w:p>
    <w:p w:rsidR="002572F5" w:rsidRDefault="002572F5" w:rsidP="002572F5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3960283"/>
            <wp:effectExtent l="19050" t="0" r="3175" b="0"/>
            <wp:docPr id="28" name="Рисунок 1" descr="https://ruspekh.ru/images/articles/64944/2020-02-22_365-019296_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pekh.ru/images/articles/64944/2020-02-22_365-019296_6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F5" w:rsidRDefault="002572F5" w:rsidP="002572F5"/>
    <w:p w:rsidR="002572F5" w:rsidRDefault="00CC1815" w:rsidP="002572F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Битва за Кавказ" style="width:24pt;height:24pt"/>
        </w:pict>
      </w:r>
      <w:r w:rsidR="002572F5">
        <w:rPr>
          <w:noProof/>
          <w:lang w:val="ru-RU" w:eastAsia="ru-RU" w:bidi="ar-SA"/>
        </w:rPr>
        <w:drawing>
          <wp:inline distT="0" distB="0" distL="0" distR="0">
            <wp:extent cx="4762500" cy="3352800"/>
            <wp:effectExtent l="19050" t="0" r="0" b="0"/>
            <wp:docPr id="29" name="Рисунок 9" descr="C:\Users\Елена\Pictures\0_38a63_e17e172c_orig.4paqmkp8c2gw808w0w0o8w088.ejcuplo1l0oo0sk8c40s8osc4.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Pictures\0_38a63_e17e172c_orig.4paqmkp8c2gw808w0w0o8w088.ejcuplo1l0oo0sk8c40s8osc4.th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274" cy="335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F5" w:rsidRPr="002572F5" w:rsidRDefault="002572F5" w:rsidP="002572F5">
      <w:pPr>
        <w:rPr>
          <w:lang w:val="ru-RU"/>
        </w:rPr>
      </w:pPr>
      <w:r w:rsidRPr="002572F5">
        <w:rPr>
          <w:lang w:val="ru-RU"/>
        </w:rPr>
        <w:t>Расчет противотанкового ружья ПТРС-41 и пулеметчик</w:t>
      </w:r>
    </w:p>
    <w:p w:rsidR="002572F5" w:rsidRPr="002572F5" w:rsidRDefault="002572F5" w:rsidP="002572F5">
      <w:pPr>
        <w:rPr>
          <w:lang w:val="ru-RU"/>
        </w:rPr>
      </w:pPr>
    </w:p>
    <w:p w:rsidR="002572F5" w:rsidRPr="002572F5" w:rsidRDefault="002572F5" w:rsidP="002572F5">
      <w:pPr>
        <w:rPr>
          <w:lang w:val="ru-RU"/>
        </w:rPr>
      </w:pPr>
    </w:p>
    <w:p w:rsidR="002572F5" w:rsidRPr="00C46C5C" w:rsidRDefault="002572F5" w:rsidP="002572F5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762500" cy="3457575"/>
            <wp:effectExtent l="19050" t="0" r="0" b="0"/>
            <wp:docPr id="30" name="Рисунок 11" descr="C:\Users\Елена\Pictures\0_cacc0_121911a6_orig_cor1.9os3ku894lk4go44oc0g88wck.ejcuplo1l0oo0sk8c40s8osc4.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Pictures\0_cacc0_121911a6_orig_cor1.9os3ku894lk4go44oc0g88wck.ejcuplo1l0oo0sk8c40s8osc4.th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247" cy="3458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F5" w:rsidRPr="002572F5" w:rsidRDefault="00CC1815" w:rsidP="002572F5">
      <w:pPr>
        <w:rPr>
          <w:lang w:val="ru-RU"/>
        </w:rPr>
      </w:pPr>
      <w:r>
        <w:pict>
          <v:shape id="_x0000_i1026" type="#_x0000_t75" alt="Битва за Кавказ" style="width:24pt;height:24pt"/>
        </w:pict>
      </w:r>
      <w:r w:rsidR="002572F5" w:rsidRPr="002572F5">
        <w:rPr>
          <w:rFonts w:ascii="Verdana" w:hAnsi="Verdana"/>
          <w:color w:val="666666"/>
          <w:sz w:val="19"/>
          <w:szCs w:val="19"/>
          <w:lang w:val="ru-RU"/>
        </w:rPr>
        <w:t>Советские парашютисты-десантники грузятся в бомбардировщик ТБ-3 на Северо-Кавказском фронте.</w:t>
      </w:r>
    </w:p>
    <w:p w:rsidR="002572F5" w:rsidRPr="002572F5" w:rsidRDefault="002572F5" w:rsidP="002572F5">
      <w:pPr>
        <w:rPr>
          <w:lang w:val="ru-RU"/>
        </w:rPr>
      </w:pPr>
    </w:p>
    <w:p w:rsidR="002572F5" w:rsidRDefault="002572F5" w:rsidP="002572F5">
      <w:r>
        <w:rPr>
          <w:noProof/>
          <w:lang w:val="ru-RU" w:eastAsia="ru-RU" w:bidi="ar-SA"/>
        </w:rPr>
        <w:drawing>
          <wp:inline distT="0" distB="0" distL="0" distR="0">
            <wp:extent cx="4667250" cy="3781425"/>
            <wp:effectExtent l="19050" t="0" r="0" b="0"/>
            <wp:docPr id="31" name="Рисунок 12" descr="C:\Users\Елена\Pictures\0d40f83219037eb70c39ff43a890f0703cd231c3e58ceb4124b8a2d00a98f992.e4reou5fnr408s0oksoko0gc0.ejcuplo1l0oo0sk8c40s8osc4.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Pictures\0d40f83219037eb70c39ff43a890f0703cd231c3e58ceb4124b8a2d00a98f992.e4reou5fnr408s0oksoko0gc0.ejcuplo1l0oo0sk8c40s8osc4.th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26" cy="378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F5" w:rsidRDefault="002572F5" w:rsidP="002572F5"/>
    <w:p w:rsidR="002572F5" w:rsidRPr="002572F5" w:rsidRDefault="002572F5" w:rsidP="002572F5">
      <w:pPr>
        <w:rPr>
          <w:lang w:val="ru-RU"/>
        </w:rPr>
      </w:pPr>
      <w:r w:rsidRPr="002572F5">
        <w:rPr>
          <w:rFonts w:ascii="Verdana" w:hAnsi="Verdana"/>
          <w:color w:val="666666"/>
          <w:sz w:val="19"/>
          <w:szCs w:val="19"/>
          <w:lang w:val="ru-RU"/>
        </w:rPr>
        <w:t>Четверо горных егерей вермахта на марше по горам Кавказа.</w:t>
      </w:r>
    </w:p>
    <w:p w:rsidR="002572F5" w:rsidRPr="002572F5" w:rsidRDefault="002572F5" w:rsidP="002572F5">
      <w:pPr>
        <w:rPr>
          <w:lang w:val="ru-RU"/>
        </w:rPr>
      </w:pPr>
    </w:p>
    <w:p w:rsidR="002572F5" w:rsidRPr="002572F5" w:rsidRDefault="002572F5" w:rsidP="002572F5">
      <w:pPr>
        <w:rPr>
          <w:lang w:val="ru-RU"/>
        </w:rPr>
      </w:pPr>
    </w:p>
    <w:p w:rsidR="002572F5" w:rsidRDefault="002572F5" w:rsidP="002572F5">
      <w:r>
        <w:rPr>
          <w:noProof/>
          <w:lang w:val="ru-RU" w:eastAsia="ru-RU" w:bidi="ar-SA"/>
        </w:rPr>
        <w:drawing>
          <wp:inline distT="0" distB="0" distL="0" distR="0">
            <wp:extent cx="4772025" cy="3143250"/>
            <wp:effectExtent l="19050" t="0" r="9525" b="0"/>
            <wp:docPr id="32" name="Рисунок 13" descr="C:\Users\Елена\Pictures\1_6.e1jv0kv22pkw8og80socw8gc4.ejcuplo1l0oo0sk8c40s8osc4.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Pictures\1_6.e1jv0kv22pkw8og80socw8gc4.ejcuplo1l0oo0sk8c40s8osc4.th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F5" w:rsidRDefault="002572F5" w:rsidP="002572F5"/>
    <w:p w:rsidR="002572F5" w:rsidRPr="002572F5" w:rsidRDefault="002572F5" w:rsidP="002572F5">
      <w:pPr>
        <w:rPr>
          <w:lang w:val="ru-RU"/>
        </w:rPr>
      </w:pPr>
      <w:r w:rsidRPr="002572F5">
        <w:rPr>
          <w:rFonts w:ascii="Verdana" w:hAnsi="Verdana"/>
          <w:color w:val="666666"/>
          <w:sz w:val="19"/>
          <w:szCs w:val="19"/>
          <w:lang w:val="ru-RU"/>
        </w:rPr>
        <w:t>Советские бойцы во время боя в станице Крымская.</w:t>
      </w:r>
    </w:p>
    <w:p w:rsidR="002572F5" w:rsidRPr="002572F5" w:rsidRDefault="002572F5" w:rsidP="002572F5">
      <w:pPr>
        <w:rPr>
          <w:lang w:val="ru-RU"/>
        </w:rPr>
      </w:pPr>
    </w:p>
    <w:p w:rsidR="002572F5" w:rsidRPr="002572F5" w:rsidRDefault="002572F5" w:rsidP="002572F5">
      <w:pPr>
        <w:rPr>
          <w:lang w:val="ru-RU"/>
        </w:rPr>
      </w:pPr>
    </w:p>
    <w:p w:rsidR="002572F5" w:rsidRDefault="002572F5" w:rsidP="002572F5">
      <w:r>
        <w:rPr>
          <w:noProof/>
          <w:lang w:val="ru-RU" w:eastAsia="ru-RU" w:bidi="ar-SA"/>
        </w:rPr>
        <w:drawing>
          <wp:inline distT="0" distB="0" distL="0" distR="0">
            <wp:extent cx="4886325" cy="3390900"/>
            <wp:effectExtent l="19050" t="0" r="0" b="0"/>
            <wp:docPr id="34" name="Рисунок 14" descr="C:\Users\Елена\Pictures\5.81p1w8slbdcscogcwkw0gcc8.ejcuplo1l0oo0sk8c40s8osc4.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Pictures\5.81p1w8slbdcscogcwkw0gcc8.ejcuplo1l0oo0sk8c40s8osc4.th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254" cy="339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F5" w:rsidRDefault="002572F5" w:rsidP="002572F5"/>
    <w:p w:rsidR="002572F5" w:rsidRPr="002572F5" w:rsidRDefault="002572F5" w:rsidP="002572F5">
      <w:pPr>
        <w:rPr>
          <w:lang w:val="ru-RU"/>
        </w:rPr>
      </w:pPr>
      <w:r w:rsidRPr="002572F5">
        <w:rPr>
          <w:rFonts w:ascii="Verdana" w:hAnsi="Verdana"/>
          <w:color w:val="666666"/>
          <w:sz w:val="19"/>
          <w:szCs w:val="19"/>
          <w:lang w:val="ru-RU"/>
        </w:rPr>
        <w:t>Немецкие связисты настраивают рацию, Кубань, с. Красный Октябрь, апрель 1943 г.</w:t>
      </w:r>
    </w:p>
    <w:p w:rsidR="002572F5" w:rsidRPr="002572F5" w:rsidRDefault="002572F5" w:rsidP="002572F5">
      <w:pPr>
        <w:rPr>
          <w:lang w:val="ru-RU"/>
        </w:rPr>
      </w:pPr>
    </w:p>
    <w:p w:rsidR="002572F5" w:rsidRPr="0056583E" w:rsidRDefault="00CC1815" w:rsidP="002572F5">
      <w:r>
        <w:pict>
          <v:shape id="_x0000_i1027" type="#_x0000_t75" alt="Битва за Кавказ" style="width:24pt;height:24pt"/>
        </w:pict>
      </w:r>
      <w:r w:rsidR="002572F5">
        <w:rPr>
          <w:noProof/>
          <w:lang w:val="ru-RU" w:eastAsia="ru-RU" w:bidi="ar-SA"/>
        </w:rPr>
        <w:drawing>
          <wp:inline distT="0" distB="0" distL="0" distR="0">
            <wp:extent cx="4962525" cy="3009900"/>
            <wp:effectExtent l="19050" t="0" r="9525" b="0"/>
            <wp:docPr id="35" name="Рисунок 16" descr="C:\Users\Елена\Pictures\033da002f10f4064ddbff7ae5925b155.chcric9kps84osocwcw4kwgoc.ejcuplo1l0oo0sk8c40s8osc4.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Pictures\033da002f10f4064ddbff7ae5925b155.chcric9kps84osocwcw4kwgoc.ejcuplo1l0oo0sk8c40s8osc4.th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442" cy="301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F5" w:rsidRDefault="002572F5" w:rsidP="002572F5"/>
    <w:p w:rsidR="002572F5" w:rsidRPr="002572F5" w:rsidRDefault="002572F5" w:rsidP="002572F5">
      <w:pPr>
        <w:rPr>
          <w:lang w:val="ru-RU"/>
        </w:rPr>
      </w:pPr>
      <w:r w:rsidRPr="002572F5">
        <w:rPr>
          <w:rFonts w:ascii="Verdana" w:hAnsi="Verdana"/>
          <w:color w:val="666666"/>
          <w:sz w:val="19"/>
          <w:szCs w:val="19"/>
          <w:lang w:val="ru-RU"/>
        </w:rPr>
        <w:t>Жители освобожденного Краснодара на перекрестке улиц Красной и Свердлова.</w:t>
      </w:r>
    </w:p>
    <w:p w:rsidR="002572F5" w:rsidRPr="002572F5" w:rsidRDefault="002572F5" w:rsidP="002572F5">
      <w:pPr>
        <w:rPr>
          <w:lang w:val="ru-RU"/>
        </w:rPr>
      </w:pPr>
    </w:p>
    <w:p w:rsidR="002572F5" w:rsidRDefault="002572F5" w:rsidP="002572F5">
      <w:r>
        <w:rPr>
          <w:noProof/>
          <w:lang w:val="ru-RU" w:eastAsia="ru-RU" w:bidi="ar-SA"/>
        </w:rPr>
        <w:drawing>
          <wp:inline distT="0" distB="0" distL="0" distR="0">
            <wp:extent cx="5019675" cy="2990850"/>
            <wp:effectExtent l="19050" t="0" r="9525" b="0"/>
            <wp:docPr id="36" name="Рисунок 17" descr="C:\Users\Елена\Pictures\73.evwq2ptjf5cs0w8gwcgw0wgo4.ejcuplo1l0oo0sk8c40s8osc4.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Pictures\73.evwq2ptjf5cs0w8gwcgw0wgo4.ejcuplo1l0oo0sk8c40s8osc4.th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F5" w:rsidRDefault="002572F5" w:rsidP="002572F5"/>
    <w:p w:rsidR="002572F5" w:rsidRPr="002572F5" w:rsidRDefault="002572F5" w:rsidP="002572F5">
      <w:pPr>
        <w:rPr>
          <w:lang w:val="ru-RU"/>
        </w:rPr>
      </w:pPr>
      <w:r w:rsidRPr="002572F5">
        <w:rPr>
          <w:rFonts w:ascii="Verdana" w:hAnsi="Verdana"/>
          <w:color w:val="666666"/>
          <w:sz w:val="19"/>
          <w:szCs w:val="19"/>
          <w:lang w:val="ru-RU"/>
        </w:rPr>
        <w:t>Пожары в порту Батуми после немецкого авианалета.</w:t>
      </w:r>
    </w:p>
    <w:p w:rsidR="002572F5" w:rsidRPr="002572F5" w:rsidRDefault="002572F5" w:rsidP="002572F5">
      <w:pPr>
        <w:rPr>
          <w:lang w:val="ru-RU"/>
        </w:rPr>
      </w:pPr>
    </w:p>
    <w:p w:rsidR="002572F5" w:rsidRDefault="002572F5" w:rsidP="002572F5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505325" cy="4362450"/>
            <wp:effectExtent l="19050" t="0" r="9525" b="0"/>
            <wp:docPr id="37" name="Рисунок 18" descr="C:\Users\Елена\Pictures\00002049.2fj9tk96gjb44k40ks4co8wgk.ejcuplo1l0oo0sk8c40s8osc4.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Pictures\00002049.2fj9tk96gjb44k40ks4co8wgk.ejcuplo1l0oo0sk8c40s8osc4.th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048" cy="4365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F5" w:rsidRPr="002572F5" w:rsidRDefault="002572F5" w:rsidP="002572F5">
      <w:pPr>
        <w:rPr>
          <w:lang w:val="ru-RU"/>
        </w:rPr>
      </w:pPr>
      <w:r w:rsidRPr="002572F5">
        <w:rPr>
          <w:rFonts w:ascii="Verdana" w:hAnsi="Verdana"/>
          <w:color w:val="666666"/>
          <w:sz w:val="19"/>
          <w:szCs w:val="19"/>
          <w:lang w:val="ru-RU"/>
        </w:rPr>
        <w:t>В районе Майкопа и Краснодара. Немецкие солдаты приближаются к нефтехранилищу, подожженному отступающими частями Красной Армии.</w:t>
      </w:r>
    </w:p>
    <w:p w:rsidR="002572F5" w:rsidRPr="002572F5" w:rsidRDefault="002572F5" w:rsidP="002572F5">
      <w:pPr>
        <w:rPr>
          <w:lang w:val="ru-RU"/>
        </w:rPr>
      </w:pPr>
    </w:p>
    <w:p w:rsidR="002572F5" w:rsidRDefault="002572F5" w:rsidP="002572F5">
      <w:r>
        <w:rPr>
          <w:noProof/>
          <w:lang w:val="ru-RU" w:eastAsia="ru-RU" w:bidi="ar-SA"/>
        </w:rPr>
        <w:drawing>
          <wp:inline distT="0" distB="0" distL="0" distR="0">
            <wp:extent cx="4543425" cy="3343275"/>
            <wp:effectExtent l="19050" t="0" r="9525" b="0"/>
            <wp:docPr id="38" name="Рисунок 19" descr="C:\Users\Елена\Pictures\2313.82vc3odqb280w0cwocs844w84.ejcuplo1l0oo0sk8c40s8osc4.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лена\Pictures\2313.82vc3odqb280w0cwocs844w84.ejcuplo1l0oo0sk8c40s8osc4.th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538" cy="334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F5" w:rsidRDefault="002572F5" w:rsidP="002572F5"/>
    <w:p w:rsidR="002572F5" w:rsidRPr="002572F5" w:rsidRDefault="002572F5" w:rsidP="002572F5">
      <w:pPr>
        <w:rPr>
          <w:lang w:val="ru-RU"/>
        </w:rPr>
      </w:pPr>
      <w:r w:rsidRPr="002572F5">
        <w:rPr>
          <w:rFonts w:ascii="Verdana" w:hAnsi="Verdana"/>
          <w:color w:val="666666"/>
          <w:sz w:val="19"/>
          <w:szCs w:val="19"/>
          <w:lang w:val="ru-RU"/>
        </w:rPr>
        <w:lastRenderedPageBreak/>
        <w:t>Немецкая зенитная батарея ведет огонь в районе Кубани.</w:t>
      </w:r>
    </w:p>
    <w:p w:rsidR="002572F5" w:rsidRPr="002572F5" w:rsidRDefault="002572F5" w:rsidP="002572F5">
      <w:pPr>
        <w:rPr>
          <w:lang w:val="ru-RU"/>
        </w:rPr>
      </w:pPr>
    </w:p>
    <w:p w:rsidR="002572F5" w:rsidRPr="002572F5" w:rsidRDefault="002572F5" w:rsidP="002572F5">
      <w:pPr>
        <w:rPr>
          <w:rFonts w:ascii="Verdana" w:hAnsi="Verdana"/>
          <w:color w:val="666666"/>
          <w:sz w:val="19"/>
          <w:szCs w:val="19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543425" cy="3333750"/>
            <wp:effectExtent l="19050" t="0" r="9525" b="0"/>
            <wp:docPr id="39" name="Рисунок 20" descr="C:\Users\Елена\Pictures\9999.rpibnpvyg0g88k8sks8sgokg.ejcuplo1l0oo0sk8c40s8osc4.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лена\Pictures\9999.rpibnpvyg0g88k8sks8sgokg.ejcuplo1l0oo0sk8c40s8osc4.th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72F5">
        <w:rPr>
          <w:rFonts w:ascii="Verdana" w:hAnsi="Verdana"/>
          <w:color w:val="666666"/>
          <w:sz w:val="19"/>
          <w:szCs w:val="19"/>
          <w:lang w:val="ru-RU"/>
        </w:rPr>
        <w:t>Советская конная разведка в горах Кавказа.</w:t>
      </w:r>
    </w:p>
    <w:p w:rsidR="002572F5" w:rsidRDefault="002572F5" w:rsidP="002572F5">
      <w:r>
        <w:rPr>
          <w:noProof/>
          <w:lang w:val="ru-RU" w:eastAsia="ru-RU" w:bidi="ar-SA"/>
        </w:rPr>
        <w:drawing>
          <wp:inline distT="0" distB="0" distL="0" distR="0">
            <wp:extent cx="4762500" cy="4267200"/>
            <wp:effectExtent l="19050" t="0" r="0" b="0"/>
            <wp:docPr id="40" name="Рисунок 21" descr="C:\Users\Елена\Pictures\36532.7g5cvj8ktu884g8ckwkc4k4os.ejcuplo1l0oo0sk8c40s8osc4.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лена\Pictures\36532.7g5cvj8ktu884g8ckwkc4k4os.ejcuplo1l0oo0sk8c40s8osc4.th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268" cy="426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F5" w:rsidRDefault="002572F5" w:rsidP="002572F5"/>
    <w:p w:rsidR="002572F5" w:rsidRPr="002572F5" w:rsidRDefault="002572F5" w:rsidP="002572F5">
      <w:pPr>
        <w:rPr>
          <w:lang w:val="ru-RU"/>
        </w:rPr>
      </w:pPr>
      <w:r w:rsidRPr="002572F5">
        <w:rPr>
          <w:rFonts w:ascii="Verdana" w:hAnsi="Verdana"/>
          <w:color w:val="666666"/>
          <w:sz w:val="19"/>
          <w:szCs w:val="19"/>
          <w:lang w:val="ru-RU"/>
        </w:rPr>
        <w:t>Советские пехотинцы ведут оборонительный бой в предгорьях Кавказа.</w:t>
      </w:r>
    </w:p>
    <w:p w:rsidR="002572F5" w:rsidRPr="002572F5" w:rsidRDefault="002572F5" w:rsidP="002572F5">
      <w:pPr>
        <w:rPr>
          <w:lang w:val="ru-RU"/>
        </w:rPr>
      </w:pPr>
    </w:p>
    <w:p w:rsidR="002572F5" w:rsidRDefault="002572F5" w:rsidP="002572F5">
      <w:r>
        <w:rPr>
          <w:noProof/>
          <w:lang w:val="ru-RU" w:eastAsia="ru-RU" w:bidi="ar-SA"/>
        </w:rPr>
        <w:drawing>
          <wp:inline distT="0" distB="0" distL="0" distR="0">
            <wp:extent cx="5429250" cy="7620000"/>
            <wp:effectExtent l="19050" t="0" r="0" b="0"/>
            <wp:docPr id="41" name="Рисунок 22" descr="C:\Users\Елена\Pictures\20090615_gizel.babt7sphxegcs4o44ks8484s0.ejcuplo1l0oo0sk8c40s8osc4.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лена\Pictures\20090615_gizel.babt7sphxegcs4o44ks8484s0.ejcuplo1l0oo0sk8c40s8osc4.th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F5" w:rsidRDefault="002572F5" w:rsidP="002572F5"/>
    <w:p w:rsidR="002572F5" w:rsidRDefault="002572F5" w:rsidP="002572F5">
      <w:pPr>
        <w:rPr>
          <w:rFonts w:ascii="Verdana" w:hAnsi="Verdana"/>
          <w:color w:val="666666"/>
          <w:sz w:val="19"/>
          <w:szCs w:val="19"/>
        </w:rPr>
      </w:pPr>
      <w:r w:rsidRPr="002572F5">
        <w:rPr>
          <w:rFonts w:ascii="Verdana" w:hAnsi="Verdana"/>
          <w:color w:val="666666"/>
          <w:sz w:val="19"/>
          <w:szCs w:val="19"/>
          <w:lang w:val="ru-RU"/>
        </w:rPr>
        <w:t xml:space="preserve">Бой в селе Гизель, район г. Владикавказ (в то время — Орджоникидзе), где было остановлено наступление немецких войск на Северном Кавказе. </w:t>
      </w:r>
      <w:r>
        <w:rPr>
          <w:rFonts w:ascii="Verdana" w:hAnsi="Verdana"/>
          <w:color w:val="666666"/>
          <w:sz w:val="19"/>
          <w:szCs w:val="19"/>
        </w:rPr>
        <w:t>7 ноября 1942 г.</w:t>
      </w:r>
    </w:p>
    <w:p w:rsidR="002572F5" w:rsidRDefault="002572F5" w:rsidP="002572F5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781550" cy="3457575"/>
            <wp:effectExtent l="19050" t="0" r="0" b="0"/>
            <wp:docPr id="42" name="Рисунок 23" descr="C:\Users\Елена\Pictures\20090619_kavkaz_up.cs2waunvss8wk44w80os80c8.ejcuplo1l0oo0sk8c40s8osc4.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лена\Pictures\20090619_kavkaz_up.cs2waunvss8wk44w80os80c8.ejcuplo1l0oo0sk8c40s8osc4.th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F5" w:rsidRDefault="002572F5" w:rsidP="002572F5">
      <w:pPr>
        <w:pStyle w:val="a8"/>
        <w:spacing w:before="0" w:beforeAutospacing="0" w:after="288" w:afterAutospacing="0"/>
        <w:rPr>
          <w:rFonts w:ascii="Verdana" w:hAnsi="Verdana"/>
          <w:color w:val="666666"/>
          <w:sz w:val="19"/>
          <w:szCs w:val="19"/>
        </w:rPr>
      </w:pPr>
      <w:r>
        <w:rPr>
          <w:rFonts w:ascii="Verdana" w:hAnsi="Verdana"/>
          <w:color w:val="666666"/>
          <w:sz w:val="19"/>
          <w:szCs w:val="19"/>
        </w:rPr>
        <w:t>Воины-альпинисты под командованием лейтенанта А.С. Ефремова поднимаются по леднику для обороны горного перевала. Северный Кавказ, 1942 г.</w:t>
      </w:r>
    </w:p>
    <w:p w:rsidR="002572F5" w:rsidRPr="002572F5" w:rsidRDefault="002572F5" w:rsidP="002572F5">
      <w:pPr>
        <w:rPr>
          <w:rFonts w:ascii="Verdana" w:hAnsi="Verdana"/>
          <w:color w:val="666666"/>
          <w:sz w:val="19"/>
          <w:szCs w:val="19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781550" cy="3352800"/>
            <wp:effectExtent l="19050" t="0" r="0" b="0"/>
            <wp:docPr id="43" name="Рисунок 24" descr="C:\Users\Елена\Pictures\20090702_nbap.117szk0h742swokkwwk4skocs.ejcuplo1l0oo0sk8c40s8osc4.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Елена\Pictures\20090702_nbap.117szk0h742swokkwwk4skocs.ejcuplo1l0oo0sk8c40s8osc4.th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72F5">
        <w:rPr>
          <w:rFonts w:ascii="Verdana" w:hAnsi="Verdana"/>
          <w:color w:val="666666"/>
          <w:sz w:val="19"/>
          <w:szCs w:val="19"/>
          <w:lang w:val="ru-RU"/>
        </w:rPr>
        <w:t>Командир женского авиаполка Е.Д. Бершанская ставит боевую задачу своим летчицам.</w:t>
      </w:r>
    </w:p>
    <w:p w:rsidR="002572F5" w:rsidRDefault="00CC1815" w:rsidP="002572F5">
      <w:r>
        <w:lastRenderedPageBreak/>
        <w:pict>
          <v:shape id="_x0000_i1028" type="#_x0000_t75" alt="Битва за Кавказ" style="width:24pt;height:24pt"/>
        </w:pict>
      </w:r>
      <w:r w:rsidR="002572F5">
        <w:rPr>
          <w:noProof/>
          <w:lang w:val="ru-RU" w:eastAsia="ru-RU" w:bidi="ar-SA"/>
        </w:rPr>
        <w:drawing>
          <wp:inline distT="0" distB="0" distL="0" distR="0">
            <wp:extent cx="5476875" cy="7486650"/>
            <wp:effectExtent l="19050" t="0" r="9525" b="0"/>
            <wp:docPr id="44" name="Рисунок 26" descr="C:\Users\Елена\Pictures\20100106_stug.9sal7tyu5vs4wcwco00gog044.ejcuplo1l0oo0sk8c40s8osc4.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Елена\Pictures\20100106_stug.9sal7tyu5vs4wcwco00gog044.ejcuplo1l0oo0sk8c40s8osc4.th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F5" w:rsidRDefault="002572F5" w:rsidP="002572F5"/>
    <w:p w:rsidR="002572F5" w:rsidRPr="002572F5" w:rsidRDefault="002572F5" w:rsidP="002572F5">
      <w:pPr>
        <w:ind w:firstLine="708"/>
        <w:rPr>
          <w:lang w:val="ru-RU"/>
        </w:rPr>
      </w:pPr>
      <w:r w:rsidRPr="002572F5">
        <w:rPr>
          <w:rFonts w:ascii="Verdana" w:hAnsi="Verdana"/>
          <w:color w:val="666666"/>
          <w:sz w:val="19"/>
          <w:szCs w:val="19"/>
          <w:lang w:val="ru-RU"/>
        </w:rPr>
        <w:t xml:space="preserve">Колонна немецких штурмовых орудий </w:t>
      </w:r>
      <w:r>
        <w:rPr>
          <w:rFonts w:ascii="Verdana" w:hAnsi="Verdana"/>
          <w:color w:val="666666"/>
          <w:sz w:val="19"/>
          <w:szCs w:val="19"/>
        </w:rPr>
        <w:t>StuG</w:t>
      </w:r>
      <w:r w:rsidRPr="002572F5">
        <w:rPr>
          <w:rFonts w:ascii="Verdana" w:hAnsi="Verdana"/>
          <w:color w:val="666666"/>
          <w:sz w:val="19"/>
          <w:szCs w:val="19"/>
          <w:lang w:val="ru-RU"/>
        </w:rPr>
        <w:t xml:space="preserve"> </w:t>
      </w:r>
      <w:r>
        <w:rPr>
          <w:rFonts w:ascii="Verdana" w:hAnsi="Verdana"/>
          <w:color w:val="666666"/>
          <w:sz w:val="19"/>
          <w:szCs w:val="19"/>
        </w:rPr>
        <w:t>III</w:t>
      </w:r>
      <w:r w:rsidRPr="002572F5">
        <w:rPr>
          <w:rFonts w:ascii="Verdana" w:hAnsi="Verdana"/>
          <w:color w:val="666666"/>
          <w:sz w:val="19"/>
          <w:szCs w:val="19"/>
          <w:lang w:val="ru-RU"/>
        </w:rPr>
        <w:t xml:space="preserve"> на марше на Кавказ.</w:t>
      </w:r>
    </w:p>
    <w:p w:rsidR="002572F5" w:rsidRDefault="002572F5" w:rsidP="002572F5">
      <w:pPr>
        <w:ind w:firstLine="708"/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524375" cy="3105150"/>
            <wp:effectExtent l="19050" t="0" r="9525" b="0"/>
            <wp:docPr id="45" name="Рисунок 27" descr="C:\Users\Елена\Pictures\98998989.7q580z7eltkwg4gcw4gwk000w.ejcuplo1l0oo0sk8c40s8osc4.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Елена\Pictures\98998989.7q580z7eltkwg4gcw4gwk000w.ejcuplo1l0oo0sk8c40s8osc4.th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F5" w:rsidRDefault="002572F5" w:rsidP="002572F5"/>
    <w:p w:rsidR="002572F5" w:rsidRPr="002572F5" w:rsidRDefault="002572F5" w:rsidP="002572F5">
      <w:pPr>
        <w:tabs>
          <w:tab w:val="left" w:pos="900"/>
        </w:tabs>
        <w:rPr>
          <w:lang w:val="ru-RU"/>
        </w:rPr>
      </w:pPr>
      <w:r>
        <w:tab/>
      </w:r>
      <w:r w:rsidRPr="002572F5">
        <w:rPr>
          <w:rFonts w:ascii="Verdana" w:hAnsi="Verdana"/>
          <w:color w:val="666666"/>
          <w:sz w:val="19"/>
          <w:szCs w:val="19"/>
          <w:lang w:val="ru-RU"/>
        </w:rPr>
        <w:t>Советские разведчики преодолевают водную преграду. Краснодарский край.</w:t>
      </w:r>
    </w:p>
    <w:p w:rsidR="002572F5" w:rsidRPr="002572F5" w:rsidRDefault="002572F5" w:rsidP="002572F5">
      <w:pPr>
        <w:rPr>
          <w:lang w:val="ru-RU"/>
        </w:rPr>
      </w:pPr>
    </w:p>
    <w:p w:rsidR="002572F5" w:rsidRPr="002572F5" w:rsidRDefault="002572F5" w:rsidP="002572F5">
      <w:pPr>
        <w:rPr>
          <w:rFonts w:ascii="Verdana" w:hAnsi="Verdana"/>
          <w:color w:val="666666"/>
          <w:sz w:val="19"/>
          <w:szCs w:val="19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524375" cy="2752725"/>
            <wp:effectExtent l="19050" t="0" r="9525" b="0"/>
            <wp:docPr id="46" name="Рисунок 28" descr="C:\Users\Елена\Pictures\20090701_zenith.aecwnd3zue8g4gogkwsgw884k.ejcuplo1l0oo0sk8c40s8osc4.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Елена\Pictures\20090701_zenith.aecwnd3zue8g4gogkwsgw884k.ejcuplo1l0oo0sk8c40s8osc4.th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72F5">
        <w:rPr>
          <w:rFonts w:ascii="Verdana" w:hAnsi="Verdana"/>
          <w:color w:val="666666"/>
          <w:sz w:val="19"/>
          <w:szCs w:val="19"/>
          <w:lang w:val="ru-RU"/>
        </w:rPr>
        <w:t>Расчет 37-мм зенитного орудия, Северный Кавказ.</w:t>
      </w:r>
    </w:p>
    <w:p w:rsidR="002572F5" w:rsidRPr="002572F5" w:rsidRDefault="002572F5" w:rsidP="002572F5">
      <w:pPr>
        <w:rPr>
          <w:rFonts w:ascii="Verdana" w:hAnsi="Verdana"/>
          <w:color w:val="666666"/>
          <w:sz w:val="19"/>
          <w:szCs w:val="19"/>
          <w:lang w:val="ru-RU"/>
        </w:rPr>
      </w:pPr>
    </w:p>
    <w:p w:rsidR="002572F5" w:rsidRDefault="002572F5" w:rsidP="002572F5">
      <w:pPr>
        <w:rPr>
          <w:rFonts w:ascii="Verdana" w:hAnsi="Verdana"/>
          <w:color w:val="666666"/>
          <w:sz w:val="19"/>
          <w:szCs w:val="19"/>
        </w:rPr>
      </w:pPr>
      <w:r>
        <w:rPr>
          <w:rFonts w:ascii="Verdana" w:hAnsi="Verdana"/>
          <w:noProof/>
          <w:color w:val="666666"/>
          <w:sz w:val="19"/>
          <w:szCs w:val="19"/>
          <w:lang w:val="ru-RU" w:eastAsia="ru-RU" w:bidi="ar-SA"/>
        </w:rPr>
        <w:lastRenderedPageBreak/>
        <w:drawing>
          <wp:inline distT="0" distB="0" distL="0" distR="0">
            <wp:extent cx="5940425" cy="4232553"/>
            <wp:effectExtent l="19050" t="0" r="3175" b="0"/>
            <wp:docPr id="47" name="Рисунок 29" descr="C:\Users\Елена\Pictures\20090701_nag.c03crpzmufwwk0ks0ow48sos0.ejcuplo1l0oo0sk8c40s8osc4.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Елена\Pictures\20090701_nag.c03crpzmufwwk0ks0ow48sos0.ejcuplo1l0oo0sk8c40s8osc4.th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F5" w:rsidRDefault="002572F5" w:rsidP="002572F5">
      <w:pPr>
        <w:pStyle w:val="a8"/>
        <w:spacing w:before="0" w:beforeAutospacing="0" w:after="288" w:afterAutospacing="0"/>
        <w:rPr>
          <w:rFonts w:ascii="Verdana" w:hAnsi="Verdana"/>
          <w:color w:val="666666"/>
          <w:sz w:val="19"/>
          <w:szCs w:val="19"/>
        </w:rPr>
      </w:pPr>
      <w:r>
        <w:rPr>
          <w:rFonts w:ascii="Verdana" w:hAnsi="Verdana"/>
          <w:color w:val="666666"/>
          <w:sz w:val="19"/>
          <w:szCs w:val="19"/>
        </w:rPr>
        <w:t>«Голубая линия» — линия немецких укреплений на Таманском полуострове. Наличие 400-тысячной войсковой группировки и сокращенная линия фронта позволили немцам создать здесь очень плотную оборону. Бои здесь продолжались с февраля по сентябрь 1943 года, пока наконец германские войска не эвакуировались в Крым. За освобождение Таманского полуострова 2-я гвардейская стрелковая дивизия 9 октября 1943 года получила почетное звание «Таманская».</w:t>
      </w:r>
    </w:p>
    <w:p w:rsidR="002572F5" w:rsidRDefault="002572F5" w:rsidP="002572F5">
      <w:pPr>
        <w:pStyle w:val="a8"/>
        <w:spacing w:before="0" w:beforeAutospacing="0" w:after="288" w:afterAutospacing="0"/>
        <w:rPr>
          <w:rFonts w:ascii="Verdana" w:hAnsi="Verdana"/>
          <w:color w:val="666666"/>
          <w:sz w:val="19"/>
          <w:szCs w:val="19"/>
        </w:rPr>
      </w:pPr>
      <w:r>
        <w:rPr>
          <w:rFonts w:ascii="Verdana" w:hAnsi="Verdana"/>
          <w:color w:val="666666"/>
          <w:sz w:val="19"/>
          <w:szCs w:val="19"/>
        </w:rPr>
        <w:t>На прорыв «Голубой линии».</w:t>
      </w:r>
    </w:p>
    <w:p w:rsidR="002572F5" w:rsidRDefault="002572F5" w:rsidP="002572F5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4791943"/>
            <wp:effectExtent l="19050" t="0" r="3175" b="0"/>
            <wp:docPr id="48" name="Рисунок 30" descr="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арта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91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F5" w:rsidRDefault="002572F5" w:rsidP="002572F5"/>
    <w:p w:rsidR="002572F5" w:rsidRPr="002572F5" w:rsidRDefault="002572F5" w:rsidP="002572F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val="ru-RU" w:eastAsia="ru-RU"/>
        </w:rPr>
      </w:pPr>
      <w:r w:rsidRPr="002572F5">
        <w:rPr>
          <w:rFonts w:ascii="Arial" w:eastAsia="Times New Roman" w:hAnsi="Arial" w:cs="Arial"/>
          <w:b/>
          <w:bCs/>
          <w:color w:val="000000"/>
          <w:sz w:val="27"/>
          <w:szCs w:val="27"/>
          <w:lang w:val="ru-RU" w:eastAsia="ru-RU"/>
        </w:rPr>
        <w:t>Задача</w:t>
      </w:r>
      <w:r w:rsidRPr="00E730E3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 </w:t>
      </w:r>
      <w:r w:rsidRPr="002572F5">
        <w:rPr>
          <w:rFonts w:ascii="Arial" w:eastAsia="Times New Roman" w:hAnsi="Arial" w:cs="Arial"/>
          <w:b/>
          <w:bCs/>
          <w:color w:val="000000"/>
          <w:sz w:val="27"/>
          <w:szCs w:val="27"/>
          <w:lang w:val="ru-RU" w:eastAsia="ru-RU"/>
        </w:rPr>
        <w:t>— остановить врага, измотать его в</w:t>
      </w:r>
      <w:r w:rsidRPr="00E730E3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 </w:t>
      </w:r>
      <w:r w:rsidRPr="002572F5">
        <w:rPr>
          <w:rFonts w:ascii="Arial" w:eastAsia="Times New Roman" w:hAnsi="Arial" w:cs="Arial"/>
          <w:b/>
          <w:bCs/>
          <w:color w:val="000000"/>
          <w:sz w:val="27"/>
          <w:szCs w:val="27"/>
          <w:lang w:val="ru-RU" w:eastAsia="ru-RU"/>
        </w:rPr>
        <w:t>оборонительных боях...</w:t>
      </w:r>
    </w:p>
    <w:p w:rsidR="002572F5" w:rsidRPr="002572F5" w:rsidRDefault="002572F5" w:rsidP="002572F5">
      <w:pPr>
        <w:shd w:val="clear" w:color="auto" w:fill="FFFFFF"/>
        <w:textAlignment w:val="top"/>
        <w:rPr>
          <w:b/>
          <w:sz w:val="40"/>
          <w:szCs w:val="40"/>
          <w:lang w:val="ru-RU"/>
        </w:rPr>
      </w:pPr>
      <w:r w:rsidRPr="00DD1D73">
        <w:rPr>
          <w:b/>
          <w:sz w:val="40"/>
          <w:szCs w:val="40"/>
        </w:rPr>
        <w:t>III</w:t>
      </w:r>
      <w:r w:rsidRPr="002572F5">
        <w:rPr>
          <w:b/>
          <w:sz w:val="40"/>
          <w:szCs w:val="40"/>
          <w:lang w:val="ru-RU"/>
        </w:rPr>
        <w:t>.Заключение</w:t>
      </w:r>
    </w:p>
    <w:p w:rsidR="002572F5" w:rsidRPr="002572F5" w:rsidRDefault="002572F5" w:rsidP="002572F5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2572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Родина помнит имена своих славных сынов и дочерей.</w:t>
      </w:r>
    </w:p>
    <w:p w:rsidR="002572F5" w:rsidRPr="00FE37BD" w:rsidRDefault="002572F5" w:rsidP="002572F5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9314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</w:t>
      </w:r>
      <w:r w:rsidRPr="002572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Почтим память погибших минутой молчания.</w:t>
      </w:r>
      <w:r w:rsidRPr="002572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br/>
      </w:r>
      <w:r w:rsidRPr="009314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</w:t>
      </w:r>
      <w:r w:rsidRPr="002572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br/>
      </w:r>
      <w:r w:rsidRPr="009314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</w:t>
      </w:r>
      <w:r w:rsidRPr="002572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-Люди, покуда сердца стучатся, помните,</w:t>
      </w:r>
      <w:r w:rsidRPr="009314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2572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br/>
      </w:r>
      <w:r w:rsidRPr="009314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</w:t>
      </w:r>
      <w:r w:rsidRPr="002572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Какой ценой завоевано счастье.</w:t>
      </w:r>
      <w:r w:rsidRPr="002572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br/>
      </w:r>
      <w:r w:rsidRPr="009314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</w:t>
      </w:r>
      <w:r w:rsidRPr="002572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Пожалуйста, помните!</w:t>
      </w:r>
      <w:r w:rsidRPr="002572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br/>
      </w:r>
      <w:r w:rsidRPr="009314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</w:t>
      </w:r>
      <w:r w:rsidRPr="002572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Мечту пронесите через года</w:t>
      </w:r>
      <w:r w:rsidRPr="002572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br/>
      </w:r>
      <w:r w:rsidRPr="009314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</w:t>
      </w:r>
      <w:r w:rsidRPr="002572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И жизнью наполните.</w:t>
      </w:r>
      <w:r w:rsidRPr="002572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br/>
      </w:r>
      <w:r w:rsidRPr="009314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</w:t>
      </w:r>
      <w:r w:rsidRPr="002572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О тех, кто уже не придет никогда.</w:t>
      </w:r>
      <w:r w:rsidRPr="002572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br/>
      </w:r>
      <w:r w:rsidRPr="009314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</w:t>
      </w:r>
      <w:r w:rsidRPr="00FE37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Заклинаю - помните!</w:t>
      </w:r>
      <w:r w:rsidRPr="00FE37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br/>
      </w:r>
      <w:r w:rsidRPr="009314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</w:t>
      </w:r>
      <w:r w:rsidRPr="00FE37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Памяти павших - будьте достойны!</w:t>
      </w:r>
      <w:r w:rsidRPr="00FE37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br/>
      </w:r>
    </w:p>
    <w:p w:rsidR="002572F5" w:rsidRPr="002572F5" w:rsidRDefault="002572F5" w:rsidP="002572F5">
      <w:pPr>
        <w:framePr w:hSpace="180" w:wrap="around" w:vAnchor="text" w:hAnchor="text" w:x="-209" w:y="1"/>
        <w:suppressOverlap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2572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lastRenderedPageBreak/>
        <w:t>Почтим память погибших минутой молчания.</w:t>
      </w:r>
      <w:r w:rsidRPr="002572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br/>
      </w:r>
      <w:r w:rsidRPr="002572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Наши деды  доказали, что наша земля неприступна. Но   сегодня человечество переживает переломный момент в своей истории. Рвутся снаряды на Украинской земле. Черная сила возродила фашизм из пепла. Кое-кто пытается переписать историю на новый лад, где канут в вечность слезы матерей ,жен, детей, прилагается  много усилий, чтобы навсегда был забыт подвиг русского народа в Великой Отечественной войне. Но  мы , новое поколение ,никогда не забудем подвиг наших прадедушек и прабабушек.</w:t>
      </w:r>
    </w:p>
    <w:p w:rsidR="002572F5" w:rsidRPr="002572F5" w:rsidRDefault="002572F5" w:rsidP="002572F5">
      <w:pPr>
        <w:framePr w:hSpace="180" w:wrap="around" w:vAnchor="text" w:hAnchor="text" w:x="-209" w:y="1"/>
        <w:suppressOverlap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2572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 сожалению, не все на земле хотят мирно жить. Украинская земля  вновь залита кровью.</w:t>
      </w:r>
    </w:p>
    <w:p w:rsidR="002572F5" w:rsidRPr="002572F5" w:rsidRDefault="002572F5" w:rsidP="002572F5">
      <w:pPr>
        <w:framePr w:hSpace="180" w:wrap="around" w:vAnchor="text" w:hAnchor="text" w:x="-209" w:y="1"/>
        <w:suppressOverlap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2572F5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Скажи ,откуда в людях столько зверства?</w:t>
      </w:r>
    </w:p>
    <w:p w:rsidR="002572F5" w:rsidRPr="00FE37BD" w:rsidRDefault="002572F5" w:rsidP="002572F5">
      <w:pPr>
        <w:framePr w:hSpace="180" w:wrap="around" w:vAnchor="text" w:hAnchor="text" w:x="-209" w:y="1"/>
        <w:suppressOverlap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E37BD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Ногами -беззащитных забивать?</w:t>
      </w:r>
    </w:p>
    <w:p w:rsidR="002572F5" w:rsidRPr="002572F5" w:rsidRDefault="002572F5" w:rsidP="002572F5">
      <w:pPr>
        <w:framePr w:hSpace="180" w:wrap="around" w:vAnchor="text" w:hAnchor="text" w:x="-209" w:y="1"/>
        <w:suppressOverlap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2572F5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Какое у них  в памяти наследство?</w:t>
      </w:r>
    </w:p>
    <w:p w:rsidR="002572F5" w:rsidRPr="002572F5" w:rsidRDefault="002572F5" w:rsidP="002572F5">
      <w:pPr>
        <w:framePr w:hSpace="180" w:wrap="around" w:vAnchor="text" w:hAnchor="text" w:x="-209" w:y="1"/>
        <w:suppressOverlap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2572F5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Про все, что было раньше- забывать?!</w:t>
      </w:r>
    </w:p>
    <w:p w:rsidR="002572F5" w:rsidRPr="002572F5" w:rsidRDefault="002572F5" w:rsidP="002572F5">
      <w:pPr>
        <w:framePr w:hSpace="180" w:wrap="around" w:vAnchor="text" w:hAnchor="text" w:x="-209" w:y="1"/>
        <w:suppressOverlap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2572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Обращаюсь к тем ,кто пытается вновь поставить фашизм у власти…</w:t>
      </w:r>
    </w:p>
    <w:p w:rsidR="002572F5" w:rsidRPr="002572F5" w:rsidRDefault="002572F5" w:rsidP="002572F5">
      <w:pPr>
        <w:framePr w:hSpace="180" w:wrap="around" w:vAnchor="text" w:hAnchor="text" w:x="-209" w:y="1"/>
        <w:suppressOverlap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2572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Мы не дадим стереть подвиг наших прадедов  и прабабушек. А вам хотим напомнить слова великого русского князя Александра Невского:</w:t>
      </w:r>
    </w:p>
    <w:p w:rsidR="002572F5" w:rsidRPr="002572F5" w:rsidRDefault="002572F5" w:rsidP="002572F5">
      <w:pPr>
        <w:framePr w:hSpace="180" w:wrap="around" w:vAnchor="text" w:hAnchor="text" w:x="-209" w:y="1"/>
        <w:suppressOverlap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2572F5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«Кто к нам с мечом придет, от меча и погибнет!»</w:t>
      </w:r>
    </w:p>
    <w:p w:rsidR="002572F5" w:rsidRPr="002572F5" w:rsidRDefault="002572F5" w:rsidP="002572F5">
      <w:pPr>
        <w:framePr w:hSpace="180" w:wrap="around" w:vAnchor="text" w:hAnchor="text" w:x="-209" w:y="1"/>
        <w:tabs>
          <w:tab w:val="left" w:pos="1290"/>
          <w:tab w:val="left" w:pos="6826"/>
        </w:tabs>
        <w:suppressOverlap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9314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2572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И сегодня  в преддверии праздника Великой Победы мы хотим сказать свое слово</w:t>
      </w:r>
    </w:p>
    <w:p w:rsidR="002572F5" w:rsidRPr="002572F5" w:rsidRDefault="002572F5" w:rsidP="002572F5">
      <w:pPr>
        <w:framePr w:hSpace="180" w:wrap="around" w:vAnchor="text" w:hAnchor="text" w:x="-209" w:y="1"/>
        <w:tabs>
          <w:tab w:val="left" w:pos="1290"/>
          <w:tab w:val="left" w:pos="6826"/>
        </w:tabs>
        <w:suppressOverlap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ru-RU"/>
        </w:rPr>
      </w:pPr>
      <w:r w:rsidRPr="002572F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2572F5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Нет Фашизму! Пусть будет мир на Земле!</w:t>
      </w:r>
    </w:p>
    <w:p w:rsidR="002572F5" w:rsidRPr="00FE37BD" w:rsidRDefault="002572F5" w:rsidP="002572F5">
      <w:pPr>
        <w:framePr w:hSpace="180" w:wrap="around" w:vAnchor="text" w:hAnchor="text" w:x="-209" w:y="1"/>
        <w:spacing w:after="0"/>
        <w:suppressOverlap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FE37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Работа с плакатом</w:t>
      </w:r>
    </w:p>
    <w:p w:rsidR="002572F5" w:rsidRPr="002572F5" w:rsidRDefault="002572F5" w:rsidP="002572F5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2572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Дети делают  и поднимают плакат…</w:t>
      </w:r>
    </w:p>
    <w:p w:rsidR="002572F5" w:rsidRPr="002572F5" w:rsidRDefault="002572F5" w:rsidP="002572F5">
      <w:pPr>
        <w:shd w:val="clear" w:color="auto" w:fill="FFFFFF"/>
        <w:textAlignment w:val="top"/>
        <w:rPr>
          <w:b/>
          <w:lang w:val="ru-RU"/>
        </w:rPr>
      </w:pPr>
    </w:p>
    <w:p w:rsidR="002572F5" w:rsidRDefault="002572F5" w:rsidP="002572F5">
      <w:pPr>
        <w:shd w:val="clear" w:color="auto" w:fill="FFFFFF"/>
        <w:textAlignment w:val="top"/>
      </w:pPr>
      <w:r w:rsidRPr="00DD1D73">
        <w:rPr>
          <w:noProof/>
          <w:lang w:val="ru-RU" w:eastAsia="ru-RU" w:bidi="ar-SA"/>
        </w:rPr>
        <w:drawing>
          <wp:inline distT="0" distB="0" distL="0" distR="0">
            <wp:extent cx="2762250" cy="1514475"/>
            <wp:effectExtent l="19050" t="0" r="0" b="9525"/>
            <wp:docPr id="49" name="i-main-pic" descr="Картинка 4 из 153761">
              <a:hlinkClick xmlns:a="http://schemas.openxmlformats.org/drawingml/2006/main" r:id="rId2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4 из 153761">
                      <a:hlinkClick r:id="rId2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F5" w:rsidRDefault="002572F5" w:rsidP="002572F5">
      <w:pPr>
        <w:shd w:val="clear" w:color="auto" w:fill="FFFFFF"/>
        <w:textAlignment w:val="top"/>
      </w:pPr>
    </w:p>
    <w:p w:rsidR="002572F5" w:rsidRDefault="002572F5" w:rsidP="002572F5">
      <w:pPr>
        <w:shd w:val="clear" w:color="auto" w:fill="FFFFFF"/>
        <w:textAlignment w:val="top"/>
      </w:pPr>
    </w:p>
    <w:p w:rsidR="002572F5" w:rsidRPr="00DC11C9" w:rsidRDefault="002572F5" w:rsidP="005C6E1B">
      <w:pPr>
        <w:shd w:val="clear" w:color="auto" w:fill="FFFFFF"/>
        <w:jc w:val="both"/>
        <w:textAlignment w:val="top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>
        <w:t>Источники</w:t>
      </w:r>
      <w:r w:rsidRPr="00DC11C9">
        <w:t>:</w:t>
      </w:r>
      <w:r w:rsidRPr="00DC11C9">
        <w:rPr>
          <w:rFonts w:ascii="Arial" w:hAnsi="Arial" w:cs="Arial"/>
          <w:color w:val="006000"/>
          <w:sz w:val="21"/>
          <w:szCs w:val="21"/>
        </w:rPr>
        <w:t xml:space="preserve"> </w:t>
      </w:r>
      <w:hyperlink r:id="rId31" w:tgtFrame="_blank" w:history="1">
        <w:r w:rsidRPr="00DC11C9">
          <w:rPr>
            <w:rFonts w:ascii="Arial" w:eastAsia="Times New Roman" w:hAnsi="Arial" w:cs="Arial"/>
            <w:b/>
            <w:bCs/>
            <w:color w:val="000000" w:themeColor="text1"/>
            <w:sz w:val="21"/>
            <w:lang w:eastAsia="ru-RU"/>
          </w:rPr>
          <w:t>may9.ru</w:t>
        </w:r>
        <w:r w:rsidRPr="00DC11C9">
          <w:rPr>
            <w:rFonts w:ascii="Verdana" w:eastAsia="Times New Roman" w:hAnsi="Verdana" w:cs="Arial"/>
            <w:color w:val="000000" w:themeColor="text1"/>
            <w:sz w:val="21"/>
            <w:lang w:eastAsia="ru-RU"/>
          </w:rPr>
          <w:t>›</w:t>
        </w:r>
        <w:r w:rsidRPr="00DC11C9">
          <w:rPr>
            <w:rFonts w:ascii="Arial" w:eastAsia="Times New Roman" w:hAnsi="Arial" w:cs="Arial"/>
            <w:color w:val="000000" w:themeColor="text1"/>
            <w:sz w:val="21"/>
            <w:lang w:eastAsia="ru-RU"/>
          </w:rPr>
          <w:t>history/articles/bitva_za_kavkaz/</w:t>
        </w:r>
      </w:hyperlink>
    </w:p>
    <w:p w:rsidR="002572F5" w:rsidRPr="00DC11C9" w:rsidRDefault="002572F5" w:rsidP="005C6E1B">
      <w:pPr>
        <w:shd w:val="clear" w:color="auto" w:fill="FFFFFF"/>
        <w:jc w:val="both"/>
        <w:textAlignment w:val="top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DC11C9">
        <w:rPr>
          <w:color w:val="000000" w:themeColor="text1"/>
        </w:rPr>
        <w:tab/>
        <w:t xml:space="preserve">     </w:t>
      </w:r>
      <w:r w:rsidR="005C6E1B" w:rsidRPr="005C6E1B">
        <w:rPr>
          <w:color w:val="000000" w:themeColor="text1"/>
        </w:rPr>
        <w:t xml:space="preserve">     </w:t>
      </w:r>
      <w:hyperlink r:id="rId32" w:tgtFrame="_blank" w:history="1">
        <w:r w:rsidRPr="00DC11C9">
          <w:rPr>
            <w:rFonts w:ascii="Arial" w:eastAsia="Times New Roman" w:hAnsi="Arial" w:cs="Arial"/>
            <w:b/>
            <w:bCs/>
            <w:color w:val="000000" w:themeColor="text1"/>
            <w:sz w:val="21"/>
            <w:lang w:eastAsia="ru-RU"/>
          </w:rPr>
          <w:t>w.histrf.ru</w:t>
        </w:r>
        <w:r w:rsidRPr="00DC11C9">
          <w:rPr>
            <w:rFonts w:ascii="Verdana" w:eastAsia="Times New Roman" w:hAnsi="Verdana" w:cs="Arial"/>
            <w:color w:val="000000" w:themeColor="text1"/>
            <w:sz w:val="21"/>
            <w:lang w:eastAsia="ru-RU"/>
          </w:rPr>
          <w:t>›</w:t>
        </w:r>
        <w:r w:rsidRPr="00DC11C9">
          <w:rPr>
            <w:rFonts w:ascii="Arial" w:eastAsia="Times New Roman" w:hAnsi="Arial" w:cs="Arial"/>
            <w:color w:val="000000" w:themeColor="text1"/>
            <w:sz w:val="21"/>
            <w:lang w:eastAsia="ru-RU"/>
          </w:rPr>
          <w:t>articles/article/show/bitva_za_kavkaz</w:t>
        </w:r>
      </w:hyperlink>
    </w:p>
    <w:p w:rsidR="002572F5" w:rsidRPr="00DC11C9" w:rsidRDefault="002572F5" w:rsidP="005C6E1B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 w:themeColor="text1"/>
          <w:sz w:val="21"/>
          <w:szCs w:val="21"/>
          <w:lang w:val="ru-RU" w:eastAsia="ru-RU"/>
        </w:rPr>
      </w:pPr>
      <w:r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                        </w:t>
      </w:r>
      <w:hyperlink r:id="rId33" w:tgtFrame="_blank" w:history="1">
        <w:r w:rsidRPr="00DC11C9">
          <w:rPr>
            <w:rFonts w:ascii="Arial" w:eastAsia="Times New Roman" w:hAnsi="Arial" w:cs="Arial"/>
            <w:b/>
            <w:bCs/>
            <w:color w:val="000000" w:themeColor="text1"/>
            <w:sz w:val="21"/>
            <w:lang w:eastAsia="ru-RU"/>
          </w:rPr>
          <w:t>tass</w:t>
        </w:r>
        <w:r w:rsidRPr="002572F5">
          <w:rPr>
            <w:rFonts w:ascii="Arial" w:eastAsia="Times New Roman" w:hAnsi="Arial" w:cs="Arial"/>
            <w:b/>
            <w:bCs/>
            <w:color w:val="000000" w:themeColor="text1"/>
            <w:sz w:val="21"/>
            <w:lang w:val="ru-RU" w:eastAsia="ru-RU"/>
          </w:rPr>
          <w:t>.</w:t>
        </w:r>
        <w:r w:rsidRPr="00DC11C9">
          <w:rPr>
            <w:rFonts w:ascii="Arial" w:eastAsia="Times New Roman" w:hAnsi="Arial" w:cs="Arial"/>
            <w:b/>
            <w:bCs/>
            <w:color w:val="000000" w:themeColor="text1"/>
            <w:sz w:val="21"/>
            <w:lang w:eastAsia="ru-RU"/>
          </w:rPr>
          <w:t>ru</w:t>
        </w:r>
        <w:r w:rsidRPr="002572F5">
          <w:rPr>
            <w:rFonts w:ascii="Verdana" w:eastAsia="Times New Roman" w:hAnsi="Verdana" w:cs="Arial"/>
            <w:color w:val="000000" w:themeColor="text1"/>
            <w:sz w:val="21"/>
            <w:lang w:val="ru-RU" w:eastAsia="ru-RU"/>
          </w:rPr>
          <w:t>›</w:t>
        </w:r>
        <w:r w:rsidRPr="002572F5">
          <w:rPr>
            <w:rFonts w:ascii="Arial" w:eastAsia="Times New Roman" w:hAnsi="Arial" w:cs="Arial"/>
            <w:color w:val="000000" w:themeColor="text1"/>
            <w:sz w:val="21"/>
            <w:lang w:val="ru-RU" w:eastAsia="ru-RU"/>
          </w:rPr>
          <w:t>Общество</w:t>
        </w:r>
        <w:r w:rsidRPr="002572F5">
          <w:rPr>
            <w:rFonts w:ascii="Verdana" w:eastAsia="Times New Roman" w:hAnsi="Verdana" w:cs="Arial"/>
            <w:color w:val="000000" w:themeColor="text1"/>
            <w:sz w:val="21"/>
            <w:lang w:val="ru-RU" w:eastAsia="ru-RU"/>
          </w:rPr>
          <w:t>›</w:t>
        </w:r>
        <w:r w:rsidRPr="002572F5">
          <w:rPr>
            <w:rFonts w:ascii="Arial" w:eastAsia="Times New Roman" w:hAnsi="Arial" w:cs="Arial"/>
            <w:color w:val="000000" w:themeColor="text1"/>
            <w:sz w:val="21"/>
            <w:lang w:val="ru-RU" w:eastAsia="ru-RU"/>
          </w:rPr>
          <w:t>4430060</w:t>
        </w:r>
      </w:hyperlink>
    </w:p>
    <w:p w:rsidR="005C6E1B" w:rsidRDefault="002572F5" w:rsidP="005C6E1B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 w:themeColor="text1"/>
          <w:sz w:val="21"/>
          <w:szCs w:val="21"/>
          <w:lang w:val="ru-RU" w:eastAsia="ru-RU"/>
        </w:rPr>
      </w:pPr>
      <w:r w:rsidRPr="002572F5">
        <w:rPr>
          <w:rFonts w:ascii="Arial" w:eastAsia="Times New Roman" w:hAnsi="Arial" w:cs="Arial"/>
          <w:color w:val="000000" w:themeColor="text1"/>
          <w:sz w:val="21"/>
          <w:szCs w:val="21"/>
          <w:lang w:val="ru-RU" w:eastAsia="ru-RU"/>
        </w:rPr>
        <w:t xml:space="preserve">                    </w:t>
      </w:r>
    </w:p>
    <w:p w:rsidR="002572F5" w:rsidRPr="00DC11C9" w:rsidRDefault="005C6E1B" w:rsidP="005C6E1B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 w:themeColor="text1"/>
          <w:sz w:val="21"/>
          <w:szCs w:val="21"/>
          <w:lang w:val="ru-RU" w:eastAsia="ru-RU"/>
        </w:rPr>
      </w:pPr>
      <w:r>
        <w:rPr>
          <w:rFonts w:ascii="Arial" w:eastAsia="Times New Roman" w:hAnsi="Arial" w:cs="Arial"/>
          <w:color w:val="000000" w:themeColor="text1"/>
          <w:sz w:val="21"/>
          <w:szCs w:val="21"/>
          <w:lang w:val="ru-RU" w:eastAsia="ru-RU"/>
        </w:rPr>
        <w:t xml:space="preserve">                   </w:t>
      </w:r>
      <w:r w:rsidR="002572F5" w:rsidRPr="002572F5">
        <w:rPr>
          <w:rFonts w:ascii="Arial" w:eastAsia="Times New Roman" w:hAnsi="Arial" w:cs="Arial"/>
          <w:color w:val="000000" w:themeColor="text1"/>
          <w:sz w:val="21"/>
          <w:szCs w:val="21"/>
          <w:lang w:val="ru-RU" w:eastAsia="ru-RU"/>
        </w:rPr>
        <w:t xml:space="preserve">  </w:t>
      </w:r>
      <w:hyperlink r:id="rId34" w:tgtFrame="_blank" w:history="1">
        <w:r w:rsidR="002572F5" w:rsidRPr="002572F5">
          <w:rPr>
            <w:rFonts w:ascii="Arial" w:eastAsia="Times New Roman" w:hAnsi="Arial" w:cs="Arial"/>
            <w:b/>
            <w:bCs/>
            <w:color w:val="000000" w:themeColor="text1"/>
            <w:sz w:val="21"/>
            <w:lang w:val="ru-RU" w:eastAsia="ru-RU"/>
          </w:rPr>
          <w:t>Яндекс.Картинки</w:t>
        </w:r>
        <w:r w:rsidR="002572F5" w:rsidRPr="002572F5">
          <w:rPr>
            <w:rFonts w:ascii="Verdana" w:eastAsia="Times New Roman" w:hAnsi="Verdana" w:cs="Arial"/>
            <w:color w:val="000000" w:themeColor="text1"/>
            <w:sz w:val="21"/>
            <w:lang w:val="ru-RU" w:eastAsia="ru-RU"/>
          </w:rPr>
          <w:t>›</w:t>
        </w:r>
        <w:r w:rsidR="002572F5" w:rsidRPr="002572F5">
          <w:rPr>
            <w:rFonts w:ascii="Arial" w:eastAsia="Times New Roman" w:hAnsi="Arial" w:cs="Arial"/>
            <w:color w:val="000000" w:themeColor="text1"/>
            <w:sz w:val="21"/>
            <w:lang w:val="ru-RU" w:eastAsia="ru-RU"/>
          </w:rPr>
          <w:t>битва за кавказ</w:t>
        </w:r>
      </w:hyperlink>
    </w:p>
    <w:p w:rsidR="005C6E1B" w:rsidRDefault="002572F5" w:rsidP="005C6E1B">
      <w:pPr>
        <w:tabs>
          <w:tab w:val="left" w:pos="1170"/>
        </w:tabs>
        <w:ind w:firstLine="708"/>
        <w:jc w:val="both"/>
        <w:rPr>
          <w:color w:val="000000" w:themeColor="text1"/>
          <w:lang w:val="ru-RU"/>
        </w:rPr>
      </w:pPr>
      <w:r w:rsidRPr="002572F5">
        <w:rPr>
          <w:color w:val="000000" w:themeColor="text1"/>
          <w:lang w:val="ru-RU"/>
        </w:rPr>
        <w:t xml:space="preserve">          </w:t>
      </w:r>
    </w:p>
    <w:p w:rsidR="002572F5" w:rsidRPr="002572F5" w:rsidRDefault="005C6E1B" w:rsidP="005C6E1B">
      <w:pPr>
        <w:tabs>
          <w:tab w:val="left" w:pos="1170"/>
        </w:tabs>
        <w:ind w:firstLine="708"/>
        <w:jc w:val="both"/>
        <w:rPr>
          <w:lang w:val="ru-RU"/>
        </w:rPr>
      </w:pPr>
      <w:r>
        <w:rPr>
          <w:color w:val="000000" w:themeColor="text1"/>
          <w:lang w:val="ru-RU"/>
        </w:rPr>
        <w:t xml:space="preserve">            </w:t>
      </w:r>
      <w:r w:rsidR="002572F5" w:rsidRPr="002572F5">
        <w:rPr>
          <w:color w:val="000000" w:themeColor="text1"/>
          <w:lang w:val="ru-RU"/>
        </w:rPr>
        <w:t xml:space="preserve"> </w:t>
      </w:r>
      <w:hyperlink r:id="rId35" w:tgtFrame="_blank" w:history="1">
        <w:r w:rsidR="002572F5" w:rsidRPr="00DC11C9">
          <w:rPr>
            <w:rStyle w:val="aa"/>
            <w:rFonts w:ascii="Arial" w:hAnsi="Arial" w:cs="Arial"/>
            <w:b/>
            <w:bCs/>
            <w:color w:val="000000" w:themeColor="text1"/>
            <w:sz w:val="21"/>
            <w:szCs w:val="21"/>
            <w:shd w:val="clear" w:color="auto" w:fill="FFFFFF"/>
          </w:rPr>
          <w:t>topwar</w:t>
        </w:r>
        <w:r w:rsidR="002572F5" w:rsidRPr="002572F5">
          <w:rPr>
            <w:rStyle w:val="aa"/>
            <w:rFonts w:ascii="Arial" w:hAnsi="Arial" w:cs="Arial"/>
            <w:b/>
            <w:bCs/>
            <w:color w:val="000000" w:themeColor="text1"/>
            <w:sz w:val="21"/>
            <w:szCs w:val="21"/>
            <w:shd w:val="clear" w:color="auto" w:fill="FFFFFF"/>
            <w:lang w:val="ru-RU"/>
          </w:rPr>
          <w:t>.</w:t>
        </w:r>
        <w:r w:rsidR="002572F5" w:rsidRPr="00DC11C9">
          <w:rPr>
            <w:rStyle w:val="aa"/>
            <w:rFonts w:ascii="Arial" w:hAnsi="Arial" w:cs="Arial"/>
            <w:b/>
            <w:bCs/>
            <w:color w:val="000000" w:themeColor="text1"/>
            <w:sz w:val="21"/>
            <w:szCs w:val="21"/>
            <w:shd w:val="clear" w:color="auto" w:fill="FFFFFF"/>
          </w:rPr>
          <w:t>ru</w:t>
        </w:r>
        <w:r w:rsidR="002572F5" w:rsidRPr="002572F5">
          <w:rPr>
            <w:rStyle w:val="pathseparator"/>
            <w:rFonts w:ascii="Verdana" w:hAnsi="Verdana" w:cs="Arial"/>
            <w:color w:val="000000" w:themeColor="text1"/>
            <w:sz w:val="21"/>
            <w:szCs w:val="21"/>
            <w:shd w:val="clear" w:color="auto" w:fill="FFFFFF"/>
            <w:lang w:val="ru-RU"/>
          </w:rPr>
          <w:t>›</w:t>
        </w:r>
        <w:r w:rsidR="002572F5" w:rsidRPr="002572F5">
          <w:rPr>
            <w:rStyle w:val="aa"/>
            <w:rFonts w:ascii="Arial" w:hAnsi="Arial" w:cs="Arial"/>
            <w:color w:val="000000" w:themeColor="text1"/>
            <w:sz w:val="21"/>
            <w:szCs w:val="21"/>
            <w:shd w:val="clear" w:color="auto" w:fill="FFFFFF"/>
            <w:lang w:val="ru-RU"/>
          </w:rPr>
          <w:t>22549-</w:t>
        </w:r>
        <w:r w:rsidR="002572F5" w:rsidRPr="00DC11C9">
          <w:rPr>
            <w:rStyle w:val="aa"/>
            <w:rFonts w:ascii="Arial" w:hAnsi="Arial" w:cs="Arial"/>
            <w:color w:val="000000" w:themeColor="text1"/>
            <w:sz w:val="21"/>
            <w:szCs w:val="21"/>
            <w:shd w:val="clear" w:color="auto" w:fill="FFFFFF"/>
          </w:rPr>
          <w:t>bitva</w:t>
        </w:r>
        <w:r w:rsidR="002572F5" w:rsidRPr="002572F5">
          <w:rPr>
            <w:rStyle w:val="aa"/>
            <w:rFonts w:ascii="Arial" w:hAnsi="Arial" w:cs="Arial"/>
            <w:color w:val="000000" w:themeColor="text1"/>
            <w:sz w:val="21"/>
            <w:szCs w:val="21"/>
            <w:shd w:val="clear" w:color="auto" w:fill="FFFFFF"/>
            <w:lang w:val="ru-RU"/>
          </w:rPr>
          <w:t>-</w:t>
        </w:r>
        <w:r w:rsidR="002572F5" w:rsidRPr="00DC11C9">
          <w:rPr>
            <w:rStyle w:val="aa"/>
            <w:rFonts w:ascii="Arial" w:hAnsi="Arial" w:cs="Arial"/>
            <w:color w:val="000000" w:themeColor="text1"/>
            <w:sz w:val="21"/>
            <w:szCs w:val="21"/>
            <w:shd w:val="clear" w:color="auto" w:fill="FFFFFF"/>
          </w:rPr>
          <w:t>za</w:t>
        </w:r>
        <w:r w:rsidR="002572F5" w:rsidRPr="002572F5">
          <w:rPr>
            <w:rStyle w:val="aa"/>
            <w:rFonts w:ascii="Arial" w:hAnsi="Arial" w:cs="Arial"/>
            <w:color w:val="000000" w:themeColor="text1"/>
            <w:sz w:val="21"/>
            <w:szCs w:val="21"/>
            <w:shd w:val="clear" w:color="auto" w:fill="FFFFFF"/>
            <w:lang w:val="ru-RU"/>
          </w:rPr>
          <w:t>-</w:t>
        </w:r>
        <w:r w:rsidR="002572F5" w:rsidRPr="00DC11C9">
          <w:rPr>
            <w:rStyle w:val="aa"/>
            <w:rFonts w:ascii="Arial" w:hAnsi="Arial" w:cs="Arial"/>
            <w:color w:val="000000" w:themeColor="text1"/>
            <w:sz w:val="21"/>
            <w:szCs w:val="21"/>
            <w:shd w:val="clear" w:color="auto" w:fill="FFFFFF"/>
          </w:rPr>
          <w:t>kavkaz</w:t>
        </w:r>
        <w:r w:rsidR="002572F5" w:rsidRPr="002572F5">
          <w:rPr>
            <w:rStyle w:val="aa"/>
            <w:rFonts w:ascii="Arial" w:hAnsi="Arial" w:cs="Arial"/>
            <w:color w:val="000000" w:themeColor="text1"/>
            <w:sz w:val="21"/>
            <w:szCs w:val="21"/>
            <w:shd w:val="clear" w:color="auto" w:fill="FFFFFF"/>
            <w:lang w:val="ru-RU"/>
          </w:rPr>
          <w:t>-</w:t>
        </w:r>
        <w:r w:rsidR="002572F5" w:rsidRPr="00DC11C9">
          <w:rPr>
            <w:rStyle w:val="aa"/>
            <w:rFonts w:ascii="Arial" w:hAnsi="Arial" w:cs="Arial"/>
            <w:color w:val="000000" w:themeColor="text1"/>
            <w:sz w:val="21"/>
            <w:szCs w:val="21"/>
            <w:shd w:val="clear" w:color="auto" w:fill="FFFFFF"/>
          </w:rPr>
          <w:t>oboronitelnyy</w:t>
        </w:r>
        <w:r w:rsidR="002572F5" w:rsidRPr="002572F5">
          <w:rPr>
            <w:rStyle w:val="aa"/>
            <w:rFonts w:ascii="Arial" w:hAnsi="Arial" w:cs="Arial"/>
            <w:color w:val="000000" w:themeColor="text1"/>
            <w:sz w:val="21"/>
            <w:szCs w:val="21"/>
            <w:shd w:val="clear" w:color="auto" w:fill="FFFFFF"/>
            <w:lang w:val="ru-RU"/>
          </w:rPr>
          <w:t>…25…</w:t>
        </w:r>
      </w:hyperlink>
    </w:p>
    <w:p w:rsidR="005C6E1B" w:rsidRDefault="002572F5" w:rsidP="005C6E1B">
      <w:pPr>
        <w:pStyle w:val="a8"/>
        <w:shd w:val="clear" w:color="auto" w:fill="F4F4F4"/>
        <w:spacing w:before="0" w:beforeAutospacing="0" w:after="0" w:afterAutospacing="0"/>
        <w:ind w:left="150" w:right="150" w:firstLine="567"/>
        <w:jc w:val="both"/>
      </w:pPr>
      <w:r>
        <w:tab/>
      </w:r>
    </w:p>
    <w:p w:rsidR="002572F5" w:rsidRDefault="005C6E1B" w:rsidP="005C6E1B">
      <w:pPr>
        <w:pStyle w:val="a8"/>
        <w:shd w:val="clear" w:color="auto" w:fill="F4F4F4"/>
        <w:spacing w:before="0" w:beforeAutospacing="0" w:after="0" w:afterAutospacing="0"/>
        <w:ind w:left="150" w:right="150" w:firstLine="567"/>
        <w:jc w:val="both"/>
        <w:rPr>
          <w:rFonts w:ascii="Arial" w:hAnsi="Arial" w:cs="Arial"/>
          <w:b/>
          <w:bCs/>
          <w:color w:val="000080"/>
          <w:sz w:val="27"/>
          <w:szCs w:val="27"/>
        </w:rPr>
      </w:pPr>
      <w:r>
        <w:t xml:space="preserve">             </w:t>
      </w:r>
      <w:r w:rsidR="002572F5">
        <w:rPr>
          <w:rFonts w:ascii="Arial" w:hAnsi="Arial" w:cs="Arial"/>
          <w:color w:val="333333"/>
          <w:sz w:val="18"/>
          <w:szCs w:val="18"/>
          <w:shd w:val="clear" w:color="auto" w:fill="F0F0F0"/>
        </w:rPr>
        <w:t>Видео https://ok.ru/video/94608689664</w:t>
      </w:r>
    </w:p>
    <w:p w:rsidR="002572F5" w:rsidRDefault="002572F5" w:rsidP="005C6E1B">
      <w:pPr>
        <w:pStyle w:val="a8"/>
        <w:shd w:val="clear" w:color="auto" w:fill="F4F4F4"/>
        <w:spacing w:before="0" w:beforeAutospacing="0" w:after="0" w:afterAutospacing="0"/>
        <w:ind w:left="150" w:right="150" w:firstLine="567"/>
        <w:jc w:val="both"/>
        <w:rPr>
          <w:rFonts w:ascii="Arial" w:hAnsi="Arial" w:cs="Arial"/>
          <w:b/>
          <w:bCs/>
          <w:color w:val="000080"/>
          <w:sz w:val="27"/>
          <w:szCs w:val="27"/>
        </w:rPr>
      </w:pPr>
    </w:p>
    <w:p w:rsidR="005C6E1B" w:rsidRDefault="005C6E1B" w:rsidP="002572F5">
      <w:pPr>
        <w:pStyle w:val="a8"/>
        <w:shd w:val="clear" w:color="auto" w:fill="F4F4F4"/>
        <w:spacing w:before="0" w:beforeAutospacing="0" w:after="0" w:afterAutospacing="0"/>
        <w:ind w:left="150" w:right="150" w:firstLine="567"/>
        <w:rPr>
          <w:rFonts w:ascii="Arial" w:hAnsi="Arial" w:cs="Arial"/>
          <w:b/>
          <w:bCs/>
          <w:color w:val="000000" w:themeColor="text1"/>
          <w:sz w:val="27"/>
          <w:szCs w:val="27"/>
        </w:rPr>
      </w:pPr>
    </w:p>
    <w:p w:rsidR="005C6E1B" w:rsidRPr="005C6E1B" w:rsidRDefault="005C6E1B" w:rsidP="002572F5">
      <w:pPr>
        <w:pStyle w:val="a8"/>
        <w:shd w:val="clear" w:color="auto" w:fill="F4F4F4"/>
        <w:spacing w:before="0" w:beforeAutospacing="0" w:after="0" w:afterAutospacing="0"/>
        <w:ind w:left="150" w:right="150" w:firstLine="567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            </w:t>
      </w:r>
      <w:r w:rsidRPr="005C6E1B">
        <w:rPr>
          <w:rFonts w:ascii="Arial" w:hAnsi="Arial" w:cs="Arial"/>
          <w:b/>
          <w:bCs/>
          <w:color w:val="000000" w:themeColor="text1"/>
          <w:sz w:val="36"/>
          <w:szCs w:val="36"/>
        </w:rPr>
        <w:t>Фотоотчет о проделанной работе</w:t>
      </w:r>
    </w:p>
    <w:p w:rsidR="005C6E1B" w:rsidRPr="005C6E1B" w:rsidRDefault="005C6E1B" w:rsidP="002572F5">
      <w:pPr>
        <w:pStyle w:val="a8"/>
        <w:shd w:val="clear" w:color="auto" w:fill="F4F4F4"/>
        <w:spacing w:before="0" w:beforeAutospacing="0" w:after="0" w:afterAutospacing="0"/>
        <w:ind w:left="150" w:right="150" w:firstLine="567"/>
        <w:rPr>
          <w:rFonts w:ascii="Arial" w:hAnsi="Arial" w:cs="Arial"/>
          <w:b/>
          <w:bCs/>
          <w:color w:val="000000" w:themeColor="text1"/>
          <w:sz w:val="27"/>
          <w:szCs w:val="27"/>
        </w:rPr>
      </w:pPr>
      <w:r>
        <w:rPr>
          <w:rFonts w:ascii="Arial" w:hAnsi="Arial" w:cs="Arial"/>
          <w:b/>
          <w:bCs/>
          <w:color w:val="000000" w:themeColor="text1"/>
          <w:sz w:val="27"/>
          <w:szCs w:val="27"/>
        </w:rPr>
        <w:t>Урок мужества «Битва за Кавказ»</w:t>
      </w:r>
    </w:p>
    <w:p w:rsidR="00FE37BD" w:rsidRDefault="00FE37BD" w:rsidP="002572F5">
      <w:pPr>
        <w:tabs>
          <w:tab w:val="left" w:pos="1170"/>
        </w:tabs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4733925"/>
            <wp:effectExtent l="19050" t="0" r="3175" b="0"/>
            <wp:docPr id="6" name="Рисунок 6" descr="E:\иваненко\DSC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иваненко\DSC_004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7BD" w:rsidRPr="00FE37BD" w:rsidRDefault="00FE37BD" w:rsidP="00FE37BD">
      <w:pPr>
        <w:rPr>
          <w:lang w:val="ru-RU"/>
        </w:rPr>
      </w:pPr>
    </w:p>
    <w:p w:rsidR="005C6E1B" w:rsidRDefault="005C6E1B" w:rsidP="00FE37BD">
      <w:pPr>
        <w:rPr>
          <w:noProof/>
          <w:lang w:val="ru-RU" w:eastAsia="ru-RU" w:bidi="ar-SA"/>
        </w:rPr>
      </w:pPr>
    </w:p>
    <w:p w:rsidR="00FE37BD" w:rsidRDefault="00FE37BD" w:rsidP="00FE37BD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3228975"/>
            <wp:effectExtent l="19050" t="0" r="3175" b="0"/>
            <wp:docPr id="4" name="Рисунок 12" descr="E:\иваненко\DSC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иваненко\DSC_00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E1B" w:rsidRPr="009A3E22" w:rsidRDefault="005C6E1B" w:rsidP="00FE37BD">
      <w:pPr>
        <w:rPr>
          <w:b/>
          <w:noProof/>
          <w:lang w:val="ru-RU" w:eastAsia="ru-RU" w:bidi="ar-SA"/>
        </w:rPr>
      </w:pPr>
    </w:p>
    <w:p w:rsidR="005C6E1B" w:rsidRPr="009A3E22" w:rsidRDefault="009A3E22" w:rsidP="00FE37BD">
      <w:pPr>
        <w:rPr>
          <w:b/>
          <w:noProof/>
          <w:lang w:val="ru-RU" w:eastAsia="ru-RU" w:bidi="ar-SA"/>
        </w:rPr>
      </w:pPr>
      <w:r>
        <w:rPr>
          <w:b/>
          <w:noProof/>
          <w:lang w:val="ru-RU" w:eastAsia="ru-RU" w:bidi="ar-SA"/>
        </w:rPr>
        <w:t xml:space="preserve">                     </w:t>
      </w:r>
      <w:r w:rsidR="005C6E1B" w:rsidRPr="009A3E22">
        <w:rPr>
          <w:b/>
          <w:noProof/>
          <w:lang w:val="ru-RU" w:eastAsia="ru-RU" w:bidi="ar-SA"/>
        </w:rPr>
        <w:t>Урок мужества «Блокадный хлеб.Непокоренный  Ленинрад»</w:t>
      </w:r>
    </w:p>
    <w:p w:rsidR="005C6E1B" w:rsidRDefault="005C6E1B" w:rsidP="00FE37BD">
      <w:pPr>
        <w:rPr>
          <w:noProof/>
          <w:lang w:val="ru-RU" w:eastAsia="ru-RU" w:bidi="ar-SA"/>
        </w:rPr>
      </w:pPr>
    </w:p>
    <w:p w:rsidR="00FE37BD" w:rsidRDefault="00FE37BD" w:rsidP="00FE37BD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960283"/>
            <wp:effectExtent l="19050" t="0" r="3175" b="0"/>
            <wp:docPr id="7" name="Рисунок 7" descr="E:\иваненко\DSC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иваненко\DSC_003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7BD" w:rsidRPr="00FE37BD" w:rsidRDefault="00FE37BD" w:rsidP="00FE37BD">
      <w:pPr>
        <w:rPr>
          <w:lang w:val="ru-RU"/>
        </w:rPr>
      </w:pPr>
    </w:p>
    <w:p w:rsidR="00FE37BD" w:rsidRDefault="00FE37BD" w:rsidP="00FE37BD">
      <w:pPr>
        <w:rPr>
          <w:lang w:val="ru-RU"/>
        </w:rPr>
      </w:pPr>
    </w:p>
    <w:p w:rsidR="009A3E22" w:rsidRDefault="00FE37BD" w:rsidP="009A3E22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3960283"/>
            <wp:effectExtent l="19050" t="0" r="3175" b="0"/>
            <wp:docPr id="8" name="Рисунок 8" descr="E:\иваненко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иваненко\DSC_000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F5" w:rsidRPr="009A3E22" w:rsidRDefault="009A3E22" w:rsidP="009A3E22">
      <w:pPr>
        <w:rPr>
          <w:lang w:val="ru-RU"/>
        </w:rPr>
      </w:pPr>
      <w:r>
        <w:rPr>
          <w:lang w:val="ru-RU"/>
        </w:rPr>
        <w:t xml:space="preserve">              </w:t>
      </w:r>
      <w:r w:rsidR="00B847D0" w:rsidRPr="009A3E22">
        <w:rPr>
          <w:b/>
          <w:lang w:val="ru-RU"/>
        </w:rPr>
        <w:t>Урок памяти « Каменск в годы Великой Отечественной войны»</w:t>
      </w:r>
    </w:p>
    <w:p w:rsidR="00FE37BD" w:rsidRDefault="00FE37BD" w:rsidP="00FE37BD">
      <w:pPr>
        <w:tabs>
          <w:tab w:val="left" w:pos="375"/>
        </w:tabs>
        <w:rPr>
          <w:lang w:val="ru-RU"/>
        </w:rPr>
      </w:pPr>
      <w:r>
        <w:rPr>
          <w:lang w:val="ru-RU"/>
        </w:rPr>
        <w:tab/>
      </w:r>
      <w:r>
        <w:rPr>
          <w:noProof/>
          <w:lang w:val="ru-RU" w:eastAsia="ru-RU" w:bidi="ar-SA"/>
        </w:rPr>
        <w:drawing>
          <wp:inline distT="0" distB="0" distL="0" distR="0">
            <wp:extent cx="5940425" cy="3960283"/>
            <wp:effectExtent l="19050" t="0" r="3175" b="0"/>
            <wp:docPr id="3" name="Рисунок 11" descr="E:\иваненко\DSC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иваненко\DSC_004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7BD" w:rsidRDefault="00FE37BD" w:rsidP="00FE37BD">
      <w:pPr>
        <w:jc w:val="right"/>
        <w:rPr>
          <w:lang w:val="ru-RU"/>
        </w:rPr>
      </w:pPr>
    </w:p>
    <w:p w:rsidR="00FE37BD" w:rsidRDefault="00FE37BD" w:rsidP="00FE37BD">
      <w:pPr>
        <w:jc w:val="right"/>
        <w:rPr>
          <w:lang w:val="ru-RU"/>
        </w:rPr>
      </w:pPr>
    </w:p>
    <w:p w:rsidR="00FE37BD" w:rsidRDefault="00FE37BD" w:rsidP="00FE37BD">
      <w:pPr>
        <w:jc w:val="right"/>
        <w:rPr>
          <w:lang w:val="ru-RU"/>
        </w:rPr>
      </w:pPr>
    </w:p>
    <w:p w:rsidR="00B847D0" w:rsidRDefault="00B847D0" w:rsidP="00FE37BD">
      <w:pPr>
        <w:jc w:val="right"/>
        <w:rPr>
          <w:lang w:val="ru-RU"/>
        </w:rPr>
      </w:pPr>
    </w:p>
    <w:p w:rsidR="00B847D0" w:rsidRPr="009A3E22" w:rsidRDefault="00B847D0" w:rsidP="00B847D0">
      <w:pPr>
        <w:rPr>
          <w:b/>
          <w:lang w:val="ru-RU"/>
        </w:rPr>
      </w:pPr>
      <w:r w:rsidRPr="009A3E22">
        <w:rPr>
          <w:b/>
          <w:lang w:val="ru-RU"/>
        </w:rPr>
        <w:t>Обелиск с фотографиями участников Великой Отечественной войны. В каждой семье есть свои герои…</w:t>
      </w:r>
    </w:p>
    <w:p w:rsidR="00E16F46" w:rsidRDefault="00E16F46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39373" cy="5743575"/>
            <wp:effectExtent l="19050" t="0" r="4227" b="0"/>
            <wp:docPr id="16" name="Рисунок 16" descr="C:\Users\Елена\AppData\Local\Microsoft\Windows\Temporary Internet Files\Content.Word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AppData\Local\Microsoft\Windows\Temporary Internet Files\Content.Word\DSC_000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4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F46" w:rsidRDefault="00FE37BD" w:rsidP="00E16F46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6248400"/>
            <wp:effectExtent l="19050" t="0" r="3175" b="0"/>
            <wp:docPr id="5" name="Рисунок 5" descr="C:\Users\Елена\Pictures\конкурс к 9 мая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Pictures\конкурс к 9 мая\i (1)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870" w:rsidRDefault="00B847D0" w:rsidP="00B847D0">
      <w:pPr>
        <w:tabs>
          <w:tab w:val="left" w:pos="1650"/>
        </w:tabs>
        <w:rPr>
          <w:b/>
          <w:lang w:val="ru-RU"/>
        </w:rPr>
      </w:pPr>
      <w:r w:rsidRPr="009A3E22">
        <w:rPr>
          <w:b/>
          <w:lang w:val="ru-RU"/>
        </w:rPr>
        <w:t xml:space="preserve">Посещение парка </w:t>
      </w:r>
      <w:r w:rsidR="009A3E22">
        <w:rPr>
          <w:b/>
          <w:lang w:val="ru-RU"/>
        </w:rPr>
        <w:t>« Патриот»</w:t>
      </w:r>
      <w:r w:rsidRPr="009A3E22">
        <w:rPr>
          <w:b/>
          <w:lang w:val="ru-RU"/>
        </w:rPr>
        <w:t xml:space="preserve"> в городе Каменске-Шахт</w:t>
      </w:r>
      <w:r w:rsidR="009A3E22" w:rsidRPr="009A3E22">
        <w:rPr>
          <w:b/>
          <w:lang w:val="ru-RU"/>
        </w:rPr>
        <w:t>инском.</w:t>
      </w:r>
    </w:p>
    <w:p w:rsidR="002B5870" w:rsidRDefault="00253B3A" w:rsidP="00B847D0">
      <w:pPr>
        <w:tabs>
          <w:tab w:val="left" w:pos="1650"/>
        </w:tabs>
        <w:rPr>
          <w:b/>
          <w:lang w:val="ru-RU"/>
        </w:rPr>
      </w:pPr>
      <w:r>
        <w:rPr>
          <w:b/>
          <w:lang w:val="ru-RU"/>
        </w:rPr>
        <w:t xml:space="preserve"> Стена П</w:t>
      </w:r>
      <w:r w:rsidR="00B847D0" w:rsidRPr="009A3E22">
        <w:rPr>
          <w:b/>
          <w:lang w:val="ru-RU"/>
        </w:rPr>
        <w:t>амяти</w:t>
      </w:r>
      <w:r w:rsidR="009A3E22" w:rsidRPr="009A3E22">
        <w:rPr>
          <w:b/>
          <w:lang w:val="ru-RU"/>
        </w:rPr>
        <w:t>.</w:t>
      </w:r>
      <w:r w:rsidR="009A3E22">
        <w:rPr>
          <w:b/>
          <w:lang w:val="ru-RU"/>
        </w:rPr>
        <w:t xml:space="preserve"> </w:t>
      </w:r>
    </w:p>
    <w:p w:rsidR="009A3E22" w:rsidRDefault="009A3E22" w:rsidP="00B847D0">
      <w:pPr>
        <w:tabs>
          <w:tab w:val="left" w:pos="1650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b/>
          <w:lang w:val="ru-RU"/>
        </w:rPr>
        <w:t xml:space="preserve">Здесь размещены фотографии участников Великой Отечественной войны,  ребята нашей школы провели  исследовательскую работу </w:t>
      </w:r>
      <w:r w:rsidR="002B5870">
        <w:rPr>
          <w:b/>
          <w:lang w:val="ru-RU"/>
        </w:rPr>
        <w:t>:</w:t>
      </w:r>
      <w:r>
        <w:rPr>
          <w:b/>
          <w:lang w:val="ru-RU"/>
        </w:rPr>
        <w:t xml:space="preserve">собрали </w:t>
      </w:r>
      <w:r w:rsidR="002B5870">
        <w:rPr>
          <w:b/>
          <w:lang w:val="ru-RU"/>
        </w:rPr>
        <w:t xml:space="preserve"> фото героев своей семьи и их биографии, </w:t>
      </w:r>
      <w:r>
        <w:rPr>
          <w:b/>
          <w:lang w:val="ru-RU"/>
        </w:rPr>
        <w:t>отправили фотографи</w:t>
      </w:r>
      <w:r w:rsidR="002B5870">
        <w:rPr>
          <w:b/>
          <w:lang w:val="ru-RU"/>
        </w:rPr>
        <w:t xml:space="preserve">и  своих </w:t>
      </w:r>
      <w:r w:rsidR="00253B3A">
        <w:rPr>
          <w:b/>
          <w:lang w:val="ru-RU"/>
        </w:rPr>
        <w:t>родственников на сайт</w:t>
      </w:r>
      <w:r w:rsidR="00253B3A" w:rsidRPr="00253B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53B3A">
        <w:rPr>
          <w:rFonts w:ascii="Times New Roman" w:hAnsi="Times New Roman" w:cs="Times New Roman"/>
          <w:sz w:val="24"/>
          <w:szCs w:val="24"/>
          <w:lang w:val="ru-RU"/>
        </w:rPr>
        <w:t xml:space="preserve">на </w:t>
      </w:r>
      <w:r w:rsidR="00253B3A" w:rsidRPr="00FB351A">
        <w:rPr>
          <w:rFonts w:ascii="Times New Roman" w:hAnsi="Times New Roman" w:cs="Times New Roman"/>
          <w:sz w:val="24"/>
          <w:szCs w:val="24"/>
          <w:lang w:val="ru-RU"/>
        </w:rPr>
        <w:t xml:space="preserve"> почты: </w:t>
      </w:r>
      <w:hyperlink r:id="rId43" w:history="1">
        <w:r w:rsidR="00253B3A" w:rsidRPr="00CB6196">
          <w:rPr>
            <w:rStyle w:val="aa"/>
            <w:rFonts w:ascii="Times New Roman" w:hAnsi="Times New Roman" w:cs="Times New Roman"/>
            <w:sz w:val="24"/>
            <w:szCs w:val="24"/>
          </w:rPr>
          <w:t>inso</w:t>
        </w:r>
        <w:r w:rsidR="00253B3A" w:rsidRPr="00CB6196">
          <w:rPr>
            <w:rStyle w:val="aa"/>
            <w:rFonts w:ascii="Times New Roman" w:hAnsi="Times New Roman" w:cs="Times New Roman"/>
            <w:sz w:val="24"/>
            <w:szCs w:val="24"/>
            <w:lang w:val="ru-RU"/>
          </w:rPr>
          <w:t>-</w:t>
        </w:r>
        <w:r w:rsidR="00253B3A" w:rsidRPr="00CB6196">
          <w:rPr>
            <w:rStyle w:val="aa"/>
            <w:rFonts w:ascii="Times New Roman" w:hAnsi="Times New Roman" w:cs="Times New Roman"/>
            <w:sz w:val="24"/>
            <w:szCs w:val="24"/>
          </w:rPr>
          <w:t>shpping</w:t>
        </w:r>
        <w:r w:rsidR="00253B3A" w:rsidRPr="00CB6196">
          <w:rPr>
            <w:rStyle w:val="aa"/>
            <w:rFonts w:ascii="Times New Roman" w:hAnsi="Times New Roman" w:cs="Times New Roman"/>
            <w:sz w:val="24"/>
            <w:szCs w:val="24"/>
            <w:lang w:val="ru-RU"/>
          </w:rPr>
          <w:t>@</w:t>
        </w:r>
        <w:r w:rsidR="00253B3A" w:rsidRPr="00CB6196">
          <w:rPr>
            <w:rStyle w:val="aa"/>
            <w:rFonts w:ascii="Times New Roman" w:hAnsi="Times New Roman" w:cs="Times New Roman"/>
            <w:sz w:val="24"/>
            <w:szCs w:val="24"/>
          </w:rPr>
          <w:t>mail</w:t>
        </w:r>
        <w:r w:rsidR="00253B3A" w:rsidRPr="00CB6196">
          <w:rPr>
            <w:rStyle w:val="aa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253B3A" w:rsidRPr="00CB6196">
          <w:rPr>
            <w:rStyle w:val="aa"/>
            <w:rFonts w:ascii="Times New Roman" w:hAnsi="Times New Roman" w:cs="Times New Roman"/>
            <w:sz w:val="24"/>
            <w:szCs w:val="24"/>
          </w:rPr>
          <w:t>ru</w:t>
        </w:r>
      </w:hyperlink>
      <w:r w:rsidR="00253B3A">
        <w:rPr>
          <w:rFonts w:ascii="Times New Roman" w:hAnsi="Times New Roman" w:cs="Times New Roman"/>
          <w:sz w:val="24"/>
          <w:szCs w:val="24"/>
          <w:lang w:val="ru-RU"/>
        </w:rPr>
        <w:t xml:space="preserve"> и на сайт </w:t>
      </w:r>
      <w:r w:rsidR="00253B3A" w:rsidRPr="00FB351A">
        <w:rPr>
          <w:rFonts w:ascii="Times New Roman" w:hAnsi="Times New Roman" w:cs="Times New Roman"/>
          <w:sz w:val="24"/>
          <w:szCs w:val="24"/>
          <w:lang w:val="ru-RU"/>
        </w:rPr>
        <w:t xml:space="preserve">интернет портала Минобороны России по адресу: </w:t>
      </w:r>
      <w:r w:rsidR="00253B3A">
        <w:rPr>
          <w:rFonts w:ascii="Times New Roman" w:hAnsi="Times New Roman" w:cs="Times New Roman"/>
          <w:sz w:val="24"/>
          <w:szCs w:val="24"/>
        </w:rPr>
        <w:t>doroga</w:t>
      </w:r>
      <w:r w:rsidR="00253B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E555D">
        <w:rPr>
          <w:rFonts w:ascii="Times New Roman" w:hAnsi="Times New Roman" w:cs="Times New Roman"/>
          <w:sz w:val="24"/>
          <w:szCs w:val="24"/>
        </w:rPr>
        <w:t>m</w:t>
      </w:r>
      <w:r w:rsidR="00253B3A">
        <w:rPr>
          <w:rFonts w:ascii="Times New Roman" w:hAnsi="Times New Roman" w:cs="Times New Roman"/>
          <w:sz w:val="24"/>
          <w:szCs w:val="24"/>
        </w:rPr>
        <w:t>il</w:t>
      </w:r>
      <w:r w:rsidR="00253B3A" w:rsidRPr="00FB351A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253B3A">
        <w:rPr>
          <w:rFonts w:ascii="Times New Roman" w:hAnsi="Times New Roman" w:cs="Times New Roman"/>
          <w:sz w:val="24"/>
          <w:szCs w:val="24"/>
        </w:rPr>
        <w:t>ru</w:t>
      </w:r>
    </w:p>
    <w:p w:rsidR="00253B3A" w:rsidRPr="00253B3A" w:rsidRDefault="00253B3A" w:rsidP="00B847D0">
      <w:pPr>
        <w:tabs>
          <w:tab w:val="left" w:pos="1650"/>
        </w:tabs>
        <w:rPr>
          <w:b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9мая они увидели свои результаты работы  на Стене Памяти в парке «Патриот»</w:t>
      </w:r>
    </w:p>
    <w:p w:rsidR="009A3E22" w:rsidRPr="009A3E22" w:rsidRDefault="009A3E22" w:rsidP="009A3E22">
      <w:pPr>
        <w:rPr>
          <w:lang w:val="ru-RU"/>
        </w:rPr>
      </w:pPr>
    </w:p>
    <w:p w:rsidR="009A3E22" w:rsidRDefault="009A3E22" w:rsidP="009A3E22">
      <w:pPr>
        <w:rPr>
          <w:lang w:val="ru-RU"/>
        </w:rPr>
      </w:pPr>
    </w:p>
    <w:p w:rsidR="00FE37BD" w:rsidRPr="009A3E22" w:rsidRDefault="009A3E22" w:rsidP="009A3E22">
      <w:pPr>
        <w:ind w:firstLine="708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457700" cy="7105650"/>
            <wp:effectExtent l="19050" t="0" r="0" b="0"/>
            <wp:docPr id="20" name="Рисунок 20" descr="C:\Users\Елена\Pictures\конкурс к 9 мая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лена\Pictures\конкурс к 9 мая\i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7BD" w:rsidRDefault="00FE37BD" w:rsidP="00E16F46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3960283"/>
            <wp:effectExtent l="19050" t="0" r="3175" b="0"/>
            <wp:docPr id="2" name="Рисунок 10" descr="E:\иваненко\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иваненко\DSC_003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E22" w:rsidRDefault="00FE37BD" w:rsidP="00E16F46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960283"/>
            <wp:effectExtent l="19050" t="0" r="3175" b="0"/>
            <wp:docPr id="1" name="Рисунок 9" descr="E:\иваненко\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иваненко\DSC_002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E22" w:rsidRDefault="009A3E22" w:rsidP="009A3E22">
      <w:pPr>
        <w:rPr>
          <w:lang w:val="ru-RU"/>
        </w:rPr>
      </w:pPr>
    </w:p>
    <w:p w:rsidR="00FE37BD" w:rsidRPr="00253B3A" w:rsidRDefault="009A3E22" w:rsidP="009A3E22">
      <w:pPr>
        <w:tabs>
          <w:tab w:val="left" w:pos="2220"/>
        </w:tabs>
        <w:rPr>
          <w:b/>
          <w:lang w:val="ru-RU"/>
        </w:rPr>
      </w:pPr>
      <w:r>
        <w:rPr>
          <w:lang w:val="ru-RU"/>
        </w:rPr>
        <w:tab/>
      </w:r>
      <w:r w:rsidRPr="00253B3A">
        <w:rPr>
          <w:b/>
          <w:lang w:val="ru-RU"/>
        </w:rPr>
        <w:t>Возложение цветов к мемориалу</w:t>
      </w:r>
    </w:p>
    <w:p w:rsidR="009A3E22" w:rsidRPr="00253B3A" w:rsidRDefault="009A3E22" w:rsidP="00E16F46">
      <w:pPr>
        <w:rPr>
          <w:b/>
          <w:lang w:val="ru-RU"/>
        </w:rPr>
      </w:pPr>
    </w:p>
    <w:p w:rsidR="003B5010" w:rsidRPr="009A3E22" w:rsidRDefault="003B5010" w:rsidP="00E16F46">
      <w:pPr>
        <w:rPr>
          <w:sz w:val="28"/>
          <w:szCs w:val="28"/>
          <w:lang w:val="ru-RU"/>
        </w:rPr>
      </w:pPr>
      <w:r w:rsidRPr="009A3E22">
        <w:rPr>
          <w:sz w:val="28"/>
          <w:szCs w:val="28"/>
          <w:lang w:val="ru-RU"/>
        </w:rPr>
        <w:lastRenderedPageBreak/>
        <w:t xml:space="preserve">Акция </w:t>
      </w:r>
      <w:r w:rsidR="009A3E22">
        <w:rPr>
          <w:sz w:val="28"/>
          <w:szCs w:val="28"/>
          <w:lang w:val="ru-RU"/>
        </w:rPr>
        <w:t>«</w:t>
      </w:r>
      <w:r w:rsidRPr="009A3E22">
        <w:rPr>
          <w:sz w:val="28"/>
          <w:szCs w:val="28"/>
          <w:lang w:val="ru-RU"/>
        </w:rPr>
        <w:t xml:space="preserve"> Я помню! Я горжусь! </w:t>
      </w:r>
      <w:r w:rsidR="009A3E22">
        <w:rPr>
          <w:sz w:val="28"/>
          <w:szCs w:val="28"/>
          <w:lang w:val="ru-RU"/>
        </w:rPr>
        <w:t>«</w:t>
      </w:r>
    </w:p>
    <w:p w:rsidR="00E16F46" w:rsidRPr="009A3E22" w:rsidRDefault="003B5010" w:rsidP="00E16F46">
      <w:pPr>
        <w:rPr>
          <w:sz w:val="28"/>
          <w:szCs w:val="28"/>
          <w:lang w:val="ru-RU"/>
        </w:rPr>
      </w:pPr>
      <w:r w:rsidRPr="009A3E22">
        <w:rPr>
          <w:sz w:val="28"/>
          <w:szCs w:val="28"/>
          <w:lang w:val="ru-RU"/>
        </w:rPr>
        <w:t>Рассказ обучающегося ГКОУ РО «Каменская специальная школа №15»</w:t>
      </w:r>
      <w:r w:rsidR="005F528F" w:rsidRPr="009A3E22">
        <w:rPr>
          <w:sz w:val="28"/>
          <w:szCs w:val="28"/>
          <w:lang w:val="ru-RU"/>
        </w:rPr>
        <w:t xml:space="preserve"> 9 класса Львова Дмитрия  о герое своей семьи(дедушке)</w:t>
      </w:r>
    </w:p>
    <w:p w:rsidR="00E16F46" w:rsidRPr="009A3E22" w:rsidRDefault="00E33CA3" w:rsidP="00E16F46">
      <w:pPr>
        <w:rPr>
          <w:sz w:val="28"/>
          <w:szCs w:val="28"/>
          <w:lang w:val="ru-RU"/>
        </w:rPr>
      </w:pPr>
      <w:r w:rsidRPr="009A3E22">
        <w:rPr>
          <w:sz w:val="28"/>
          <w:szCs w:val="28"/>
          <w:lang w:val="ru-RU"/>
        </w:rPr>
        <w:t>https://youtu.be/ oDeoRz7qTtg</w:t>
      </w:r>
    </w:p>
    <w:p w:rsidR="00E16F46" w:rsidRPr="00E16F46" w:rsidRDefault="009A3E22" w:rsidP="00E16F46">
      <w:pPr>
        <w:rPr>
          <w:lang w:val="ru-RU"/>
        </w:rPr>
      </w:pPr>
      <w:r w:rsidRPr="009A3E22">
        <w:rPr>
          <w:lang w:val="ru-RU"/>
        </w:rPr>
        <w:drawing>
          <wp:inline distT="0" distB="0" distL="0" distR="0">
            <wp:extent cx="5940425" cy="7134225"/>
            <wp:effectExtent l="19050" t="0" r="3175" b="0"/>
            <wp:docPr id="21" name="Рисунок 19" descr="C:\Users\Елена\Downloads\image-15-11-20-09-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лена\Downloads\image-15-11-20-09-58.jpe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F46" w:rsidRPr="00E16F46" w:rsidRDefault="00E16F46" w:rsidP="00E16F46">
      <w:pPr>
        <w:rPr>
          <w:lang w:val="ru-RU"/>
        </w:rPr>
      </w:pPr>
    </w:p>
    <w:p w:rsidR="00E16F46" w:rsidRPr="00E16F46" w:rsidRDefault="00E16F46" w:rsidP="00E16F46">
      <w:pPr>
        <w:rPr>
          <w:lang w:val="ru-RU"/>
        </w:rPr>
      </w:pPr>
    </w:p>
    <w:p w:rsidR="00E16F46" w:rsidRDefault="00E16F46" w:rsidP="00E16F46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2676525"/>
            <wp:effectExtent l="19050" t="0" r="3175" b="0"/>
            <wp:wrapSquare wrapText="bothSides"/>
            <wp:docPr id="11" name="Рисунок 11" descr="C:\Users\6145~1\AppData\Local\Temp\Rar$DIa1940.1384\IMG-20200508-WA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6145~1\AppData\Local\Temp\Rar$DIa1940.1384\IMG-20200508-WA0121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3E22">
        <w:rPr>
          <w:lang w:val="ru-RU"/>
        </w:rPr>
        <w:br w:type="textWrapping" w:clear="all"/>
      </w:r>
    </w:p>
    <w:p w:rsidR="009A3E22" w:rsidRPr="00253B3A" w:rsidRDefault="00253B3A" w:rsidP="00E16F46">
      <w:pPr>
        <w:rPr>
          <w:b/>
          <w:lang w:val="ru-RU"/>
        </w:rPr>
      </w:pPr>
      <w:r>
        <w:rPr>
          <w:b/>
          <w:lang w:val="ru-RU"/>
        </w:rPr>
        <w:t xml:space="preserve"> Акция «</w:t>
      </w:r>
      <w:r w:rsidR="009A3E22" w:rsidRPr="00253B3A">
        <w:rPr>
          <w:b/>
          <w:lang w:val="ru-RU"/>
        </w:rPr>
        <w:t>Окна Победы</w:t>
      </w:r>
      <w:r>
        <w:rPr>
          <w:b/>
          <w:lang w:val="ru-RU"/>
        </w:rPr>
        <w:t>»</w:t>
      </w:r>
    </w:p>
    <w:p w:rsidR="00E16F46" w:rsidRDefault="00E16F46" w:rsidP="00E16F46">
      <w:pPr>
        <w:rPr>
          <w:lang w:val="ru-RU"/>
        </w:rPr>
      </w:pPr>
    </w:p>
    <w:p w:rsidR="00E16F46" w:rsidRDefault="00E16F46" w:rsidP="00E16F46">
      <w:pPr>
        <w:rPr>
          <w:noProof/>
          <w:lang w:val="ru-RU" w:eastAsia="ru-RU" w:bidi="ar-SA"/>
        </w:rPr>
      </w:pPr>
    </w:p>
    <w:p w:rsidR="00E16F46" w:rsidRDefault="00E16F46" w:rsidP="00E16F46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248150" cy="4695825"/>
            <wp:effectExtent l="19050" t="0" r="0" b="0"/>
            <wp:docPr id="9" name="Рисунок 9" descr="C:\Users\6145~1\AppData\Local\Temp\Rar$DIa1940.42931\38d06a37-e112-43e9-8c76-ecb8a49a0c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6145~1\AppData\Local\Temp\Rar$DIa1940.42931\38d06a37-e112-43e9-8c76-ecb8a49a0cff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F46" w:rsidRPr="00E16F46" w:rsidRDefault="00E16F46" w:rsidP="00E16F46">
      <w:pPr>
        <w:rPr>
          <w:lang w:val="ru-RU"/>
        </w:rPr>
      </w:pPr>
    </w:p>
    <w:p w:rsidR="00E16F46" w:rsidRDefault="00E16F46" w:rsidP="00E16F46">
      <w:pPr>
        <w:rPr>
          <w:lang w:val="ru-RU"/>
        </w:rPr>
      </w:pPr>
    </w:p>
    <w:p w:rsidR="00D205FE" w:rsidRPr="00E16F46" w:rsidRDefault="00E16F46" w:rsidP="00E16F46">
      <w:pPr>
        <w:tabs>
          <w:tab w:val="left" w:pos="1020"/>
        </w:tabs>
        <w:rPr>
          <w:lang w:val="ru-RU"/>
        </w:rPr>
      </w:pPr>
      <w:r>
        <w:rPr>
          <w:lang w:val="ru-RU"/>
        </w:rPr>
        <w:tab/>
      </w:r>
      <w:r>
        <w:rPr>
          <w:noProof/>
          <w:lang w:val="ru-RU" w:eastAsia="ru-RU" w:bidi="ar-SA"/>
        </w:rPr>
        <w:drawing>
          <wp:inline distT="0" distB="0" distL="0" distR="0">
            <wp:extent cx="4857750" cy="3200400"/>
            <wp:effectExtent l="19050" t="0" r="0" b="0"/>
            <wp:docPr id="13" name="Рисунок 13" descr="C:\Users\6145~1\AppData\Local\Temp\Rar$DIa1940.8040\678fd1c6-fc54-417d-8655-b25dfac4ea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6145~1\AppData\Local\Temp\Rar$DIa1940.8040\678fd1c6-fc54-417d-8655-b25dfac4ea8b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F46" w:rsidRDefault="00E16F46" w:rsidP="00E16F46">
      <w:pPr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000375" cy="3248025"/>
            <wp:effectExtent l="19050" t="0" r="9525" b="0"/>
            <wp:docPr id="10" name="Рисунок 10" descr="C:\Users\6145~1\AppData\Local\Temp\Rar$DIa1940.44848\IMG-20200508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6145~1\AppData\Local\Temp\Rar$DIa1940.44848\IMG-20200508-WA0107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6F4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16F46" w:rsidRPr="00E16F46" w:rsidRDefault="00E16F46" w:rsidP="00E16F46">
      <w:pPr>
        <w:rPr>
          <w:lang w:val="ru-RU" w:eastAsia="ru-RU" w:bidi="ar-SA"/>
        </w:rPr>
      </w:pPr>
    </w:p>
    <w:p w:rsidR="00E16F46" w:rsidRDefault="00E16F46" w:rsidP="00E16F46">
      <w:pPr>
        <w:rPr>
          <w:lang w:val="ru-RU" w:eastAsia="ru-RU" w:bidi="ar-SA"/>
        </w:rPr>
      </w:pPr>
    </w:p>
    <w:p w:rsidR="00253B3A" w:rsidRDefault="00E16F46" w:rsidP="00E16F46">
      <w:pPr>
        <w:rPr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981575" cy="5534025"/>
            <wp:effectExtent l="19050" t="0" r="9525" b="0"/>
            <wp:docPr id="15" name="Рисунок 15" descr="C:\Users\6145~1\AppData\Local\Temp\Rar$DIa1940.19197\f1866278-490e-4f33-b10f-7eabe96871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6145~1\AppData\Local\Temp\Rar$DIa1940.19197\f1866278-490e-4f33-b10f-7eabe968716c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B3A" w:rsidRPr="00253B3A" w:rsidRDefault="00253B3A" w:rsidP="00253B3A">
      <w:pPr>
        <w:rPr>
          <w:lang w:val="ru-RU" w:eastAsia="ru-RU" w:bidi="ar-SA"/>
        </w:rPr>
      </w:pPr>
    </w:p>
    <w:p w:rsidR="00253B3A" w:rsidRPr="00253B3A" w:rsidRDefault="00253B3A" w:rsidP="00253B3A">
      <w:pPr>
        <w:rPr>
          <w:lang w:val="ru-RU" w:eastAsia="ru-RU" w:bidi="ar-SA"/>
        </w:rPr>
      </w:pPr>
    </w:p>
    <w:p w:rsidR="00253B3A" w:rsidRDefault="00253B3A" w:rsidP="00253B3A">
      <w:pPr>
        <w:rPr>
          <w:lang w:val="ru-RU" w:eastAsia="ru-RU" w:bidi="ar-SA"/>
        </w:rPr>
      </w:pPr>
    </w:p>
    <w:p w:rsidR="00E16F46" w:rsidRPr="00253B3A" w:rsidRDefault="00253B3A" w:rsidP="00253B3A">
      <w:pPr>
        <w:ind w:firstLine="708"/>
        <w:rPr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333875" cy="6496050"/>
            <wp:effectExtent l="19050" t="0" r="9525" b="0"/>
            <wp:docPr id="22" name="Рисунок 21" descr="C:\Users\6145~1\AppData\Local\Temp\Rar$DIa7400.40169\44b78123-8972-4622-80d6-21609345e05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6145~1\AppData\Local\Temp\Rar$DIa7400.40169\44b78123-8972-4622-80d6-21609345e053 — копия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F46" w:rsidRPr="00E16F46" w:rsidRDefault="00E16F46" w:rsidP="00E16F46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3857625" cy="4467225"/>
            <wp:effectExtent l="19050" t="0" r="9525" b="0"/>
            <wp:docPr id="12" name="Рисунок 12" descr="C:\Users\6145~1\AppData\Local\Temp\Rar$DIa1940.3479\f8706f5a-98d8-438c-962f-db45b6628c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6145~1\AppData\Local\Temp\Rar$DIa1940.3479\f8706f5a-98d8-438c-962f-db45b6628c5c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6F46" w:rsidRPr="00E16F46" w:rsidSect="00D205FE">
      <w:headerReference w:type="default" r:id="rId5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311A" w:rsidRDefault="0026311A" w:rsidP="00B847D0">
      <w:pPr>
        <w:spacing w:after="0" w:line="240" w:lineRule="auto"/>
      </w:pPr>
      <w:r>
        <w:separator/>
      </w:r>
    </w:p>
  </w:endnote>
  <w:endnote w:type="continuationSeparator" w:id="1">
    <w:p w:rsidR="0026311A" w:rsidRDefault="0026311A" w:rsidP="00B847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311A" w:rsidRDefault="0026311A" w:rsidP="00B847D0">
      <w:pPr>
        <w:spacing w:after="0" w:line="240" w:lineRule="auto"/>
      </w:pPr>
      <w:r>
        <w:separator/>
      </w:r>
    </w:p>
  </w:footnote>
  <w:footnote w:type="continuationSeparator" w:id="1">
    <w:p w:rsidR="0026311A" w:rsidRDefault="0026311A" w:rsidP="00B847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7D0" w:rsidRDefault="00B847D0" w:rsidP="00B847D0">
    <w:pPr>
      <w:pStyle w:val="ad"/>
      <w:jc w:val="both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9F7003"/>
    <w:multiLevelType w:val="hybridMultilevel"/>
    <w:tmpl w:val="DEBA2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2B2C3A"/>
    <w:multiLevelType w:val="hybridMultilevel"/>
    <w:tmpl w:val="E9D63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AF74A7"/>
    <w:multiLevelType w:val="hybridMultilevel"/>
    <w:tmpl w:val="10AC1C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5B7265"/>
    <w:multiLevelType w:val="multilevel"/>
    <w:tmpl w:val="93A6B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3741699"/>
    <w:multiLevelType w:val="hybridMultilevel"/>
    <w:tmpl w:val="A84E2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107A45"/>
    <w:multiLevelType w:val="hybridMultilevel"/>
    <w:tmpl w:val="0C36DD34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0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07CF9"/>
    <w:rsid w:val="00217714"/>
    <w:rsid w:val="002212AC"/>
    <w:rsid w:val="00226959"/>
    <w:rsid w:val="00253B3A"/>
    <w:rsid w:val="002572F5"/>
    <w:rsid w:val="0026311A"/>
    <w:rsid w:val="002B5870"/>
    <w:rsid w:val="00385212"/>
    <w:rsid w:val="003B5010"/>
    <w:rsid w:val="003C08CD"/>
    <w:rsid w:val="00567768"/>
    <w:rsid w:val="005C6E1B"/>
    <w:rsid w:val="005E555D"/>
    <w:rsid w:val="005F528F"/>
    <w:rsid w:val="00816C96"/>
    <w:rsid w:val="009A3E22"/>
    <w:rsid w:val="00A339FA"/>
    <w:rsid w:val="00B847D0"/>
    <w:rsid w:val="00BE2BCD"/>
    <w:rsid w:val="00CC1815"/>
    <w:rsid w:val="00D07CF9"/>
    <w:rsid w:val="00D205FE"/>
    <w:rsid w:val="00E16F46"/>
    <w:rsid w:val="00E33CA3"/>
    <w:rsid w:val="00F3230C"/>
    <w:rsid w:val="00F9295F"/>
    <w:rsid w:val="00FB351A"/>
    <w:rsid w:val="00FE37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CF9"/>
    <w:rPr>
      <w:rFonts w:eastAsiaTheme="minorEastAsia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2572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07CF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D07CF9"/>
    <w:rPr>
      <w:rFonts w:asciiTheme="majorHAnsi" w:eastAsiaTheme="majorEastAsia" w:hAnsiTheme="majorHAnsi" w:cstheme="majorBidi"/>
      <w:b/>
      <w:bCs/>
      <w:color w:val="4F81BD" w:themeColor="accent1"/>
      <w:lang w:val="en-US" w:bidi="en-US"/>
    </w:rPr>
  </w:style>
  <w:style w:type="paragraph" w:styleId="a3">
    <w:name w:val="Title"/>
    <w:basedOn w:val="a"/>
    <w:next w:val="a"/>
    <w:link w:val="a4"/>
    <w:qFormat/>
    <w:rsid w:val="00D07CF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rsid w:val="00D07CF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bidi="en-US"/>
    </w:rPr>
  </w:style>
  <w:style w:type="character" w:styleId="a5">
    <w:name w:val="Strong"/>
    <w:basedOn w:val="a0"/>
    <w:uiPriority w:val="22"/>
    <w:qFormat/>
    <w:rsid w:val="00D07CF9"/>
    <w:rPr>
      <w:b/>
      <w:bCs/>
    </w:rPr>
  </w:style>
  <w:style w:type="paragraph" w:styleId="a6">
    <w:name w:val="No Spacing"/>
    <w:uiPriority w:val="1"/>
    <w:qFormat/>
    <w:rsid w:val="00D07CF9"/>
    <w:pPr>
      <w:spacing w:after="0" w:line="240" w:lineRule="auto"/>
    </w:pPr>
    <w:rPr>
      <w:rFonts w:eastAsiaTheme="minorEastAsia"/>
      <w:lang w:val="en-US" w:bidi="en-US"/>
    </w:rPr>
  </w:style>
  <w:style w:type="paragraph" w:styleId="a7">
    <w:name w:val="List Paragraph"/>
    <w:basedOn w:val="a"/>
    <w:uiPriority w:val="34"/>
    <w:qFormat/>
    <w:rsid w:val="00D07CF9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D07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D07CF9"/>
  </w:style>
  <w:style w:type="table" w:styleId="a9">
    <w:name w:val="Table Grid"/>
    <w:basedOn w:val="a1"/>
    <w:uiPriority w:val="59"/>
    <w:rsid w:val="00FB351A"/>
    <w:pPr>
      <w:spacing w:after="0" w:afterAutospacing="1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572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a">
    <w:name w:val="Hyperlink"/>
    <w:basedOn w:val="a0"/>
    <w:uiPriority w:val="99"/>
    <w:unhideWhenUsed/>
    <w:rsid w:val="002572F5"/>
    <w:rPr>
      <w:color w:val="0000FF"/>
      <w:u w:val="single"/>
    </w:rPr>
  </w:style>
  <w:style w:type="character" w:customStyle="1" w:styleId="pathseparator">
    <w:name w:val="path__separator"/>
    <w:basedOn w:val="a0"/>
    <w:rsid w:val="002572F5"/>
  </w:style>
  <w:style w:type="paragraph" w:styleId="ab">
    <w:name w:val="Balloon Text"/>
    <w:basedOn w:val="a"/>
    <w:link w:val="ac"/>
    <w:uiPriority w:val="99"/>
    <w:semiHidden/>
    <w:unhideWhenUsed/>
    <w:rsid w:val="00257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572F5"/>
    <w:rPr>
      <w:rFonts w:ascii="Tahoma" w:eastAsiaTheme="minorEastAsia" w:hAnsi="Tahoma" w:cs="Tahoma"/>
      <w:sz w:val="16"/>
      <w:szCs w:val="16"/>
      <w:lang w:val="en-US" w:bidi="en-US"/>
    </w:rPr>
  </w:style>
  <w:style w:type="paragraph" w:styleId="ad">
    <w:name w:val="header"/>
    <w:basedOn w:val="a"/>
    <w:link w:val="ae"/>
    <w:uiPriority w:val="99"/>
    <w:semiHidden/>
    <w:unhideWhenUsed/>
    <w:rsid w:val="00B847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B847D0"/>
    <w:rPr>
      <w:rFonts w:eastAsiaTheme="minorEastAsia"/>
      <w:lang w:val="en-US" w:bidi="en-US"/>
    </w:rPr>
  </w:style>
  <w:style w:type="paragraph" w:styleId="af">
    <w:name w:val="footer"/>
    <w:basedOn w:val="a"/>
    <w:link w:val="af0"/>
    <w:uiPriority w:val="99"/>
    <w:semiHidden/>
    <w:unhideWhenUsed/>
    <w:rsid w:val="00B847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B847D0"/>
    <w:rPr>
      <w:rFonts w:eastAsiaTheme="minorEastAsia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26.jpeg"/><Relationship Id="rId21" Type="http://schemas.openxmlformats.org/officeDocument/2006/relationships/image" Target="media/image14.jpeg"/><Relationship Id="rId34" Type="http://schemas.openxmlformats.org/officeDocument/2006/relationships/hyperlink" Target="https://yandex.ru/images/search?text=%D0%B1%D0%B8%D1%82%D0%B2%D0%B0%20%D0%B7%D0%B0%20%D0%BA%D0%B0%D0%B2%D0%BA%D0%B0%D0%B7&amp;stype=image&amp;lr=39&amp;parent-reqid=1605461942264489-1713248133428044857500275-prestable-app-host-sas-web-yp-155&amp;source=wiz" TargetMode="External"/><Relationship Id="rId42" Type="http://schemas.openxmlformats.org/officeDocument/2006/relationships/image" Target="media/image29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header" Target="header1.xml"/><Relationship Id="rId7" Type="http://schemas.openxmlformats.org/officeDocument/2006/relationships/hyperlink" Target="http://&#1087;&#1086;&#1073;&#1077;&#1076;&#1072;.&#1077;&#1082;&#1072;&#1090;&#1077;&#1088;&#1080;&#1085;&#1073;&#1091;&#1088;&#1075;.&#1088;&#1092;/media/gallery/a/d/ada421c0eb1bf829ed47a41f47c4b5dd_900x_.jp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s://tass.ru/obschestvo/4430060" TargetMode="External"/><Relationship Id="rId38" Type="http://schemas.openxmlformats.org/officeDocument/2006/relationships/image" Target="media/image25.jpeg"/><Relationship Id="rId46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i.sunhome.ru/foto/90/detskoe_risovanie--original.jpg" TargetMode="External"/><Relationship Id="rId41" Type="http://schemas.openxmlformats.org/officeDocument/2006/relationships/image" Target="media/image28.jpeg"/><Relationship Id="rId54" Type="http://schemas.openxmlformats.org/officeDocument/2006/relationships/image" Target="media/image4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s://w.histrf.ru/articles/article/show/bitva_za_kavkaz" TargetMode="External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3.jpeg"/><Relationship Id="rId49" Type="http://schemas.openxmlformats.org/officeDocument/2006/relationships/image" Target="media/image35.jpe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may9.ru/history/articles/bitva_za_kavkaz/" TargetMode="External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hyperlink" Target="https://topwar.ru/22549-bitva-za-kavkaz-oboronitelnyy-etap-s-25-iyulya-po-31-dekabrya-1942-g.html" TargetMode="External"/><Relationship Id="rId43" Type="http://schemas.openxmlformats.org/officeDocument/2006/relationships/hyperlink" Target="mailto:inso-shpping@mail.ru" TargetMode="External"/><Relationship Id="rId48" Type="http://schemas.openxmlformats.org/officeDocument/2006/relationships/image" Target="media/image34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3839</Words>
  <Characters>21886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4</cp:revision>
  <dcterms:created xsi:type="dcterms:W3CDTF">2020-11-15T19:30:00Z</dcterms:created>
  <dcterms:modified xsi:type="dcterms:W3CDTF">2020-11-15T19:39:00Z</dcterms:modified>
</cp:coreProperties>
</file>