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Технологическая  карта организации непрерывной образовательной  деятельности детей 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 второй младшей группе №12 по теме "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c2d2e"/>
          <w:sz w:val="28"/>
          <w:szCs w:val="28"/>
          <w:highlight w:val="white"/>
          <w:rtl w:val="0"/>
        </w:rPr>
        <w:t xml:space="preserve">Оденем Катю на прогулку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Автор конспекта непрерывной непосредственно образовательной деятельности ( далее - НОД) :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Вольных Н. Ю., воспитатель МАДОУ д/с 35 "Непоседы"шт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способствовать формированию представлений о зимней одежде и последовательности одевания на прогулку.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побуждать детей называть элементы зимней одежды, её назначение;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содействовать оказанию помощи игровому персонажу;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способствовать воспитанию дружелюбного отношения к кукле;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развивать связную речь в форме рассуждений,  активизировать  словарный запас.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проблемная ситуация, игра «оденемся на прогулку, художественное слово, рефлексия.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Средства: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набор кукольной одежды; кукла, картины сюжетные о зиме, сундучок.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Предварительная работа: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рассматривание алгоритма последовательности одевания на прогулку, рассматривание сюжетной картины «Зима» д/и «Назови правильно», д/и «Кому, что нужно», игра «оденемся на прогулку», чтение потешек при одевании.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Приоритетная образовательная область: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8"/>
          <w:szCs w:val="28"/>
          <w:highlight w:val="white"/>
          <w:u w:val="none"/>
          <w:vertAlign w:val="baseline"/>
          <w:rtl w:val="0"/>
        </w:rPr>
        <w:t xml:space="preserve">познавательная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В интеграции: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8"/>
          <w:szCs w:val="28"/>
          <w:u w:val="none"/>
          <w:shd w:fill="auto" w:val="clear"/>
          <w:vertAlign w:val="baseline"/>
          <w:rtl w:val="0"/>
        </w:rPr>
        <w:t xml:space="preserve">речевое развитие, физическое развитие, социально-коммуникативное развитие.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Предпосылки УУД (универсальные  учебные  действия):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Формировать у детей умение обобщать предметы, одинаковые по значению; Познакомить детей со словами, обозначающими одежду (шапка, пальто, шарф, рукавички, сапоги), побуждать к проговариванию слов, обозначающих название предметов и их действий. Учить алгоритму последовательности в одевании на прогулку.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Оборудование: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8"/>
          <w:szCs w:val="28"/>
          <w:u w:val="none"/>
          <w:shd w:fill="auto" w:val="clear"/>
          <w:vertAlign w:val="baseline"/>
          <w:rtl w:val="0"/>
        </w:rPr>
        <w:t xml:space="preserve">кукла Катя, кукольная зимняя одежда, игрушечные санки.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Образовательные ситуации в зоне ближайшего развития: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 воспитывать желание быть чистыми, аккуратными и красивыми, Развивать мелкую моторику, сенсорное восприятие.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81.0" w:type="dxa"/>
        <w:jc w:val="left"/>
        <w:tblInd w:w="-1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97"/>
        <w:gridCol w:w="7268"/>
        <w:gridCol w:w="1530"/>
        <w:gridCol w:w="1417"/>
        <w:gridCol w:w="1137"/>
        <w:gridCol w:w="1276"/>
        <w:gridCol w:w="1756"/>
        <w:tblGridChange w:id="0">
          <w:tblGrid>
            <w:gridCol w:w="1097"/>
            <w:gridCol w:w="7268"/>
            <w:gridCol w:w="1530"/>
            <w:gridCol w:w="1417"/>
            <w:gridCol w:w="1137"/>
            <w:gridCol w:w="1276"/>
            <w:gridCol w:w="1756"/>
          </w:tblGrid>
        </w:tblGridChange>
      </w:tblGrid>
      <w:tr>
        <w:trPr>
          <w:cantSplit w:val="0"/>
          <w:trHeight w:val="225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Струк-тура НОД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Содержание НОД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Образовательная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область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(вид детской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деятельности)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Наличие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средства для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достижения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образовательного результата  у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каждого ребёнка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Формы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работы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Образовательные цели и задачи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Итоговый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образовательный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результат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(формируемые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 детей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интегративные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качества)</w:t>
            </w:r>
          </w:p>
        </w:tc>
      </w:tr>
      <w:tr>
        <w:trPr>
          <w:cantSplit w:val="0"/>
          <w:trHeight w:val="1346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Вводная часть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Внимание ребят привлекается к картинке с изображением детей в зимней одежде и обуви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Воспитатель: Ребята ,давайте посмотрим на картину.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Зима приходит в гости к нам каждый год, и если мы посмотрим в окно, то можем увидеть зиму во всей красе.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 давайте вспомним с вами,  что происходит зимой: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Зимой на улице как холодно или тепло?...(холодно)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Кто зимою в декабре Узор рисует на стекле?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Щиплет щеки, щиплет нос, на дворе стоит … (мороз) 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Полетала, покружилась, На дорожку опустилась,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 сверкает, словно льдинка Белоснежная … (снежинка) 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Весь день стоит он во дворе, Морковкой нос, метла в руке,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 холодам давно привык. Кто же это? … (Снеговик) . Запорошил лес, лужок Зимний беленький ...(Снежок)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Конечно снег, снег падает из снежного облака и покрывает землю пушистыми сугробами.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Воспитатель: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Молодцы, все верно говорите.</w:t>
            </w:r>
          </w:p>
          <w:p w:rsidR="00000000" w:rsidDel="00000000" w:rsidP="00000000" w:rsidRDefault="00000000" w:rsidRPr="00000000" w14:paraId="0000003E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Кто изображен на картине?</w:t>
            </w:r>
          </w:p>
          <w:p w:rsidR="00000000" w:rsidDel="00000000" w:rsidP="00000000" w:rsidRDefault="00000000" w:rsidRPr="00000000" w14:paraId="0000003F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(ответ детей «Ребята»). А что они делают?   (играют) Во что они играют?( в снежки, лепят снеговика, катаются на санках, на лыжах, на коньках).</w:t>
            </w:r>
          </w:p>
          <w:p w:rsidR="00000000" w:rsidDel="00000000" w:rsidP="00000000" w:rsidRDefault="00000000" w:rsidRPr="00000000" w14:paraId="00000040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Воспитатель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: А когда они катаются на лыжах. Летом или зимой? </w:t>
            </w:r>
          </w:p>
          <w:p w:rsidR="00000000" w:rsidDel="00000000" w:rsidP="00000000" w:rsidRDefault="00000000" w:rsidRPr="00000000" w14:paraId="00000041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Воспитатель: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Как вы думаете холодно ребятам или тепло? (тепло- потому что у них теплая одежда). А во что они одеты? (ответы детей –колготки, кофта, штаны, шапка, куртка, шарф, сапоги, варежки)</w:t>
            </w:r>
          </w:p>
          <w:p w:rsidR="00000000" w:rsidDel="00000000" w:rsidP="00000000" w:rsidRDefault="00000000" w:rsidRPr="00000000" w14:paraId="00000042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Раздается плач куклы.</w:t>
            </w:r>
          </w:p>
          <w:p w:rsidR="00000000" w:rsidDel="00000000" w:rsidP="00000000" w:rsidRDefault="00000000" w:rsidRPr="00000000" w14:paraId="00000043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Воспитатель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: Ребята, а вы слышите, кто – то плачет? Пойдёмте, посмотрим кто же это?</w:t>
            </w:r>
          </w:p>
          <w:p w:rsidR="00000000" w:rsidDel="00000000" w:rsidP="00000000" w:rsidRDefault="00000000" w:rsidRPr="00000000" w14:paraId="00000044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Ответы детей</w:t>
            </w:r>
          </w:p>
          <w:p w:rsidR="00000000" w:rsidDel="00000000" w:rsidP="00000000" w:rsidRDefault="00000000" w:rsidRPr="00000000" w14:paraId="00000045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Воспитатель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: Да это же наша кукла Катя плачет. Давайте, спросим у неё что случилось?</w:t>
            </w:r>
          </w:p>
          <w:p w:rsidR="00000000" w:rsidDel="00000000" w:rsidP="00000000" w:rsidRDefault="00000000" w:rsidRPr="00000000" w14:paraId="00000046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(Дети спрашивают у куклы что случилось)</w:t>
            </w:r>
          </w:p>
          <w:p w:rsidR="00000000" w:rsidDel="00000000" w:rsidP="00000000" w:rsidRDefault="00000000" w:rsidRPr="00000000" w14:paraId="00000047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Воспитатель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: Она мне сказала, что ей очень хочется пойти с вами гулять, но она не знает как одеваться. Посмотрите на неё, почему она не может пойти с нами гулять?</w:t>
            </w:r>
          </w:p>
          <w:p w:rsidR="00000000" w:rsidDel="00000000" w:rsidP="00000000" w:rsidRDefault="00000000" w:rsidRPr="00000000" w14:paraId="00000048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Ответы детей.</w:t>
            </w:r>
          </w:p>
          <w:p w:rsidR="00000000" w:rsidDel="00000000" w:rsidP="00000000" w:rsidRDefault="00000000" w:rsidRPr="00000000" w14:paraId="00000049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Воспитатель: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 в одном платье она не может пойти гулять?</w:t>
            </w:r>
          </w:p>
          <w:p w:rsidR="00000000" w:rsidDel="00000000" w:rsidP="00000000" w:rsidRDefault="00000000" w:rsidRPr="00000000" w14:paraId="0000004A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Ответы детей.</w:t>
            </w:r>
          </w:p>
          <w:p w:rsidR="00000000" w:rsidDel="00000000" w:rsidP="00000000" w:rsidRDefault="00000000" w:rsidRPr="00000000" w14:paraId="0000004B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Воспитатель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: Правильно, на улице зима, холодно, поэтому надо одевать тёплые вещи.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Познавательно-исследовательская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Слово, мимическое движение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Организационный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момент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Снятие психологического напряжения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Готов к работе</w:t>
            </w:r>
          </w:p>
        </w:tc>
      </w:tr>
      <w:tr>
        <w:trPr>
          <w:cantSplit w:val="0"/>
          <w:trHeight w:val="1393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Основная часть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Воспитатель: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Ребята давайте поиграем с вами в игру «Оденемся на прогулку». А Катя посмотрит, как надо одеваться. Дети изображают одевание.</w:t>
            </w:r>
          </w:p>
          <w:p w:rsidR="00000000" w:rsidDel="00000000" w:rsidP="00000000" w:rsidRDefault="00000000" w:rsidRPr="00000000" w14:paraId="00000055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Что мы оденем сначала? Колготки .</w:t>
            </w:r>
          </w:p>
          <w:p w:rsidR="00000000" w:rsidDel="00000000" w:rsidP="00000000" w:rsidRDefault="00000000" w:rsidRPr="00000000" w14:paraId="00000056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Что потом оденем? Носочки. Дальше что оденем кофту, штанишки. Затем оденем шапку, куртку. Что оденем после куртки-шарфик. После шарфика оденем сапоги. И последнее оденем варежки. Вот мы и готовы с вами погулять. Замерзнем так?(нет)</w:t>
            </w:r>
          </w:p>
          <w:p w:rsidR="00000000" w:rsidDel="00000000" w:rsidP="00000000" w:rsidRDefault="00000000" w:rsidRPr="00000000" w14:paraId="00000057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Дети садятся на места.</w:t>
            </w:r>
          </w:p>
          <w:p w:rsidR="00000000" w:rsidDel="00000000" w:rsidP="00000000" w:rsidRDefault="00000000" w:rsidRPr="00000000" w14:paraId="00000058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Воспитатель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: Ребята, а ведь для куклы Кати у меня есть одежда . Где же волшебный сундучок ?</w:t>
            </w:r>
          </w:p>
          <w:p w:rsidR="00000000" w:rsidDel="00000000" w:rsidP="00000000" w:rsidRDefault="00000000" w:rsidRPr="00000000" w14:paraId="00000059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Ответы детей.</w:t>
            </w:r>
          </w:p>
          <w:p w:rsidR="00000000" w:rsidDel="00000000" w:rsidP="00000000" w:rsidRDefault="00000000" w:rsidRPr="00000000" w14:paraId="0000005A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Воспитатель :Давайте посмотрим ,что у меня есть. Называем все вещи. Ребята ,так для Кати есть вся  зимняя одежда.</w:t>
            </w:r>
          </w:p>
          <w:p w:rsidR="00000000" w:rsidDel="00000000" w:rsidP="00000000" w:rsidRDefault="00000000" w:rsidRPr="00000000" w14:paraId="0000005B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Что  мы будем одевать Кате в первую очередь? (колготки, кофту, штанишки, шапку, куртку, шарф, сапожки, варежки).</w:t>
            </w:r>
          </w:p>
          <w:p w:rsidR="00000000" w:rsidDel="00000000" w:rsidP="00000000" w:rsidRDefault="00000000" w:rsidRPr="00000000" w14:paraId="0000005C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Воспитатель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: Молодцы, ребята, мы помогли кукле Кате одеться на прогулку? (да). Теперь Катя может пойти гулять с вами.</w:t>
            </w:r>
          </w:p>
          <w:p w:rsidR="00000000" w:rsidDel="00000000" w:rsidP="00000000" w:rsidRDefault="00000000" w:rsidRPr="00000000" w14:paraId="0000005D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Раз, два, три, четыре, пять —</w:t>
            </w:r>
          </w:p>
          <w:p w:rsidR="00000000" w:rsidDel="00000000" w:rsidP="00000000" w:rsidRDefault="00000000" w:rsidRPr="00000000" w14:paraId="0000005E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Собираемся гулять.</w:t>
            </w:r>
          </w:p>
          <w:p w:rsidR="00000000" w:rsidDel="00000000" w:rsidP="00000000" w:rsidRDefault="00000000" w:rsidRPr="00000000" w14:paraId="0000005F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Завязали Катеньке</w:t>
            </w:r>
          </w:p>
          <w:p w:rsidR="00000000" w:rsidDel="00000000" w:rsidP="00000000" w:rsidRDefault="00000000" w:rsidRPr="00000000" w14:paraId="00000060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Шарфик полосатенький.</w:t>
            </w:r>
          </w:p>
          <w:p w:rsidR="00000000" w:rsidDel="00000000" w:rsidP="00000000" w:rsidRDefault="00000000" w:rsidRPr="00000000" w14:paraId="00000061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Надели на ножки</w:t>
            </w:r>
          </w:p>
          <w:p w:rsidR="00000000" w:rsidDel="00000000" w:rsidP="00000000" w:rsidRDefault="00000000" w:rsidRPr="00000000" w14:paraId="00000062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Валенки-сапожки</w:t>
            </w:r>
          </w:p>
          <w:p w:rsidR="00000000" w:rsidDel="00000000" w:rsidP="00000000" w:rsidRDefault="00000000" w:rsidRPr="00000000" w14:paraId="00000063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 пойдем скорей гулять,</w:t>
            </w:r>
          </w:p>
          <w:p w:rsidR="00000000" w:rsidDel="00000000" w:rsidP="00000000" w:rsidRDefault="00000000" w:rsidRPr="00000000" w14:paraId="00000064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Прыгать, бегать и скакать.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Игровая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Движение (с речевым сопровождением)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Закрепление умения узнавать предметы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потребности в двигательной активности, лечебной гимнастике для глаз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Умение слушать и выполнять этапы техники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Заключительная часть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Ребята, кто просил у нас помощи? Какую помощь просила Катя? Что мы для неё сделали? Давайте вспомним ,что нужно одевать зимой на улицу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Ответы детей.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Коммуникативная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Слово, рассматривание работ, выполненных в нетрадиционной технике рисования – «монотипии»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Подведение итога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Рассматривание, беседа, обсуждение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Развитие свободного общения, формирование заботливого отношения к членам семьи, ближайшего окружения ребенка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bookmarkStart w:colFirst="0" w:colLast="0" w:name="30j0zll" w:id="1"/>
          <w:bookmarkEnd w:id="1"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Эмоционально отзывчивый</w:t>
            </w:r>
          </w:p>
        </w:tc>
      </w:tr>
    </w:tbl>
    <w:p w:rsidR="00000000" w:rsidDel="00000000" w:rsidP="00000000" w:rsidRDefault="00000000" w:rsidRPr="00000000" w14:paraId="00000079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