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DD" w:rsidRPr="00CA2644" w:rsidRDefault="00F17E3F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b/>
          <w:color w:val="000000"/>
        </w:rPr>
      </w:pPr>
      <w:r>
        <w:rPr>
          <w:b/>
          <w:color w:val="000000"/>
        </w:rPr>
        <w:t>Конспект занятия</w:t>
      </w:r>
      <w:r w:rsidR="001E0DEF" w:rsidRPr="00CA2644">
        <w:rPr>
          <w:b/>
          <w:color w:val="000000"/>
        </w:rPr>
        <w:t>: Рисование</w:t>
      </w:r>
      <w:r w:rsidR="002606DD" w:rsidRPr="00CA2644">
        <w:rPr>
          <w:b/>
          <w:color w:val="000000"/>
        </w:rPr>
        <w:t xml:space="preserve"> пальчиками «</w:t>
      </w:r>
      <w:r w:rsidR="0083467A" w:rsidRPr="00CA2644">
        <w:rPr>
          <w:b/>
          <w:color w:val="000000"/>
        </w:rPr>
        <w:t>Весёлый с</w:t>
      </w:r>
      <w:r w:rsidR="002606DD" w:rsidRPr="00CA2644">
        <w:rPr>
          <w:b/>
          <w:color w:val="000000"/>
        </w:rPr>
        <w:t>ветофор»</w:t>
      </w:r>
    </w:p>
    <w:p w:rsidR="007E394F" w:rsidRPr="00A563E3" w:rsidRDefault="007E394F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</w:rPr>
      </w:pPr>
      <w:r w:rsidRPr="00A563E3">
        <w:rPr>
          <w:color w:val="000000"/>
        </w:rPr>
        <w:t>Раздомина Елена Александровна</w:t>
      </w:r>
      <w:r w:rsidR="00A563E3">
        <w:rPr>
          <w:color w:val="000000"/>
        </w:rPr>
        <w:t xml:space="preserve">, </w:t>
      </w:r>
      <w:r w:rsidRPr="00CA2644">
        <w:rPr>
          <w:color w:val="222222"/>
        </w:rPr>
        <w:t>МБДОУ «Дядьковский</w:t>
      </w:r>
      <w:r w:rsidRPr="00CA2644">
        <w:rPr>
          <w:rFonts w:ascii="Verdana" w:hAnsi="Verdana"/>
          <w:color w:val="000000"/>
        </w:rPr>
        <w:t xml:space="preserve"> </w:t>
      </w:r>
      <w:r w:rsidRPr="00CA2644">
        <w:rPr>
          <w:color w:val="222222"/>
        </w:rPr>
        <w:t>детский сад»,</w:t>
      </w:r>
      <w:r w:rsidR="00A563E3">
        <w:rPr>
          <w:color w:val="222222"/>
        </w:rPr>
        <w:t xml:space="preserve"> </w:t>
      </w:r>
      <w:r w:rsidRPr="00CA2644">
        <w:rPr>
          <w:color w:val="000000"/>
          <w:shd w:val="clear" w:color="auto" w:fill="FFFFFF"/>
        </w:rPr>
        <w:t>Рязанс</w:t>
      </w:r>
      <w:r w:rsidR="00A563E3">
        <w:rPr>
          <w:color w:val="000000"/>
          <w:shd w:val="clear" w:color="auto" w:fill="FFFFFF"/>
        </w:rPr>
        <w:t xml:space="preserve">кая область, Рязанский район, село </w:t>
      </w:r>
      <w:r w:rsidRPr="00CA2644">
        <w:rPr>
          <w:color w:val="000000"/>
          <w:shd w:val="clear" w:color="auto" w:fill="FFFFFF"/>
        </w:rPr>
        <w:t>Дядьково</w:t>
      </w:r>
      <w:r w:rsidR="00A563E3">
        <w:rPr>
          <w:color w:val="000000"/>
          <w:shd w:val="clear" w:color="auto" w:fill="FFFFFF"/>
        </w:rPr>
        <w:t>, в</w:t>
      </w:r>
      <w:r w:rsidRPr="00CA2644">
        <w:rPr>
          <w:color w:val="000000"/>
          <w:shd w:val="clear" w:color="auto" w:fill="FFFFFF"/>
        </w:rPr>
        <w:t>оспитатель</w:t>
      </w:r>
      <w:r w:rsidR="00A563E3">
        <w:rPr>
          <w:color w:val="000000"/>
          <w:shd w:val="clear" w:color="auto" w:fill="FFFFFF"/>
        </w:rPr>
        <w:t>.</w:t>
      </w:r>
      <w:r w:rsidRPr="00CA2644">
        <w:rPr>
          <w:color w:val="222222"/>
        </w:rPr>
        <w:t xml:space="preserve"> </w:t>
      </w:r>
    </w:p>
    <w:p w:rsidR="002606DD" w:rsidRPr="00CA2644" w:rsidRDefault="002606DD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</w:rPr>
      </w:pPr>
      <w:r w:rsidRPr="00CA2644">
        <w:rPr>
          <w:b/>
          <w:i/>
          <w:color w:val="000000"/>
        </w:rPr>
        <w:t>Цель:</w:t>
      </w:r>
      <w:r w:rsidRPr="00CA2644">
        <w:rPr>
          <w:color w:val="000000"/>
        </w:rPr>
        <w:t xml:space="preserve"> познакомить детей с нетрадиционной техникой рисования - рисование пальчиками.</w:t>
      </w:r>
    </w:p>
    <w:p w:rsidR="002606DD" w:rsidRPr="00CA2644" w:rsidRDefault="002606DD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</w:rPr>
      </w:pPr>
      <w:r w:rsidRPr="00CA2644">
        <w:rPr>
          <w:b/>
          <w:i/>
          <w:color w:val="000000"/>
        </w:rPr>
        <w:t>Образовательная задача:</w:t>
      </w:r>
      <w:r w:rsidRPr="00CA2644">
        <w:rPr>
          <w:color w:val="000000"/>
        </w:rPr>
        <w:t xml:space="preserve"> учить рисовать пальчиками, используя пальчиковые краски; знакомить с правилами дорожного движ</w:t>
      </w:r>
      <w:r w:rsidR="00322418" w:rsidRPr="00CA2644">
        <w:rPr>
          <w:color w:val="000000"/>
        </w:rPr>
        <w:t>ения, закрепить знания о цветах</w:t>
      </w:r>
      <w:r w:rsidRPr="00CA2644">
        <w:rPr>
          <w:color w:val="000000"/>
        </w:rPr>
        <w:t>.</w:t>
      </w:r>
    </w:p>
    <w:p w:rsidR="002606DD" w:rsidRPr="00CA2644" w:rsidRDefault="002606DD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</w:rPr>
      </w:pPr>
      <w:r w:rsidRPr="00CA2644">
        <w:rPr>
          <w:b/>
          <w:i/>
          <w:color w:val="000000"/>
        </w:rPr>
        <w:t>Развивающая задача:</w:t>
      </w:r>
      <w:r w:rsidRPr="00CA2644">
        <w:rPr>
          <w:color w:val="000000"/>
        </w:rPr>
        <w:t xml:space="preserve"> развивать мелкую моторику рук, двигательную активность.</w:t>
      </w:r>
    </w:p>
    <w:p w:rsidR="002606DD" w:rsidRPr="00CA2644" w:rsidRDefault="002606DD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</w:rPr>
      </w:pPr>
      <w:r w:rsidRPr="00CA2644">
        <w:rPr>
          <w:b/>
          <w:i/>
          <w:color w:val="000000"/>
        </w:rPr>
        <w:t>Воспитательная задача:</w:t>
      </w:r>
      <w:r w:rsidRPr="00CA2644">
        <w:rPr>
          <w:color w:val="000000"/>
        </w:rPr>
        <w:t xml:space="preserve"> воспитывать желание помогать тем, кто нуждается в помощи.</w:t>
      </w:r>
    </w:p>
    <w:p w:rsidR="00CA2644" w:rsidRPr="00CA2644" w:rsidRDefault="00CA2644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</w:rPr>
      </w:pPr>
      <w:r w:rsidRPr="00A563E3">
        <w:rPr>
          <w:b/>
          <w:i/>
          <w:color w:val="000000"/>
        </w:rPr>
        <w:t>Оборудование и материалы:</w:t>
      </w:r>
      <w:r w:rsidRPr="00CA2644">
        <w:rPr>
          <w:color w:val="000000"/>
        </w:rPr>
        <w:t xml:space="preserve"> </w:t>
      </w:r>
      <w:r>
        <w:rPr>
          <w:color w:val="000000"/>
        </w:rPr>
        <w:t xml:space="preserve">макет светофора, альбомный лист, краски( красная, жёлтая, зелёная), тарелочки для краски, тряпочки, игрушка </w:t>
      </w:r>
      <w:r w:rsidR="00A563E3">
        <w:rPr>
          <w:color w:val="000000"/>
        </w:rPr>
        <w:t>Чебурашка.</w:t>
      </w:r>
    </w:p>
    <w:p w:rsidR="00B14252" w:rsidRPr="00A563E3" w:rsidRDefault="00B14252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b/>
          <w:i/>
          <w:color w:val="000000"/>
        </w:rPr>
      </w:pPr>
      <w:r w:rsidRPr="00CA2644">
        <w:rPr>
          <w:b/>
          <w:i/>
          <w:color w:val="000000"/>
        </w:rPr>
        <w:t>Ход занятия</w:t>
      </w:r>
      <w:r w:rsidRPr="00A563E3">
        <w:rPr>
          <w:b/>
          <w:i/>
          <w:color w:val="000000"/>
        </w:rPr>
        <w:t>:</w:t>
      </w:r>
    </w:p>
    <w:p w:rsidR="001E0DEF" w:rsidRPr="00CA2644" w:rsidRDefault="001E0DEF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b/>
          <w:i/>
          <w:color w:val="000000"/>
        </w:rPr>
      </w:pPr>
      <w:r w:rsidRPr="00CA2644">
        <w:rPr>
          <w:b/>
          <w:i/>
          <w:color w:val="000000"/>
        </w:rPr>
        <w:t>Мотивационно-ориентировочный этап.</w:t>
      </w:r>
    </w:p>
    <w:p w:rsidR="00B14252" w:rsidRPr="00CA2644" w:rsidRDefault="00B14252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Здравствуйте ребята!</w:t>
      </w:r>
      <w:r w:rsidR="00A563E3">
        <w:rPr>
          <w:color w:val="000000"/>
        </w:rPr>
        <w:t xml:space="preserve"> Смотрите к нам в гости пришёл Ч</w:t>
      </w:r>
      <w:r w:rsidRPr="00CA2644">
        <w:rPr>
          <w:color w:val="000000"/>
        </w:rPr>
        <w:t>ебурашка, он заблудился и не может попасть домой. Чтобы добраться до дома ему нужно перейти дорогу, а он не знает как это сд</w:t>
      </w:r>
      <w:r w:rsidR="0083467A" w:rsidRPr="00CA2644">
        <w:rPr>
          <w:color w:val="000000"/>
        </w:rPr>
        <w:t>е</w:t>
      </w:r>
      <w:r w:rsidRPr="00CA2644">
        <w:rPr>
          <w:color w:val="000000"/>
        </w:rPr>
        <w:t>лать.</w:t>
      </w:r>
    </w:p>
    <w:p w:rsidR="00322418" w:rsidRPr="00CA2644" w:rsidRDefault="002606DD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b/>
        </w:rPr>
      </w:pPr>
      <w:r w:rsidRPr="00CA2644">
        <w:tab/>
      </w:r>
      <w:r w:rsidR="001E0DEF" w:rsidRPr="00CA2644">
        <w:rPr>
          <w:color w:val="000000"/>
        </w:rPr>
        <w:t>Ребята поможем Чебурашке?</w:t>
      </w:r>
      <w:r w:rsidR="00322418" w:rsidRPr="00CA2644">
        <w:rPr>
          <w:color w:val="000000"/>
        </w:rPr>
        <w:t xml:space="preserve">  А </w:t>
      </w:r>
      <w:r w:rsidR="00B14252" w:rsidRPr="00CA2644">
        <w:rPr>
          <w:color w:val="000000"/>
        </w:rPr>
        <w:t xml:space="preserve"> вы знаете, как нужно переходить дорогу? Где можно переходить? Расскажите Чебурашке. (Ответы).</w:t>
      </w:r>
      <w:r w:rsidR="00322418" w:rsidRPr="00CA2644">
        <w:rPr>
          <w:b/>
        </w:rPr>
        <w:t xml:space="preserve"> </w:t>
      </w:r>
    </w:p>
    <w:p w:rsidR="00322418" w:rsidRPr="00CA2644" w:rsidRDefault="00B14252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b/>
        </w:rPr>
      </w:pPr>
      <w:r w:rsidRPr="00CA2644">
        <w:rPr>
          <w:color w:val="000000"/>
        </w:rPr>
        <w:t>- Помогает нам переходить дорогу светофор, давайте вспомним, какие ц</w:t>
      </w:r>
      <w:r w:rsidR="00322418" w:rsidRPr="00CA2644">
        <w:rPr>
          <w:color w:val="000000"/>
        </w:rPr>
        <w:t>вета у светофора, что они означают</w:t>
      </w:r>
      <w:r w:rsidRPr="00CA2644">
        <w:rPr>
          <w:color w:val="000000"/>
        </w:rPr>
        <w:t>? (Ответы). </w:t>
      </w:r>
      <w:r w:rsidRPr="00CA2644">
        <w:rPr>
          <w:color w:val="000000"/>
          <w:shd w:val="clear" w:color="auto" w:fill="F9FAFA"/>
        </w:rPr>
        <w:t> </w:t>
      </w:r>
      <w:r w:rsidRPr="00CA2644">
        <w:rPr>
          <w:color w:val="000000"/>
        </w:rPr>
        <w:t>Посмотрите, у меня есть  светофор. Рассматриваем как расположены сигналы, что означает каждый. А теперь давайте поиграем, пусть наш гость поучится у нас.</w:t>
      </w:r>
      <w:r w:rsidR="00322418" w:rsidRPr="00CA2644">
        <w:rPr>
          <w:b/>
        </w:rPr>
        <w:t xml:space="preserve"> </w:t>
      </w:r>
    </w:p>
    <w:p w:rsidR="00B14252" w:rsidRPr="00CA2644" w:rsidRDefault="00322418" w:rsidP="00A563E3">
      <w:pPr>
        <w:pStyle w:val="a3"/>
        <w:shd w:val="clear" w:color="auto" w:fill="FFFFFF" w:themeFill="background1"/>
        <w:spacing w:before="0" w:beforeAutospacing="0" w:after="0" w:afterAutospacing="0"/>
        <w:ind w:firstLine="567"/>
        <w:rPr>
          <w:color w:val="000000"/>
          <w:shd w:val="clear" w:color="auto" w:fill="F9FAFA"/>
        </w:rPr>
      </w:pPr>
      <w:r w:rsidRPr="00CA2644">
        <w:rPr>
          <w:b/>
        </w:rPr>
        <w:t>Практический этап.</w:t>
      </w:r>
    </w:p>
    <w:p w:rsidR="00B14252" w:rsidRPr="00CA2644" w:rsidRDefault="0083467A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Подвижная игра «</w:t>
      </w:r>
      <w:r w:rsidR="00B14252" w:rsidRPr="00CA2644">
        <w:rPr>
          <w:color w:val="000000"/>
        </w:rPr>
        <w:t>Светофор»</w:t>
      </w:r>
      <w:r w:rsidR="007E394F" w:rsidRPr="00CA2644">
        <w:rPr>
          <w:color w:val="000000"/>
        </w:rPr>
        <w:t xml:space="preserve"> </w:t>
      </w:r>
      <w:r w:rsidR="00B14252" w:rsidRPr="00CA2644">
        <w:rPr>
          <w:color w:val="000000"/>
        </w:rPr>
        <w:t>(Дети стоят в кругу, воспитатель в центре показывает сигналы, дети идут по кругу)</w:t>
      </w:r>
      <w:r w:rsidRPr="00CA2644">
        <w:rPr>
          <w:color w:val="000000"/>
        </w:rPr>
        <w:t>.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Три цвета есть у светофора.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Они понятны для шофёра: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Красный свет: проезда нет. (Сесть на корточки)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Жёлтый - будь готов к пути, (Встать, остановиться)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А зелёный свет - кати. (Бег по кругу).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-Молодцы! Здорово получилось!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-Чебурашка уже собирается к себе, ему пора, я переживаю, запомнил ли он сигналы светофора? Ребята, как нам быть? (Ответы</w:t>
      </w:r>
      <w:r w:rsidR="0083467A" w:rsidRPr="00CA2644">
        <w:rPr>
          <w:color w:val="000000"/>
        </w:rPr>
        <w:t>).</w:t>
      </w:r>
      <w:r w:rsidR="007E394F" w:rsidRPr="00CA2644">
        <w:rPr>
          <w:color w:val="000000"/>
        </w:rPr>
        <w:t xml:space="preserve"> </w:t>
      </w:r>
      <w:r w:rsidRPr="00CA2644">
        <w:rPr>
          <w:color w:val="000000"/>
        </w:rPr>
        <w:t>Да</w:t>
      </w:r>
      <w:r w:rsidR="007E394F" w:rsidRPr="00CA2644">
        <w:rPr>
          <w:color w:val="000000"/>
        </w:rPr>
        <w:t xml:space="preserve">вайте вместе нарисуем светофор, </w:t>
      </w:r>
      <w:r w:rsidRPr="00CA2644">
        <w:rPr>
          <w:color w:val="000000"/>
        </w:rPr>
        <w:t xml:space="preserve">так лучше запомнятся сигналы. Оказывается, когда Чебурашка переходил дорогу, он направлялся в школу, где учат рисовать. Сегодня они должны были рисовать пальчиками, представляете, оказывается можно так рисовать. Для этого есть </w:t>
      </w:r>
      <w:r w:rsidR="0083467A" w:rsidRPr="00CA2644">
        <w:rPr>
          <w:color w:val="000000"/>
        </w:rPr>
        <w:t xml:space="preserve">специальные краски. </w:t>
      </w:r>
      <w:r w:rsidRPr="00CA2644">
        <w:rPr>
          <w:color w:val="000000"/>
        </w:rPr>
        <w:t xml:space="preserve"> Краски эти не опасные, после рисования ручки моем с мылом, и руки снова </w:t>
      </w:r>
      <w:r w:rsidR="0083467A" w:rsidRPr="00CA2644">
        <w:rPr>
          <w:color w:val="000000"/>
        </w:rPr>
        <w:t>чистые. Нужно обмакнуть ладошку в тарелочке с краской</w:t>
      </w:r>
      <w:r w:rsidRPr="00CA2644">
        <w:rPr>
          <w:color w:val="000000"/>
        </w:rPr>
        <w:t xml:space="preserve"> и можно рисовать. Давайте попробуем вместе с Чебурашкой. Вы согласны? Какие цвета нам понадобятся, чтобы раскрасить светофор? 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 xml:space="preserve">Рассаживаемся за </w:t>
      </w:r>
      <w:r w:rsidR="007E394F" w:rsidRPr="00CA2644">
        <w:rPr>
          <w:color w:val="000000"/>
        </w:rPr>
        <w:t xml:space="preserve">столы, каждый получает альбомный лист </w:t>
      </w:r>
      <w:r w:rsidRPr="00CA2644">
        <w:rPr>
          <w:color w:val="000000"/>
        </w:rPr>
        <w:t>с изображением светофора. Начинаем с красного сигнала, проговариваем, что он обозначает, затем раскрашиваем жёлтый и зелёный сигналы. Светофоры готовы.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Воспитатель ещё раз читает строчки из стихотворения: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Красный свет: проезда нет.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Жёлтый - будь готов к пути,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А зелёный свет - кати (иди).</w:t>
      </w:r>
    </w:p>
    <w:p w:rsidR="00322418" w:rsidRPr="00CA2644" w:rsidRDefault="00322418" w:rsidP="00A563E3">
      <w:pPr>
        <w:pStyle w:val="a3"/>
        <w:spacing w:before="0" w:beforeAutospacing="0" w:after="0" w:afterAutospacing="0"/>
        <w:ind w:firstLine="567"/>
      </w:pPr>
      <w:r w:rsidRPr="00CA2644">
        <w:rPr>
          <w:b/>
        </w:rPr>
        <w:t>Рефлексивный этап</w:t>
      </w:r>
      <w:r w:rsidRPr="00CA2644">
        <w:t>.</w:t>
      </w:r>
    </w:p>
    <w:p w:rsidR="00B14252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Рассматриваем работы:</w:t>
      </w:r>
    </w:p>
    <w:p w:rsidR="00D3315A" w:rsidRPr="00CA2644" w:rsidRDefault="00B14252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CA2644">
        <w:rPr>
          <w:color w:val="000000"/>
        </w:rPr>
        <w:t>-Молодцы, ребята! Чебура</w:t>
      </w:r>
      <w:r w:rsidR="00322418" w:rsidRPr="00CA2644">
        <w:rPr>
          <w:color w:val="000000"/>
        </w:rPr>
        <w:t xml:space="preserve">шка, запомнил сигналы светофора. </w:t>
      </w:r>
      <w:r w:rsidRPr="00CA2644">
        <w:rPr>
          <w:color w:val="000000"/>
        </w:rPr>
        <w:t xml:space="preserve"> Он благодарит вас за помощь и дарит вам на память свои краски, вы рады? Спасибо! Здорово! Вам понравилось рисовать пальчиками? Теперь у нас есть краски, и мы сможем рисовать другие картины.</w:t>
      </w:r>
    </w:p>
    <w:p w:rsidR="00322418" w:rsidRPr="00CA2644" w:rsidRDefault="00322418" w:rsidP="00A563E3">
      <w:pPr>
        <w:pStyle w:val="a3"/>
        <w:spacing w:before="0" w:beforeAutospacing="0" w:after="0" w:afterAutospacing="0"/>
        <w:ind w:firstLine="567"/>
        <w:rPr>
          <w:b/>
        </w:rPr>
      </w:pPr>
      <w:r w:rsidRPr="00CA2644">
        <w:rPr>
          <w:b/>
        </w:rPr>
        <w:lastRenderedPageBreak/>
        <w:t>Перспективный этап.</w:t>
      </w:r>
    </w:p>
    <w:p w:rsidR="00322418" w:rsidRPr="00CA2644" w:rsidRDefault="00322418" w:rsidP="00A563E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A2644">
        <w:rPr>
          <w:rFonts w:ascii="Times New Roman" w:hAnsi="Times New Roman" w:cs="Times New Roman"/>
          <w:sz w:val="24"/>
          <w:szCs w:val="24"/>
        </w:rPr>
        <w:t>Дети, мы поговорили сегодня с вами о правилах дорожного движения.</w:t>
      </w:r>
      <w:r w:rsidR="00CA2644" w:rsidRPr="00CA2644">
        <w:rPr>
          <w:rFonts w:ascii="Times New Roman" w:hAnsi="Times New Roman" w:cs="Times New Roman"/>
          <w:sz w:val="24"/>
          <w:szCs w:val="24"/>
        </w:rPr>
        <w:t xml:space="preserve"> Расскажите родителям о цветах светофора и</w:t>
      </w:r>
      <w:r w:rsidRPr="00CA2644">
        <w:rPr>
          <w:rFonts w:ascii="Times New Roman" w:hAnsi="Times New Roman" w:cs="Times New Roman"/>
          <w:sz w:val="24"/>
          <w:szCs w:val="24"/>
        </w:rPr>
        <w:t xml:space="preserve"> на </w:t>
      </w:r>
      <w:r w:rsidR="00CA2644" w:rsidRPr="00CA2644">
        <w:rPr>
          <w:rFonts w:ascii="Times New Roman" w:hAnsi="Times New Roman" w:cs="Times New Roman"/>
          <w:sz w:val="24"/>
          <w:szCs w:val="24"/>
        </w:rPr>
        <w:t>прогулке, переходите дорогу по правилам!</w:t>
      </w:r>
    </w:p>
    <w:p w:rsidR="00A563E3" w:rsidRDefault="00A563E3" w:rsidP="00A563E3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322418" w:rsidRPr="006D69D4" w:rsidRDefault="00A563E3" w:rsidP="006D69D4">
      <w:pPr>
        <w:pStyle w:val="a3"/>
        <w:spacing w:before="0" w:beforeAutospacing="0" w:after="0" w:afterAutospacing="0"/>
        <w:ind w:firstLine="567"/>
        <w:rPr>
          <w:color w:val="000000" w:themeColor="text1"/>
        </w:rPr>
      </w:pPr>
      <w:r w:rsidRPr="006D69D4">
        <w:rPr>
          <w:color w:val="000000" w:themeColor="text1"/>
        </w:rPr>
        <w:t>Список использованной  литературы.</w:t>
      </w:r>
    </w:p>
    <w:p w:rsidR="00A563E3" w:rsidRPr="00A563E3" w:rsidRDefault="00A563E3" w:rsidP="006D69D4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6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5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Янушко Е. А.</w:t>
      </w:r>
      <w:r w:rsidRPr="006D6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мелкой моторики рук у детей раннего возраста (1-3 года). Методическое пособие для</w:t>
      </w:r>
      <w:r w:rsidRPr="006D6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воспитателей и родител</w:t>
      </w:r>
      <w:r w:rsidR="006D69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ей. -М.: Мозаика-Синтез. 2007 -</w:t>
      </w:r>
      <w:r w:rsidRPr="00A563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56 с.</w:t>
      </w:r>
    </w:p>
    <w:p w:rsidR="006D69D4" w:rsidRPr="006D69D4" w:rsidRDefault="006D69D4" w:rsidP="006D69D4">
      <w:pPr>
        <w:pStyle w:val="2"/>
        <w:shd w:val="clear" w:color="auto" w:fill="FFFFFF" w:themeFill="background1"/>
        <w:spacing w:before="0" w:beforeAutospacing="0" w:after="0" w:afterAutospacing="0"/>
        <w:ind w:firstLine="567"/>
        <w:rPr>
          <w:b w:val="0"/>
          <w:bCs w:val="0"/>
          <w:color w:val="000000" w:themeColor="text1"/>
          <w:sz w:val="24"/>
          <w:szCs w:val="24"/>
        </w:rPr>
      </w:pPr>
      <w:r w:rsidRPr="006D69D4">
        <w:rPr>
          <w:b w:val="0"/>
          <w:color w:val="000000" w:themeColor="text1"/>
          <w:sz w:val="24"/>
          <w:szCs w:val="24"/>
        </w:rPr>
        <w:t xml:space="preserve">2. </w:t>
      </w:r>
      <w:hyperlink r:id="rId5" w:history="1">
        <w:r w:rsidRPr="006D69D4">
          <w:rPr>
            <w:b w:val="0"/>
            <w:bCs w:val="0"/>
            <w:color w:val="000000" w:themeColor="text1"/>
            <w:sz w:val="24"/>
            <w:szCs w:val="24"/>
          </w:rPr>
          <w:t>Немешаева Е. (сост.) Рисуем пальчиками. Первые уроки рисования. Для самых маленьких</w:t>
        </w:r>
      </w:hyperlink>
      <w:r>
        <w:rPr>
          <w:b w:val="0"/>
          <w:bCs w:val="0"/>
          <w:color w:val="000000" w:themeColor="text1"/>
          <w:sz w:val="24"/>
          <w:szCs w:val="24"/>
        </w:rPr>
        <w:t>, -</w:t>
      </w:r>
      <w:r w:rsidRPr="006D69D4">
        <w:rPr>
          <w:b w:val="0"/>
          <w:color w:val="000000" w:themeColor="text1"/>
          <w:sz w:val="24"/>
          <w:szCs w:val="24"/>
        </w:rPr>
        <w:t>М.: Астрель, 2012. - 80 с</w:t>
      </w:r>
      <w:r>
        <w:rPr>
          <w:b w:val="0"/>
          <w:color w:val="000000" w:themeColor="text1"/>
          <w:sz w:val="24"/>
          <w:szCs w:val="24"/>
        </w:rPr>
        <w:t>.</w:t>
      </w:r>
    </w:p>
    <w:p w:rsidR="00A563E3" w:rsidRPr="007E394F" w:rsidRDefault="00A563E3" w:rsidP="006D69D4">
      <w:pPr>
        <w:pStyle w:val="a3"/>
        <w:spacing w:before="0" w:beforeAutospacing="0" w:after="0" w:afterAutospacing="0"/>
        <w:rPr>
          <w:color w:val="000000"/>
        </w:rPr>
      </w:pPr>
    </w:p>
    <w:sectPr w:rsidR="00A563E3" w:rsidRPr="007E394F" w:rsidSect="007E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352"/>
    <w:multiLevelType w:val="multilevel"/>
    <w:tmpl w:val="A8C8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606DD"/>
    <w:rsid w:val="00144FE3"/>
    <w:rsid w:val="001A3495"/>
    <w:rsid w:val="001E0DEF"/>
    <w:rsid w:val="002606DD"/>
    <w:rsid w:val="00322418"/>
    <w:rsid w:val="006D69D4"/>
    <w:rsid w:val="007C634A"/>
    <w:rsid w:val="007E394F"/>
    <w:rsid w:val="0083467A"/>
    <w:rsid w:val="00934A7F"/>
    <w:rsid w:val="00A563E3"/>
    <w:rsid w:val="00AE082E"/>
    <w:rsid w:val="00B14252"/>
    <w:rsid w:val="00CA2644"/>
    <w:rsid w:val="00D3315A"/>
    <w:rsid w:val="00E30F58"/>
    <w:rsid w:val="00F1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58"/>
  </w:style>
  <w:style w:type="paragraph" w:styleId="2">
    <w:name w:val="heading 2"/>
    <w:basedOn w:val="a"/>
    <w:link w:val="20"/>
    <w:uiPriority w:val="9"/>
    <w:qFormat/>
    <w:rsid w:val="006D69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24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D69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6D6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udmed.ru/nemeshaeva-e-sost-risuem-palchikami-pervye-uroki-risovaniya-dlya-samyh-malenkih_15ea8883a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7</cp:revision>
  <dcterms:created xsi:type="dcterms:W3CDTF">2021-09-20T19:26:00Z</dcterms:created>
  <dcterms:modified xsi:type="dcterms:W3CDTF">2021-09-21T14:29:00Z</dcterms:modified>
</cp:coreProperties>
</file>