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6B">
        <w:rPr>
          <w:rFonts w:ascii="Times New Roman" w:hAnsi="Times New Roman" w:cs="Times New Roman"/>
          <w:b/>
          <w:sz w:val="28"/>
          <w:szCs w:val="28"/>
        </w:rPr>
        <w:t>1.Сведения об авторе:</w:t>
      </w:r>
    </w:p>
    <w:p w:rsidR="00776597" w:rsidRPr="00F94DDA" w:rsidRDefault="00B145BC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DDA">
        <w:rPr>
          <w:rFonts w:ascii="Times New Roman" w:hAnsi="Times New Roman" w:cs="Times New Roman"/>
          <w:sz w:val="28"/>
          <w:szCs w:val="28"/>
        </w:rPr>
        <w:t xml:space="preserve">Ф.И.О.: </w:t>
      </w:r>
      <w:r w:rsidR="00776597" w:rsidRPr="00F94DDA">
        <w:rPr>
          <w:rFonts w:ascii="Times New Roman" w:hAnsi="Times New Roman" w:cs="Times New Roman"/>
          <w:b/>
          <w:bCs/>
          <w:sz w:val="28"/>
          <w:szCs w:val="28"/>
        </w:rPr>
        <w:t>Щепотева Наталья Анатольевна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Образование</w:t>
      </w:r>
      <w:r w:rsidR="00B145BC" w:rsidRPr="0074116B">
        <w:rPr>
          <w:rFonts w:ascii="Times New Roman" w:hAnsi="Times New Roman" w:cs="Times New Roman"/>
          <w:sz w:val="28"/>
          <w:szCs w:val="28"/>
        </w:rPr>
        <w:t xml:space="preserve">: </w:t>
      </w:r>
      <w:r w:rsidR="00B145BC" w:rsidRPr="0074116B">
        <w:rPr>
          <w:rFonts w:ascii="Times New Roman" w:hAnsi="Times New Roman" w:cs="Times New Roman"/>
          <w:b/>
          <w:bCs/>
          <w:sz w:val="28"/>
          <w:szCs w:val="28"/>
        </w:rPr>
        <w:t>Среднее специальное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Название (полное) учебного заведения, год его окончания</w:t>
      </w:r>
      <w:r w:rsidR="00B145BC" w:rsidRPr="0074116B">
        <w:rPr>
          <w:rFonts w:ascii="Times New Roman" w:hAnsi="Times New Roman" w:cs="Times New Roman"/>
          <w:sz w:val="28"/>
          <w:szCs w:val="28"/>
        </w:rPr>
        <w:t xml:space="preserve">: </w:t>
      </w:r>
      <w:r w:rsidR="00B145BC" w:rsidRPr="0074116B">
        <w:rPr>
          <w:rFonts w:ascii="Times New Roman" w:hAnsi="Times New Roman" w:cs="Times New Roman"/>
          <w:b/>
          <w:bCs/>
          <w:sz w:val="28"/>
          <w:szCs w:val="28"/>
        </w:rPr>
        <w:t>Муромское педагогическое училище, 1990г.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Специальность по диплому</w:t>
      </w:r>
      <w:r w:rsidR="004505CD" w:rsidRPr="0074116B">
        <w:rPr>
          <w:rFonts w:ascii="Times New Roman" w:hAnsi="Times New Roman" w:cs="Times New Roman"/>
          <w:sz w:val="28"/>
          <w:szCs w:val="28"/>
        </w:rPr>
        <w:t xml:space="preserve">: </w:t>
      </w:r>
      <w:r w:rsidR="004505CD" w:rsidRPr="007411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</w:t>
      </w:r>
      <w:r w:rsidR="00B145BC" w:rsidRPr="0074116B">
        <w:rPr>
          <w:rFonts w:ascii="Times New Roman" w:hAnsi="Times New Roman" w:cs="Times New Roman"/>
          <w:b/>
          <w:bCs/>
          <w:sz w:val="28"/>
          <w:szCs w:val="28"/>
        </w:rPr>
        <w:t>в дошкольных учреждениях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Место работы</w:t>
      </w:r>
      <w:r w:rsidR="000E7689" w:rsidRPr="0074116B">
        <w:rPr>
          <w:rFonts w:ascii="Times New Roman" w:hAnsi="Times New Roman" w:cs="Times New Roman"/>
          <w:sz w:val="28"/>
          <w:szCs w:val="28"/>
        </w:rPr>
        <w:t xml:space="preserve">: </w:t>
      </w:r>
      <w:r w:rsidRPr="0074116B">
        <w:rPr>
          <w:rFonts w:ascii="Times New Roman" w:hAnsi="Times New Roman" w:cs="Times New Roman"/>
          <w:b/>
          <w:bCs/>
          <w:sz w:val="28"/>
          <w:szCs w:val="28"/>
        </w:rPr>
        <w:t>МБДОУ «Детский сад № 4 с. Чаадаево</w:t>
      </w:r>
      <w:r w:rsidRPr="0074116B">
        <w:rPr>
          <w:rFonts w:ascii="Times New Roman" w:hAnsi="Times New Roman" w:cs="Times New Roman"/>
          <w:sz w:val="28"/>
          <w:szCs w:val="28"/>
        </w:rPr>
        <w:t>»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Должность</w:t>
      </w:r>
      <w:r w:rsidR="004505CD" w:rsidRPr="0074116B">
        <w:rPr>
          <w:rFonts w:ascii="Times New Roman" w:hAnsi="Times New Roman" w:cs="Times New Roman"/>
          <w:sz w:val="28"/>
          <w:szCs w:val="28"/>
        </w:rPr>
        <w:t>:</w:t>
      </w:r>
      <w:r w:rsidR="00154972">
        <w:rPr>
          <w:rFonts w:ascii="Times New Roman" w:hAnsi="Times New Roman" w:cs="Times New Roman"/>
          <w:sz w:val="28"/>
          <w:szCs w:val="28"/>
        </w:rPr>
        <w:t xml:space="preserve"> </w:t>
      </w:r>
      <w:r w:rsidRPr="0074116B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Педагогический стаж</w:t>
      </w:r>
      <w:r w:rsidR="004505CD" w:rsidRPr="0074116B">
        <w:rPr>
          <w:rFonts w:ascii="Times New Roman" w:hAnsi="Times New Roman" w:cs="Times New Roman"/>
          <w:sz w:val="28"/>
          <w:szCs w:val="28"/>
        </w:rPr>
        <w:t>:</w:t>
      </w:r>
      <w:r w:rsidR="00154972">
        <w:rPr>
          <w:rFonts w:ascii="Times New Roman" w:hAnsi="Times New Roman" w:cs="Times New Roman"/>
          <w:sz w:val="28"/>
          <w:szCs w:val="28"/>
        </w:rPr>
        <w:t xml:space="preserve"> </w:t>
      </w:r>
      <w:r w:rsidR="00993EAA" w:rsidRPr="0074116B">
        <w:rPr>
          <w:rFonts w:ascii="Times New Roman" w:hAnsi="Times New Roman" w:cs="Times New Roman"/>
          <w:b/>
          <w:bCs/>
          <w:sz w:val="28"/>
          <w:szCs w:val="28"/>
        </w:rPr>
        <w:t>21год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Стаж работы в занимаемой должности</w:t>
      </w:r>
      <w:r w:rsidR="004505CD" w:rsidRPr="0074116B">
        <w:rPr>
          <w:rFonts w:ascii="Times New Roman" w:hAnsi="Times New Roman" w:cs="Times New Roman"/>
          <w:sz w:val="28"/>
          <w:szCs w:val="28"/>
        </w:rPr>
        <w:t>:</w:t>
      </w:r>
      <w:r w:rsidR="00154972">
        <w:rPr>
          <w:rFonts w:ascii="Times New Roman" w:hAnsi="Times New Roman" w:cs="Times New Roman"/>
          <w:sz w:val="28"/>
          <w:szCs w:val="28"/>
        </w:rPr>
        <w:t xml:space="preserve"> </w:t>
      </w:r>
      <w:r w:rsidR="00993EAA" w:rsidRPr="0074116B">
        <w:rPr>
          <w:rFonts w:ascii="Times New Roman" w:hAnsi="Times New Roman" w:cs="Times New Roman"/>
          <w:b/>
          <w:bCs/>
          <w:sz w:val="28"/>
          <w:szCs w:val="28"/>
        </w:rPr>
        <w:t>21 год</w:t>
      </w:r>
    </w:p>
    <w:p w:rsidR="00776597" w:rsidRPr="00154972" w:rsidRDefault="00776597" w:rsidP="00E952D2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Квалификация</w:t>
      </w:r>
      <w:r w:rsidR="004505CD" w:rsidRPr="0074116B">
        <w:rPr>
          <w:rFonts w:ascii="Times New Roman" w:hAnsi="Times New Roman" w:cs="Times New Roman"/>
          <w:sz w:val="28"/>
          <w:szCs w:val="28"/>
        </w:rPr>
        <w:t xml:space="preserve">: </w:t>
      </w:r>
      <w:r w:rsidR="004505CD" w:rsidRPr="0074116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54972">
        <w:rPr>
          <w:rFonts w:ascii="Times New Roman" w:hAnsi="Times New Roman" w:cs="Times New Roman"/>
          <w:b/>
          <w:bCs/>
          <w:sz w:val="28"/>
          <w:szCs w:val="28"/>
        </w:rPr>
        <w:t xml:space="preserve"> квалификационная категория</w:t>
      </w: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Награды</w:t>
      </w:r>
      <w:r w:rsidR="004505CD" w:rsidRPr="0074116B">
        <w:rPr>
          <w:rFonts w:ascii="Times New Roman" w:hAnsi="Times New Roman" w:cs="Times New Roman"/>
          <w:sz w:val="28"/>
          <w:szCs w:val="28"/>
        </w:rPr>
        <w:t xml:space="preserve">: </w:t>
      </w:r>
      <w:r w:rsidR="004505CD" w:rsidRPr="0074116B">
        <w:rPr>
          <w:rFonts w:ascii="Times New Roman" w:hAnsi="Times New Roman" w:cs="Times New Roman"/>
          <w:b/>
          <w:bCs/>
          <w:sz w:val="28"/>
          <w:szCs w:val="28"/>
        </w:rPr>
        <w:t xml:space="preserve">Почетная грамота </w:t>
      </w:r>
    </w:p>
    <w:p w:rsidR="006F1566" w:rsidRPr="0074116B" w:rsidRDefault="00776597" w:rsidP="00E952D2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74116B">
        <w:rPr>
          <w:sz w:val="28"/>
          <w:szCs w:val="28"/>
        </w:rPr>
        <w:t>Тема опыта</w:t>
      </w:r>
      <w:r w:rsidR="006F1566" w:rsidRPr="0074116B">
        <w:rPr>
          <w:sz w:val="28"/>
          <w:szCs w:val="28"/>
        </w:rPr>
        <w:t>:</w:t>
      </w:r>
      <w:r w:rsidR="002E2EF9">
        <w:rPr>
          <w:sz w:val="28"/>
          <w:szCs w:val="28"/>
        </w:rPr>
        <w:t xml:space="preserve"> </w:t>
      </w:r>
      <w:r w:rsidR="006F1566" w:rsidRPr="0074116B">
        <w:rPr>
          <w:b/>
          <w:sz w:val="28"/>
          <w:szCs w:val="28"/>
        </w:rPr>
        <w:t>«Развитие межличностных отношений дошкольников посредством сюжетно-ролевой игры»</w:t>
      </w:r>
    </w:p>
    <w:p w:rsidR="006F1566" w:rsidRPr="0074116B" w:rsidRDefault="006F1566" w:rsidP="00E952D2">
      <w:pPr>
        <w:pStyle w:val="a3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</w:p>
    <w:p w:rsidR="00915401" w:rsidRPr="0074116B" w:rsidRDefault="00915401" w:rsidP="00E952D2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5401" w:rsidRPr="0074116B" w:rsidRDefault="00915401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5401" w:rsidRPr="0074116B" w:rsidRDefault="00915401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5401" w:rsidRPr="0074116B" w:rsidRDefault="00915401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21"/>
        <w:gridCol w:w="2517"/>
      </w:tblGrid>
      <w:tr w:rsidR="00AC5256" w:rsidRPr="0074116B" w:rsidTr="00AC5256">
        <w:tc>
          <w:tcPr>
            <w:tcW w:w="7621" w:type="dxa"/>
          </w:tcPr>
          <w:p w:rsidR="00AC5256" w:rsidRPr="0074116B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ФОРМИРОВАНИЯ ОПЫТА.</w:t>
            </w:r>
          </w:p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Pr="0074116B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ТЕОРИТИЧЕСКАЯ БАЗА ОПЫТА</w:t>
            </w:r>
          </w:p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Pr="0074116B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АКТУАЛЬНОСТЬ </w:t>
            </w:r>
            <w:r w:rsidR="00F94D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ОПЫТА</w:t>
            </w:r>
          </w:p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6-7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Pr="0074116B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НОВИЗНА ОПЫТА</w:t>
            </w:r>
          </w:p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8-9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Pr="0074116B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АДРЕСНАЯ НАПРАВЛЕННОСТЬ</w:t>
            </w:r>
          </w:p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5256" w:rsidRPr="0074116B" w:rsidTr="00AC5256">
        <w:tc>
          <w:tcPr>
            <w:tcW w:w="7621" w:type="dxa"/>
          </w:tcPr>
          <w:p w:rsidR="00AC5256" w:rsidRPr="0074116B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 ОПЫТА</w:t>
            </w:r>
          </w:p>
          <w:p w:rsidR="00AC5256" w:rsidRPr="0074116B" w:rsidRDefault="00AC5256" w:rsidP="00E952D2">
            <w:p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11-17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РЕЗУЛЬТАТИВНОСТЬ ОПЫТА</w:t>
            </w:r>
          </w:p>
          <w:p w:rsidR="00F94DDA" w:rsidRPr="0074116B" w:rsidRDefault="00F94DDA" w:rsidP="00F94DDA">
            <w:pPr>
              <w:pStyle w:val="a4"/>
              <w:shd w:val="clear" w:color="auto" w:fill="FFFFFF"/>
              <w:spacing w:line="276" w:lineRule="auto"/>
              <w:ind w:left="128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18-19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Default="00AC5256" w:rsidP="00E952D2">
            <w:pPr>
              <w:pStyle w:val="a4"/>
              <w:numPr>
                <w:ilvl w:val="0"/>
                <w:numId w:val="14"/>
              </w:num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  <w:p w:rsidR="00F94DDA" w:rsidRPr="0074116B" w:rsidRDefault="00F94DDA" w:rsidP="00F94DDA">
            <w:pPr>
              <w:pStyle w:val="a4"/>
              <w:shd w:val="clear" w:color="auto" w:fill="FFFFFF"/>
              <w:spacing w:line="276" w:lineRule="auto"/>
              <w:ind w:left="128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AC5256" w:rsidRPr="0074116B" w:rsidTr="00AC5256">
        <w:tc>
          <w:tcPr>
            <w:tcW w:w="7621" w:type="dxa"/>
          </w:tcPr>
          <w:p w:rsidR="00AC5256" w:rsidRDefault="00AC5256" w:rsidP="00E952D2">
            <w:p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</w:p>
          <w:p w:rsidR="00F94DDA" w:rsidRPr="0074116B" w:rsidRDefault="00F94DDA" w:rsidP="00E952D2">
            <w:pPr>
              <w:shd w:val="clear" w:color="auto" w:fill="FFFFFF"/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C5256" w:rsidRPr="0074116B" w:rsidRDefault="00AC5256" w:rsidP="00E952D2">
            <w:pPr>
              <w:spacing w:line="276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21-</w:t>
            </w:r>
            <w:r w:rsidR="008F0DBF" w:rsidRPr="0074116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41</w:t>
            </w:r>
          </w:p>
        </w:tc>
      </w:tr>
    </w:tbl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256" w:rsidRPr="0074116B" w:rsidRDefault="00AC5256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2D2" w:rsidRPr="0074116B" w:rsidRDefault="00E952D2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Default="00776597" w:rsidP="00E952D2">
      <w:pPr>
        <w:shd w:val="clear" w:color="auto" w:fill="FFFFFF"/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УСЛОВИЯ </w:t>
      </w:r>
      <w:r w:rsidRPr="0074116B">
        <w:rPr>
          <w:rFonts w:ascii="Times New Roman" w:eastAsia="Times New Roman" w:hAnsi="Times New Roman" w:cs="Times New Roman"/>
          <w:b/>
          <w:noProof/>
          <w:sz w:val="28"/>
          <w:szCs w:val="28"/>
        </w:rPr>
        <w:t>ВОЗНИК</w:t>
      </w:r>
      <w:r w:rsidRPr="0074116B">
        <w:rPr>
          <w:rFonts w:ascii="Times New Roman" w:cs="Times New Roman"/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Pr="0074116B">
        <w:rPr>
          <w:rFonts w:ascii="Times New Roman" w:eastAsia="Times New Roman" w:hAnsi="Times New Roman" w:cs="Times New Roman"/>
          <w:b/>
          <w:noProof/>
          <w:sz w:val="28"/>
          <w:szCs w:val="28"/>
        </w:rPr>
        <w:t>НОВЕНИЯ</w:t>
      </w: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t xml:space="preserve"> ОПЫТА.</w:t>
      </w:r>
    </w:p>
    <w:p w:rsidR="00E952D2" w:rsidRPr="0074116B" w:rsidRDefault="00E952D2" w:rsidP="00E952D2">
      <w:pPr>
        <w:shd w:val="clear" w:color="auto" w:fill="FFFFFF"/>
        <w:spacing w:after="0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E952D2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Основу </w:t>
      </w:r>
      <w:r w:rsidR="00A34E65" w:rsidRPr="0074116B">
        <w:rPr>
          <w:rFonts w:ascii="Times New Roman" w:hAnsi="Times New Roman" w:cs="Times New Roman"/>
          <w:color w:val="000000"/>
          <w:sz w:val="28"/>
          <w:szCs w:val="28"/>
        </w:rPr>
        <w:t>человеческой жизни составляют отношение к человеку, людям. По словам С. Л.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убинштейна, сердце человека всё соткано из </w:t>
      </w:r>
      <w:r w:rsidR="00A34E65" w:rsidRPr="0074116B">
        <w:rPr>
          <w:rFonts w:ascii="Times New Roman" w:hAnsi="Times New Roman" w:cs="Times New Roman"/>
          <w:color w:val="000000"/>
          <w:sz w:val="28"/>
          <w:szCs w:val="28"/>
        </w:rPr>
        <w:t>его человеческих отношений к людям. Зарождаются и наиболее интенсивно развиваются данные отношения в дошкольном возрасте. Ребенок живет, растет и развивается в переплетении различного рода связей и отношений.</w:t>
      </w:r>
    </w:p>
    <w:p w:rsidR="00A34E65" w:rsidRPr="0074116B" w:rsidRDefault="00E952D2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последнее</w:t>
      </w:r>
      <w:r w:rsidR="0077659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время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р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оди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все с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большей</w:t>
      </w:r>
      <w:r w:rsidR="0077659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тревогой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отме</w:t>
      </w:r>
      <w:r w:rsidR="00A34E65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чаем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,</w:t>
      </w:r>
      <w:r w:rsidR="0077659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что дошкольники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испытывают</w:t>
      </w:r>
      <w:r w:rsidR="0077659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серьезные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трудности</w:t>
      </w:r>
      <w:r w:rsidR="005D3006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77659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общ</w:t>
      </w:r>
      <w:r w:rsidR="005D3006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ения</w:t>
      </w:r>
      <w:r w:rsidR="0077659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 </w:t>
      </w:r>
      <w:r w:rsidR="00776597" w:rsidRPr="0074116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>сверстниками.</w:t>
      </w:r>
    </w:p>
    <w:p w:rsidR="00E952D2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t>Дети</w:t>
      </w:r>
      <w:r w:rsidRPr="0074116B">
        <w:rPr>
          <w:rFonts w:ascii="Times New Roman" w:hAnsi="Times New Roman" w:cs="Times New Roman"/>
          <w:sz w:val="28"/>
          <w:szCs w:val="28"/>
        </w:rPr>
        <w:t xml:space="preserve"> проявляют </w:t>
      </w:r>
      <w:r w:rsidRPr="0074116B">
        <w:rPr>
          <w:rFonts w:ascii="Times New Roman" w:hAnsi="Times New Roman" w:cs="Times New Roman"/>
          <w:noProof/>
          <w:sz w:val="28"/>
          <w:szCs w:val="28"/>
        </w:rPr>
        <w:t>активное</w:t>
      </w:r>
      <w:r w:rsidRPr="0074116B">
        <w:rPr>
          <w:rFonts w:ascii="Times New Roman" w:hAnsi="Times New Roman" w:cs="Times New Roman"/>
          <w:sz w:val="28"/>
          <w:szCs w:val="28"/>
        </w:rPr>
        <w:t xml:space="preserve"> стремление к </w:t>
      </w:r>
      <w:r w:rsidRPr="0074116B">
        <w:rPr>
          <w:rFonts w:ascii="Times New Roman" w:hAnsi="Times New Roman" w:cs="Times New Roman"/>
          <w:noProof/>
          <w:sz w:val="28"/>
          <w:szCs w:val="28"/>
        </w:rPr>
        <w:t>общению</w:t>
      </w:r>
      <w:r w:rsidRPr="0074116B">
        <w:rPr>
          <w:rFonts w:ascii="Times New Roman" w:hAnsi="Times New Roman" w:cs="Times New Roman"/>
          <w:sz w:val="28"/>
          <w:szCs w:val="28"/>
        </w:rPr>
        <w:t xml:space="preserve"> со </w:t>
      </w:r>
      <w:r w:rsidRPr="0074116B">
        <w:rPr>
          <w:rFonts w:ascii="Times New Roman" w:hAnsi="Times New Roman" w:cs="Times New Roman"/>
          <w:noProof/>
          <w:sz w:val="28"/>
          <w:szCs w:val="28"/>
        </w:rPr>
        <w:t>сверстниками</w:t>
      </w:r>
      <w:r w:rsidRPr="0074116B">
        <w:rPr>
          <w:rFonts w:ascii="Times New Roman" w:hAnsi="Times New Roman" w:cs="Times New Roman"/>
          <w:sz w:val="28"/>
          <w:szCs w:val="28"/>
        </w:rPr>
        <w:t xml:space="preserve"> в </w:t>
      </w:r>
      <w:r w:rsidRPr="0074116B">
        <w:rPr>
          <w:rFonts w:ascii="Times New Roman" w:hAnsi="Times New Roman" w:cs="Times New Roman"/>
          <w:noProof/>
          <w:sz w:val="28"/>
          <w:szCs w:val="28"/>
        </w:rPr>
        <w:t>разных</w:t>
      </w:r>
      <w:r w:rsidRPr="0074116B">
        <w:rPr>
          <w:rFonts w:ascii="Times New Roman" w:hAnsi="Times New Roman" w:cs="Times New Roman"/>
          <w:sz w:val="28"/>
          <w:szCs w:val="28"/>
        </w:rPr>
        <w:t xml:space="preserve"> видах </w:t>
      </w:r>
      <w:r w:rsidRPr="0074116B">
        <w:rPr>
          <w:rFonts w:ascii="Times New Roman" w:hAnsi="Times New Roman" w:cs="Times New Roman"/>
          <w:noProof/>
          <w:sz w:val="28"/>
          <w:szCs w:val="28"/>
        </w:rPr>
        <w:t>деятельности,</w:t>
      </w:r>
      <w:r w:rsidR="00A34E65" w:rsidRPr="0074116B">
        <w:rPr>
          <w:rFonts w:ascii="Times New Roman" w:hAnsi="Times New Roman" w:cs="Times New Roman"/>
          <w:noProof/>
          <w:sz w:val="28"/>
          <w:szCs w:val="28"/>
        </w:rPr>
        <w:t xml:space="preserve"> но межличностные отношеня складываются с трудом.</w:t>
      </w:r>
      <w:r w:rsidRPr="0074116B">
        <w:rPr>
          <w:rFonts w:ascii="Times New Roman" w:hAnsi="Times New Roman" w:cs="Times New Roman"/>
          <w:sz w:val="28"/>
          <w:szCs w:val="28"/>
        </w:rPr>
        <w:t xml:space="preserve"> </w:t>
      </w:r>
      <w:r w:rsidR="005D3006" w:rsidRPr="00E36B1E">
        <w:rPr>
          <w:rFonts w:ascii="Times New Roman" w:hAnsi="Times New Roman" w:cs="Times New Roman"/>
          <w:sz w:val="28"/>
          <w:szCs w:val="28"/>
        </w:rPr>
        <w:t xml:space="preserve">В </w:t>
      </w:r>
      <w:r w:rsidR="005D3006" w:rsidRPr="00E36B1E">
        <w:rPr>
          <w:rFonts w:ascii="Times New Roman" w:hAnsi="Times New Roman" w:cs="Times New Roman"/>
          <w:noProof/>
          <w:sz w:val="28"/>
          <w:szCs w:val="28"/>
        </w:rPr>
        <w:t>младшей группе  ДОУ п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>рослеживалась</w:t>
      </w:r>
      <w:r w:rsidR="005D3006" w:rsidRPr="0074116B">
        <w:rPr>
          <w:rFonts w:ascii="Times New Roman" w:hAnsi="Times New Roman" w:cs="Times New Roman"/>
          <w:sz w:val="28"/>
          <w:szCs w:val="28"/>
        </w:rPr>
        <w:t xml:space="preserve"> напряжённая 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>обстановка:</w:t>
      </w:r>
      <w:r w:rsidR="005D3006" w:rsidRPr="0074116B">
        <w:rPr>
          <w:rFonts w:ascii="Times New Roman" w:hAnsi="Times New Roman" w:cs="Times New Roman"/>
          <w:sz w:val="28"/>
          <w:szCs w:val="28"/>
        </w:rPr>
        <w:t xml:space="preserve"> дети 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>были</w:t>
      </w:r>
      <w:r w:rsidR="005D3006" w:rsidRPr="0074116B">
        <w:rPr>
          <w:rFonts w:ascii="Times New Roman" w:hAnsi="Times New Roman" w:cs="Times New Roman"/>
          <w:sz w:val="28"/>
          <w:szCs w:val="28"/>
        </w:rPr>
        <w:t xml:space="preserve"> закрыты для 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 xml:space="preserve">общения, не могли подойти и пригласить партнера в игровую деятельность. Из наблюденй за их взаимоотношениями, я сделала вывод- </w:t>
      </w:r>
      <w:r w:rsidR="005D3006" w:rsidRPr="0074116B">
        <w:rPr>
          <w:rFonts w:ascii="Times New Roman" w:hAnsi="Times New Roman" w:cs="Times New Roman"/>
          <w:sz w:val="28"/>
          <w:szCs w:val="28"/>
        </w:rPr>
        <w:t xml:space="preserve"> у них не 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>сформированы</w:t>
      </w:r>
      <w:r w:rsidR="005D3006" w:rsidRPr="0074116B">
        <w:rPr>
          <w:rFonts w:ascii="Times New Roman" w:hAnsi="Times New Roman" w:cs="Times New Roman"/>
          <w:sz w:val="28"/>
          <w:szCs w:val="28"/>
        </w:rPr>
        <w:t xml:space="preserve"> навыки 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>межличностного</w:t>
      </w:r>
      <w:r w:rsidR="005D3006" w:rsidRPr="0074116B">
        <w:rPr>
          <w:rFonts w:ascii="Times New Roman" w:hAnsi="Times New Roman" w:cs="Times New Roman"/>
          <w:sz w:val="28"/>
          <w:szCs w:val="28"/>
        </w:rPr>
        <w:t xml:space="preserve"> общения со </w:t>
      </w:r>
      <w:r w:rsidR="005D3006" w:rsidRPr="0074116B">
        <w:rPr>
          <w:rFonts w:ascii="Times New Roman" w:hAnsi="Times New Roman" w:cs="Times New Roman"/>
          <w:noProof/>
          <w:sz w:val="28"/>
          <w:szCs w:val="28"/>
        </w:rPr>
        <w:t>сверстниками. Возникла проблема- как научить младших дошкольников общению, взаимодействию в процессе детской деятельности.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В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процессе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наблюдения за детьми младшей группы я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увидела,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что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детей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с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негативным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отношением к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сверстникам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больше, чем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пози</w:t>
      </w:r>
      <w:r w:rsidR="00E952D2">
        <w:rPr>
          <w:rFonts w:ascii="Times New Roman" w:hAnsi="Times New Roman" w:cs="Times New Roman"/>
          <w:noProof/>
          <w:sz w:val="28"/>
          <w:szCs w:val="28"/>
        </w:rPr>
        <w:t>т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ивных.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Из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этого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следовало, что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дети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неспособны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предотвращать</w:t>
      </w:r>
      <w:r w:rsidR="00E952D2">
        <w:rPr>
          <w:rFonts w:ascii="Times New Roman" w:hAnsi="Times New Roman" w:cs="Times New Roman"/>
          <w:sz w:val="28"/>
          <w:szCs w:val="28"/>
        </w:rPr>
        <w:t xml:space="preserve"> конфликты. 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Они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постоянно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спорили,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ссорились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друг с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другом</w:t>
      </w:r>
      <w:r w:rsidR="00C66356" w:rsidRPr="0074116B">
        <w:rPr>
          <w:rFonts w:ascii="Times New Roman" w:hAnsi="Times New Roman" w:cs="Times New Roman"/>
          <w:sz w:val="28"/>
          <w:szCs w:val="28"/>
        </w:rPr>
        <w:t>, не могли договориться о совм</w:t>
      </w:r>
      <w:r w:rsidR="00E952D2">
        <w:rPr>
          <w:rFonts w:ascii="Times New Roman" w:hAnsi="Times New Roman" w:cs="Times New Roman"/>
          <w:sz w:val="28"/>
          <w:szCs w:val="28"/>
        </w:rPr>
        <w:t xml:space="preserve">естной игре, поделить игрушку. 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Из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всего</w:t>
      </w:r>
      <w:r w:rsidR="00E952D2">
        <w:rPr>
          <w:rFonts w:ascii="Times New Roman" w:hAnsi="Times New Roman" w:cs="Times New Roman"/>
          <w:sz w:val="28"/>
          <w:szCs w:val="28"/>
        </w:rPr>
        <w:t xml:space="preserve"> 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вытекают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противоречия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между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реальной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ситуацией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в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группе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и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задачами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межличностных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отношений </w:t>
      </w:r>
      <w:r w:rsidR="00C66356" w:rsidRPr="0074116B">
        <w:rPr>
          <w:rFonts w:ascii="Times New Roman" w:hAnsi="Times New Roman" w:cs="Times New Roman"/>
          <w:noProof/>
          <w:sz w:val="28"/>
          <w:szCs w:val="28"/>
        </w:rPr>
        <w:t>между</w:t>
      </w:r>
      <w:r w:rsidR="00C66356" w:rsidRPr="0074116B">
        <w:rPr>
          <w:rFonts w:ascii="Times New Roman" w:hAnsi="Times New Roman" w:cs="Times New Roman"/>
          <w:sz w:val="28"/>
          <w:szCs w:val="28"/>
        </w:rPr>
        <w:t xml:space="preserve"> детьми в дошкольном возрасте.</w:t>
      </w:r>
    </w:p>
    <w:p w:rsidR="00A34E65" w:rsidRPr="0074116B" w:rsidRDefault="005D3006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t xml:space="preserve">Ведущей детской деятельностью является игра, </w:t>
      </w:r>
      <w:r w:rsidR="00A34E65" w:rsidRPr="0074116B">
        <w:rPr>
          <w:rFonts w:ascii="Times New Roman" w:hAnsi="Times New Roman" w:cs="Times New Roman"/>
          <w:color w:val="000000"/>
          <w:sz w:val="28"/>
          <w:szCs w:val="28"/>
        </w:rPr>
        <w:t xml:space="preserve"> ребенок общается и раскрывается в игре. С помощью игры </w:t>
      </w:r>
      <w:r w:rsidRPr="0074116B">
        <w:rPr>
          <w:rFonts w:ascii="Times New Roman" w:hAnsi="Times New Roman" w:cs="Times New Roman"/>
          <w:color w:val="000000"/>
          <w:sz w:val="28"/>
          <w:szCs w:val="28"/>
        </w:rPr>
        <w:t>можно раскры</w:t>
      </w:r>
      <w:r w:rsidR="00A34E65" w:rsidRPr="0074116B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4116B">
        <w:rPr>
          <w:rFonts w:ascii="Times New Roman" w:hAnsi="Times New Roman" w:cs="Times New Roman"/>
          <w:color w:val="000000"/>
          <w:sz w:val="28"/>
          <w:szCs w:val="28"/>
        </w:rPr>
        <w:t>ь свои возможности, открыть</w:t>
      </w:r>
      <w:r w:rsidR="00E36B1E">
        <w:rPr>
          <w:rFonts w:ascii="Times New Roman" w:hAnsi="Times New Roman" w:cs="Times New Roman"/>
          <w:color w:val="000000"/>
          <w:sz w:val="28"/>
          <w:szCs w:val="28"/>
        </w:rPr>
        <w:t xml:space="preserve"> мир для себя и себя для мира.</w:t>
      </w:r>
      <w:r w:rsidR="00A34E65" w:rsidRPr="0074116B">
        <w:rPr>
          <w:rFonts w:ascii="Times New Roman" w:hAnsi="Times New Roman" w:cs="Times New Roman"/>
          <w:color w:val="000000"/>
          <w:sz w:val="28"/>
          <w:szCs w:val="28"/>
        </w:rPr>
        <w:t xml:space="preserve"> Ведь в игре дети самостоятельно общаются со сверстниками, их объединяет одна цель, совместные усилия к ее достижению, общие интересы и переживания. В игре ребенок становится членом коллектива, учится оценивать свои действия и поступки. В игре прослеживаются два вида отношений между детьми:</w:t>
      </w:r>
    </w:p>
    <w:p w:rsidR="00A34E65" w:rsidRPr="0074116B" w:rsidRDefault="00E952D2" w:rsidP="00E952D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34E65" w:rsidRPr="0074116B">
        <w:rPr>
          <w:color w:val="000000"/>
          <w:sz w:val="28"/>
          <w:szCs w:val="28"/>
        </w:rPr>
        <w:t xml:space="preserve"> игровые отношения, которые определяются содержанием, правилами игры;</w:t>
      </w:r>
    </w:p>
    <w:p w:rsidR="00A34E65" w:rsidRPr="0074116B" w:rsidRDefault="00E952D2" w:rsidP="00E952D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34E65" w:rsidRPr="0074116B">
        <w:rPr>
          <w:color w:val="000000"/>
          <w:sz w:val="28"/>
          <w:szCs w:val="28"/>
        </w:rPr>
        <w:t>реальные отношения, которые проявляются по поводу игры.</w:t>
      </w:r>
    </w:p>
    <w:p w:rsidR="00C66356" w:rsidRPr="0074116B" w:rsidRDefault="005D3006" w:rsidP="00E952D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noProof/>
          <w:sz w:val="28"/>
          <w:szCs w:val="28"/>
        </w:rPr>
      </w:pPr>
      <w:r w:rsidRPr="0074116B">
        <w:rPr>
          <w:color w:val="000000"/>
          <w:sz w:val="28"/>
          <w:szCs w:val="28"/>
        </w:rPr>
        <w:t xml:space="preserve">Сюжетно-ролевая игра - основной вид игры ребенка дошкольного возраста. Поэтому самый простой способ для развития межличностных отношений я нашла в организации « правильной» игры. </w:t>
      </w:r>
      <w:r w:rsidR="00E952D2">
        <w:rPr>
          <w:sz w:val="28"/>
          <w:szCs w:val="28"/>
        </w:rPr>
        <w:t xml:space="preserve">В </w:t>
      </w:r>
      <w:r w:rsidR="00776597" w:rsidRPr="0074116B">
        <w:rPr>
          <w:noProof/>
          <w:sz w:val="28"/>
          <w:szCs w:val="28"/>
        </w:rPr>
        <w:t>играх</w:t>
      </w:r>
      <w:r w:rsidR="00776597" w:rsidRPr="0074116B">
        <w:rPr>
          <w:sz w:val="28"/>
          <w:szCs w:val="28"/>
        </w:rPr>
        <w:t xml:space="preserve"> дети </w:t>
      </w:r>
      <w:r w:rsidRPr="0074116B">
        <w:rPr>
          <w:sz w:val="28"/>
          <w:szCs w:val="28"/>
        </w:rPr>
        <w:t>смогут</w:t>
      </w:r>
      <w:r w:rsidR="00E952D2">
        <w:rPr>
          <w:sz w:val="28"/>
          <w:szCs w:val="28"/>
        </w:rPr>
        <w:t>,</w:t>
      </w:r>
      <w:r w:rsidRPr="0074116B">
        <w:rPr>
          <w:sz w:val="28"/>
          <w:szCs w:val="28"/>
        </w:rPr>
        <w:t xml:space="preserve"> </w:t>
      </w:r>
      <w:r w:rsidR="00776597" w:rsidRPr="0074116B">
        <w:rPr>
          <w:noProof/>
          <w:sz w:val="28"/>
          <w:szCs w:val="28"/>
        </w:rPr>
        <w:t>сбли</w:t>
      </w:r>
      <w:r w:rsidRPr="0074116B">
        <w:rPr>
          <w:noProof/>
          <w:sz w:val="28"/>
          <w:szCs w:val="28"/>
        </w:rPr>
        <w:t>зится</w:t>
      </w:r>
      <w:r w:rsidR="00776597" w:rsidRPr="0074116B">
        <w:rPr>
          <w:sz w:val="28"/>
          <w:szCs w:val="28"/>
        </w:rPr>
        <w:t xml:space="preserve"> друг с </w:t>
      </w:r>
      <w:r w:rsidR="00776597" w:rsidRPr="0074116B">
        <w:rPr>
          <w:noProof/>
          <w:sz w:val="28"/>
          <w:szCs w:val="28"/>
        </w:rPr>
        <w:t>дру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гом.</w:t>
      </w:r>
      <w:r w:rsidR="00776597" w:rsidRPr="0074116B">
        <w:rPr>
          <w:sz w:val="28"/>
          <w:szCs w:val="28"/>
        </w:rPr>
        <w:t xml:space="preserve"> Общие </w:t>
      </w:r>
      <w:r w:rsidR="00776597" w:rsidRPr="0074116B">
        <w:rPr>
          <w:noProof/>
          <w:sz w:val="28"/>
          <w:szCs w:val="28"/>
        </w:rPr>
        <w:t>иг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ры</w:t>
      </w:r>
      <w:r w:rsidR="00776597" w:rsidRPr="0074116B">
        <w:rPr>
          <w:sz w:val="28"/>
          <w:szCs w:val="28"/>
        </w:rPr>
        <w:t xml:space="preserve"> детей в </w:t>
      </w:r>
      <w:r w:rsidR="00776597" w:rsidRPr="0074116B">
        <w:rPr>
          <w:noProof/>
          <w:sz w:val="28"/>
          <w:szCs w:val="28"/>
        </w:rPr>
        <w:t>кук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лы,</w:t>
      </w:r>
      <w:r w:rsidR="00E952D2">
        <w:rPr>
          <w:sz w:val="28"/>
          <w:szCs w:val="28"/>
        </w:rPr>
        <w:t xml:space="preserve"> в </w:t>
      </w:r>
      <w:r w:rsidR="00776597" w:rsidRPr="0074116B">
        <w:rPr>
          <w:noProof/>
          <w:sz w:val="28"/>
          <w:szCs w:val="28"/>
        </w:rPr>
        <w:t>"се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мью"</w:t>
      </w:r>
      <w:r w:rsidR="00776597" w:rsidRPr="0074116B">
        <w:rPr>
          <w:sz w:val="28"/>
          <w:szCs w:val="28"/>
        </w:rPr>
        <w:t xml:space="preserve"> роднят их </w:t>
      </w:r>
      <w:r w:rsidR="00776597" w:rsidRPr="0074116B">
        <w:rPr>
          <w:noProof/>
          <w:sz w:val="28"/>
          <w:szCs w:val="28"/>
        </w:rPr>
        <w:t>инте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ресы,</w:t>
      </w:r>
      <w:r w:rsidR="00776597" w:rsidRPr="0074116B">
        <w:rPr>
          <w:sz w:val="28"/>
          <w:szCs w:val="28"/>
        </w:rPr>
        <w:t xml:space="preserve"> они </w:t>
      </w:r>
      <w:r w:rsidR="00776597" w:rsidRPr="0074116B">
        <w:rPr>
          <w:noProof/>
          <w:sz w:val="28"/>
          <w:szCs w:val="28"/>
        </w:rPr>
        <w:t>доброжел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ательнее</w:t>
      </w:r>
      <w:r w:rsidR="00776597" w:rsidRPr="0074116B">
        <w:rPr>
          <w:sz w:val="28"/>
          <w:szCs w:val="28"/>
        </w:rPr>
        <w:t xml:space="preserve"> относятся </w:t>
      </w:r>
      <w:r w:rsidR="00776597" w:rsidRPr="0074116B">
        <w:rPr>
          <w:noProof/>
          <w:sz w:val="28"/>
          <w:szCs w:val="28"/>
        </w:rPr>
        <w:t>др</w:t>
      </w:r>
      <w:r w:rsidR="00776597" w:rsidRPr="0074116B">
        <w:rPr>
          <w:noProof/>
          <w:w w:val="1"/>
          <w:sz w:val="28"/>
          <w:szCs w:val="28"/>
          <w:shd w:val="clear" w:color="auto" w:fill="FFFFFF"/>
          <w:vertAlign w:val="superscript"/>
        </w:rPr>
        <w:t> </w:t>
      </w:r>
      <w:r w:rsidR="00776597" w:rsidRPr="0074116B">
        <w:rPr>
          <w:noProof/>
          <w:sz w:val="28"/>
          <w:szCs w:val="28"/>
        </w:rPr>
        <w:t>уг</w:t>
      </w:r>
      <w:r w:rsidR="00776597" w:rsidRPr="0074116B">
        <w:rPr>
          <w:sz w:val="28"/>
          <w:szCs w:val="28"/>
        </w:rPr>
        <w:t xml:space="preserve"> к </w:t>
      </w:r>
      <w:r w:rsidR="00C66356" w:rsidRPr="0074116B">
        <w:rPr>
          <w:noProof/>
          <w:sz w:val="28"/>
          <w:szCs w:val="28"/>
        </w:rPr>
        <w:t>другу.</w:t>
      </w:r>
    </w:p>
    <w:p w:rsidR="00AA4452" w:rsidRPr="0074116B" w:rsidRDefault="00AA4452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lastRenderedPageBreak/>
        <w:t>В сюжетно-ролевой игре все роли, правила, сюжет придумываются детьми, следовательно</w:t>
      </w:r>
      <w:r w:rsidR="00E952D2">
        <w:rPr>
          <w:rFonts w:ascii="Times New Roman" w:hAnsi="Times New Roman" w:cs="Times New Roman"/>
          <w:sz w:val="28"/>
          <w:szCs w:val="28"/>
        </w:rPr>
        <w:t>,</w:t>
      </w:r>
      <w:r w:rsidRPr="0074116B">
        <w:rPr>
          <w:rFonts w:ascii="Times New Roman" w:hAnsi="Times New Roman" w:cs="Times New Roman"/>
          <w:sz w:val="28"/>
          <w:szCs w:val="28"/>
        </w:rPr>
        <w:t xml:space="preserve"> ими же определяются и взаимоотношения друг с другом.  Сюжетно-ролевые игры имеют множество названий. Их называют играми без правил, играми драматизациями, свободными, творческими, естественными. Ролевая игра служит важным источником формирования социального сознания ребёнка</w:t>
      </w:r>
      <w:r w:rsidR="00246A59">
        <w:rPr>
          <w:rFonts w:ascii="Times New Roman" w:hAnsi="Times New Roman" w:cs="Times New Roman"/>
          <w:sz w:val="28"/>
          <w:szCs w:val="28"/>
        </w:rPr>
        <w:t xml:space="preserve">. В ролевых играх дети вступают </w:t>
      </w:r>
      <w:r w:rsidRPr="0074116B">
        <w:rPr>
          <w:rFonts w:ascii="Times New Roman" w:hAnsi="Times New Roman" w:cs="Times New Roman"/>
          <w:sz w:val="28"/>
          <w:szCs w:val="28"/>
        </w:rPr>
        <w:t>в разнообразные контакты между собой и по собственной инициативе имеют возможность строить свои взаимоотношения в значительной мере самостоятельно, сталкиваясь с интересами своих</w:t>
      </w:r>
      <w:r w:rsidR="00246A59">
        <w:rPr>
          <w:rFonts w:ascii="Times New Roman" w:hAnsi="Times New Roman" w:cs="Times New Roman"/>
          <w:sz w:val="28"/>
          <w:szCs w:val="28"/>
        </w:rPr>
        <w:t xml:space="preserve"> </w:t>
      </w:r>
      <w:r w:rsidRPr="0074116B">
        <w:rPr>
          <w:rFonts w:ascii="Times New Roman" w:hAnsi="Times New Roman" w:cs="Times New Roman"/>
          <w:sz w:val="28"/>
          <w:szCs w:val="28"/>
        </w:rPr>
        <w:t>партнёров и приучаясь считаться с ними в совместной деятельности.</w:t>
      </w:r>
    </w:p>
    <w:p w:rsidR="00AA4452" w:rsidRPr="0074116B" w:rsidRDefault="00AA4452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Ролевая игра создаёт положительный эмоциональный фон, на котором все психические процессы протекают наиболее активно. Использование игровых приёмов и методов, их последовательность и взаимосвязь способствуют развитию межличностных отношений между детьми.</w:t>
      </w:r>
    </w:p>
    <w:p w:rsidR="00AA4452" w:rsidRPr="0074116B" w:rsidRDefault="00AA4452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От того, какие условия будут созданы воспитателем для организации сюжетно-ролевых игр, зависит, каковы будут взаимоотношения между детьми  в процессе игры. Отношения с другими людьми зарождаются и на</w:t>
      </w:r>
      <w:r w:rsidR="00246A59">
        <w:rPr>
          <w:rFonts w:ascii="Times New Roman" w:hAnsi="Times New Roman" w:cs="Times New Roman"/>
          <w:sz w:val="28"/>
          <w:szCs w:val="28"/>
        </w:rPr>
        <w:t xml:space="preserve">иболее интенсивно развиваются в </w:t>
      </w:r>
      <w:r w:rsidRPr="0074116B">
        <w:rPr>
          <w:rFonts w:ascii="Times New Roman" w:hAnsi="Times New Roman" w:cs="Times New Roman"/>
          <w:sz w:val="28"/>
          <w:szCs w:val="28"/>
        </w:rPr>
        <w:t>детском возрасте. Опыт этих первых отношений является фундаментом для дальнейшего развития личности ребенка и во многом определяет особенности самосознания человека, его отношение к миру, его поведение и самочувствие среди людей.</w:t>
      </w:r>
    </w:p>
    <w:p w:rsidR="00AA4452" w:rsidRPr="003551E5" w:rsidRDefault="00C66356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noProof/>
          <w:sz w:val="28"/>
          <w:szCs w:val="28"/>
        </w:rPr>
      </w:pPr>
      <w:r w:rsidRPr="0074116B">
        <w:rPr>
          <w:noProof/>
          <w:sz w:val="28"/>
          <w:szCs w:val="28"/>
        </w:rPr>
        <w:t>С развития межличностных отношений в сюжетно- ролевой  игре я решила начать свою систематическую работу с детьми 3-4 лет.</w:t>
      </w:r>
      <w:r w:rsidR="0045763A" w:rsidRPr="0074116B">
        <w:rPr>
          <w:noProof/>
          <w:sz w:val="28"/>
          <w:szCs w:val="28"/>
        </w:rPr>
        <w:t xml:space="preserve"> </w:t>
      </w:r>
      <w:r w:rsidR="0045763A" w:rsidRPr="0074116B">
        <w:rPr>
          <w:sz w:val="28"/>
          <w:szCs w:val="28"/>
        </w:rPr>
        <w:t>Р</w:t>
      </w:r>
      <w:r w:rsidR="00776597" w:rsidRPr="0074116B">
        <w:rPr>
          <w:sz w:val="28"/>
          <w:szCs w:val="28"/>
        </w:rPr>
        <w:t xml:space="preserve">уководство </w:t>
      </w:r>
      <w:r w:rsidR="00246A59">
        <w:rPr>
          <w:sz w:val="28"/>
          <w:szCs w:val="28"/>
        </w:rPr>
        <w:t xml:space="preserve">игрой </w:t>
      </w:r>
      <w:r w:rsidRPr="0074116B">
        <w:rPr>
          <w:sz w:val="28"/>
          <w:szCs w:val="28"/>
        </w:rPr>
        <w:t xml:space="preserve">я взяла на себя. </w:t>
      </w:r>
      <w:r w:rsidR="0045763A" w:rsidRPr="0074116B">
        <w:rPr>
          <w:sz w:val="28"/>
          <w:szCs w:val="28"/>
        </w:rPr>
        <w:t>Моя задача состояла в разработке перспективного плана и конспектов игровой де</w:t>
      </w:r>
      <w:r w:rsidR="00246A59">
        <w:rPr>
          <w:sz w:val="28"/>
          <w:szCs w:val="28"/>
        </w:rPr>
        <w:t xml:space="preserve">ятельности. Реализацию проекта </w:t>
      </w:r>
      <w:r w:rsidR="0045763A" w:rsidRPr="0074116B">
        <w:rPr>
          <w:sz w:val="28"/>
          <w:szCs w:val="28"/>
        </w:rPr>
        <w:t>начала с февраля в младшей разновозрастной группе ДОУ №</w:t>
      </w:r>
      <w:r w:rsidR="00246A59">
        <w:rPr>
          <w:sz w:val="28"/>
          <w:szCs w:val="28"/>
        </w:rPr>
        <w:t xml:space="preserve"> </w:t>
      </w:r>
      <w:r w:rsidR="0045763A" w:rsidRPr="0074116B">
        <w:rPr>
          <w:sz w:val="28"/>
          <w:szCs w:val="28"/>
        </w:rPr>
        <w:t>4 с. Чаадаево.</w:t>
      </w: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ТЕОРЕТИЧЕСКАЯ БАЗА ОПЫТА.</w:t>
      </w: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Проблема общения сверстников в дошкольном возрасте относительно молодая, но интенсивно развивающаяся область возрастной пси</w:t>
      </w:r>
      <w:r w:rsidR="00246A59">
        <w:rPr>
          <w:rFonts w:ascii="Times New Roman" w:hAnsi="Times New Roman" w:cs="Times New Roman"/>
          <w:sz w:val="28"/>
          <w:szCs w:val="28"/>
        </w:rPr>
        <w:t xml:space="preserve">хологии. И можно согласиться с </w:t>
      </w:r>
      <w:r w:rsidRPr="0074116B">
        <w:rPr>
          <w:rFonts w:ascii="Times New Roman" w:hAnsi="Times New Roman" w:cs="Times New Roman"/>
          <w:sz w:val="28"/>
          <w:szCs w:val="28"/>
        </w:rPr>
        <w:t>мнением А.</w:t>
      </w:r>
      <w:r w:rsidR="00246A59">
        <w:rPr>
          <w:rFonts w:ascii="Times New Roman" w:hAnsi="Times New Roman" w:cs="Times New Roman"/>
          <w:sz w:val="28"/>
          <w:szCs w:val="28"/>
        </w:rPr>
        <w:t xml:space="preserve"> </w:t>
      </w:r>
      <w:r w:rsidRPr="0074116B">
        <w:rPr>
          <w:rFonts w:ascii="Times New Roman" w:hAnsi="Times New Roman" w:cs="Times New Roman"/>
          <w:sz w:val="28"/>
          <w:szCs w:val="28"/>
        </w:rPr>
        <w:t>К.</w:t>
      </w:r>
      <w:r w:rsidR="00246A59">
        <w:rPr>
          <w:rFonts w:ascii="Times New Roman" w:hAnsi="Times New Roman" w:cs="Times New Roman"/>
          <w:sz w:val="28"/>
          <w:szCs w:val="28"/>
        </w:rPr>
        <w:t xml:space="preserve"> </w:t>
      </w:r>
      <w:r w:rsidRPr="0074116B">
        <w:rPr>
          <w:rFonts w:ascii="Times New Roman" w:hAnsi="Times New Roman" w:cs="Times New Roman"/>
          <w:sz w:val="28"/>
          <w:szCs w:val="28"/>
        </w:rPr>
        <w:t>Шеллера-</w:t>
      </w:r>
      <w:r w:rsidR="00246A59">
        <w:rPr>
          <w:rFonts w:ascii="Times New Roman" w:hAnsi="Times New Roman" w:cs="Times New Roman"/>
          <w:sz w:val="28"/>
          <w:szCs w:val="28"/>
        </w:rPr>
        <w:t xml:space="preserve"> </w:t>
      </w:r>
      <w:r w:rsidRPr="0074116B">
        <w:rPr>
          <w:rFonts w:ascii="Times New Roman" w:hAnsi="Times New Roman" w:cs="Times New Roman"/>
          <w:sz w:val="28"/>
          <w:szCs w:val="28"/>
        </w:rPr>
        <w:t>Михайловског</w:t>
      </w:r>
      <w:r w:rsidR="00246A59">
        <w:rPr>
          <w:rFonts w:ascii="Times New Roman" w:hAnsi="Times New Roman" w:cs="Times New Roman"/>
          <w:sz w:val="28"/>
          <w:szCs w:val="28"/>
        </w:rPr>
        <w:t xml:space="preserve">о, что межличностные отношения - </w:t>
      </w:r>
      <w:r w:rsidRPr="0074116B">
        <w:rPr>
          <w:rFonts w:ascii="Times New Roman" w:hAnsi="Times New Roman" w:cs="Times New Roman"/>
          <w:sz w:val="28"/>
          <w:szCs w:val="28"/>
        </w:rPr>
        <w:t>один из важнейших факторов возникновения, формирования развития и укрепления познавательных интересов у растущего человека.</w:t>
      </w:r>
    </w:p>
    <w:p w:rsidR="0045763A" w:rsidRPr="00E952D2" w:rsidRDefault="0045763A" w:rsidP="00246A59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color w:val="000000"/>
          <w:sz w:val="28"/>
          <w:szCs w:val="28"/>
        </w:rPr>
        <w:t xml:space="preserve">Межличностные отношения - субъективно переживаемые взаимоотношения между людьми, объективно проявляющиеся в характере и способах взаимных </w:t>
      </w:r>
      <w:r w:rsidR="00246A59">
        <w:rPr>
          <w:color w:val="000000"/>
          <w:sz w:val="28"/>
          <w:szCs w:val="28"/>
        </w:rPr>
        <w:t xml:space="preserve">воздействий, оказываемых людьми </w:t>
      </w:r>
      <w:r w:rsidRPr="0074116B">
        <w:rPr>
          <w:color w:val="000000"/>
          <w:sz w:val="28"/>
          <w:szCs w:val="28"/>
        </w:rPr>
        <w:t>друг на друга в процессе совместной деятельности и общения. (Э. Гидденс).</w:t>
      </w:r>
      <w:r w:rsidR="00246A59">
        <w:rPr>
          <w:color w:val="000000"/>
          <w:sz w:val="28"/>
          <w:szCs w:val="28"/>
        </w:rPr>
        <w:t xml:space="preserve"> </w:t>
      </w:r>
      <w:r w:rsidR="00207ACC" w:rsidRPr="00E952D2">
        <w:rPr>
          <w:color w:val="000000"/>
          <w:sz w:val="28"/>
          <w:szCs w:val="28"/>
        </w:rPr>
        <w:t>[3]</w:t>
      </w:r>
    </w:p>
    <w:p w:rsidR="0045763A" w:rsidRPr="0074116B" w:rsidRDefault="0045763A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color w:val="000000"/>
          <w:sz w:val="28"/>
          <w:szCs w:val="28"/>
        </w:rPr>
        <w:t>Игра - это особая форма деткой жизни, выработанная или созданная обществом для управления развитием детей. (Г. П. Щедровицкий).</w:t>
      </w:r>
    </w:p>
    <w:p w:rsidR="0045763A" w:rsidRPr="0074116B" w:rsidRDefault="0045763A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color w:val="000000"/>
          <w:sz w:val="28"/>
          <w:szCs w:val="28"/>
        </w:rPr>
        <w:t>Игра - арифметика социальных отношений. (Л.С. Выготский).</w:t>
      </w:r>
    </w:p>
    <w:p w:rsidR="0045763A" w:rsidRPr="00207ACC" w:rsidRDefault="0045763A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color w:val="000000"/>
          <w:sz w:val="28"/>
          <w:szCs w:val="28"/>
        </w:rPr>
        <w:t>Сюжетно-ролевая игра - это мнимая или воображаемая ситуация, заключающаяся в том, что ребенок берет на себя роль взрослого и выполняет ее в созданной им самим игровой обстановке</w:t>
      </w:r>
      <w:r w:rsidR="00246A59">
        <w:rPr>
          <w:color w:val="000000"/>
          <w:sz w:val="28"/>
          <w:szCs w:val="28"/>
        </w:rPr>
        <w:t xml:space="preserve">. (О. </w:t>
      </w:r>
      <w:r w:rsidRPr="0074116B">
        <w:rPr>
          <w:color w:val="000000"/>
          <w:sz w:val="28"/>
          <w:szCs w:val="28"/>
        </w:rPr>
        <w:t>В.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Пастюк).</w:t>
      </w:r>
      <w:r w:rsidR="00207ACC" w:rsidRPr="00207ACC">
        <w:rPr>
          <w:color w:val="000000"/>
          <w:sz w:val="28"/>
          <w:szCs w:val="28"/>
        </w:rPr>
        <w:t>[10]</w:t>
      </w:r>
    </w:p>
    <w:p w:rsidR="0045763A" w:rsidRPr="00207ACC" w:rsidRDefault="0045763A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color w:val="000000"/>
          <w:sz w:val="28"/>
          <w:szCs w:val="28"/>
        </w:rPr>
        <w:t>По выражению В.</w:t>
      </w:r>
      <w:r w:rsidR="00246A59">
        <w:rPr>
          <w:color w:val="000000"/>
          <w:sz w:val="28"/>
          <w:szCs w:val="28"/>
        </w:rPr>
        <w:t xml:space="preserve"> А. </w:t>
      </w:r>
      <w:r w:rsidRPr="0074116B">
        <w:rPr>
          <w:color w:val="000000"/>
          <w:sz w:val="28"/>
          <w:szCs w:val="28"/>
        </w:rPr>
        <w:t>Петровского, «в процессе осуществления деятельности человек объективно вступает в определенную систему взаимосвязей с другими людьми». Таким образом, содержанием любого взаимодействия является связь, обмен (действиями, предметами, информацией и т.д.) и взаимное влияние.</w:t>
      </w:r>
      <w:r w:rsidR="00207ACC" w:rsidRPr="00207ACC">
        <w:rPr>
          <w:color w:val="000000"/>
          <w:sz w:val="28"/>
          <w:szCs w:val="28"/>
        </w:rPr>
        <w:t>[3]</w:t>
      </w:r>
    </w:p>
    <w:p w:rsidR="0045763A" w:rsidRPr="0074116B" w:rsidRDefault="0045763A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color w:val="000000"/>
          <w:sz w:val="28"/>
          <w:szCs w:val="28"/>
        </w:rPr>
        <w:t>Фундаментальная значимость проблемы становления и развития межличностных отношений у детей привлекала внимание многих психологов и педагогов. Этой теме посвящены экспериментальные и теоретические исследования В.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К.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Корытло, Я.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Л.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Коломинского, Т.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А.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Репиной, В.</w:t>
      </w:r>
      <w:r w:rsidR="00246A59">
        <w:rPr>
          <w:color w:val="000000"/>
          <w:sz w:val="28"/>
          <w:szCs w:val="28"/>
        </w:rPr>
        <w:t xml:space="preserve"> </w:t>
      </w:r>
      <w:r w:rsidRPr="0074116B">
        <w:rPr>
          <w:color w:val="000000"/>
          <w:sz w:val="28"/>
          <w:szCs w:val="28"/>
        </w:rPr>
        <w:t>Да</w:t>
      </w:r>
      <w:r w:rsidR="00207ACC">
        <w:rPr>
          <w:color w:val="000000"/>
          <w:sz w:val="28"/>
          <w:szCs w:val="28"/>
        </w:rPr>
        <w:t>мон, К.</w:t>
      </w:r>
      <w:r w:rsidR="00246A59">
        <w:rPr>
          <w:color w:val="000000"/>
          <w:sz w:val="28"/>
          <w:szCs w:val="28"/>
        </w:rPr>
        <w:t xml:space="preserve"> </w:t>
      </w:r>
      <w:r w:rsidR="00207ACC">
        <w:rPr>
          <w:color w:val="000000"/>
          <w:sz w:val="28"/>
          <w:szCs w:val="28"/>
        </w:rPr>
        <w:t>Рубинштейн и других.[17</w:t>
      </w:r>
      <w:r w:rsidRPr="0074116B">
        <w:rPr>
          <w:color w:val="000000"/>
          <w:sz w:val="28"/>
          <w:szCs w:val="28"/>
        </w:rPr>
        <w:t>]</w:t>
      </w:r>
    </w:p>
    <w:p w:rsidR="00AA4452" w:rsidRPr="0074116B" w:rsidRDefault="00AA4452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74116B">
        <w:rPr>
          <w:sz w:val="28"/>
          <w:szCs w:val="28"/>
          <w:shd w:val="clear" w:color="auto" w:fill="FFFFFF"/>
        </w:rPr>
        <w:t xml:space="preserve">По мнению Т. А. Репиной, чем инициативнее и самостоятельнее партнеры, </w:t>
      </w:r>
      <w:r w:rsidR="00246A59">
        <w:rPr>
          <w:sz w:val="28"/>
          <w:szCs w:val="28"/>
          <w:shd w:val="clear" w:color="auto" w:fill="FFFFFF"/>
        </w:rPr>
        <w:t xml:space="preserve">тем быстрее возникает игра, тем </w:t>
      </w:r>
      <w:r w:rsidRPr="0074116B">
        <w:rPr>
          <w:sz w:val="28"/>
          <w:szCs w:val="28"/>
          <w:shd w:val="clear" w:color="auto" w:fill="FFFFFF"/>
        </w:rPr>
        <w:t>ярче проявляется творчество детей, разнообразнее содержание игры, глубже представления детей и ярче отражены события и отношения персонажей.</w:t>
      </w:r>
    </w:p>
    <w:p w:rsidR="00AA4452" w:rsidRPr="00207ACC" w:rsidRDefault="00AA4452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74116B">
        <w:rPr>
          <w:sz w:val="28"/>
          <w:szCs w:val="28"/>
          <w:shd w:val="clear" w:color="auto" w:fill="FFFFFF"/>
        </w:rPr>
        <w:t xml:space="preserve">Л. С. Выготский обращает внимание на неповторимую специфику дошкольной игры, которая состоит в том, что с одной стороны в игре ребенок обладает свободой и самостоятельностью. С другой стороны отмечается строгое подчинение правилам. </w:t>
      </w:r>
      <w:r w:rsidRPr="0074116B">
        <w:rPr>
          <w:sz w:val="28"/>
          <w:szCs w:val="28"/>
          <w:shd w:val="clear" w:color="auto" w:fill="FFFFFF"/>
        </w:rPr>
        <w:lastRenderedPageBreak/>
        <w:t>Такое подчинение правилам происходит в том случае, когда они не навязаны извне взрослым, а вытекают из содержания игры, ее задач и когда их выполнение представляет для ребенка интерес и он готов выполнять и соблюдать эти правила, поскольку от них зависит ход игры и ее особенности.</w:t>
      </w:r>
      <w:r w:rsidR="00207ACC" w:rsidRPr="00207ACC">
        <w:rPr>
          <w:sz w:val="28"/>
          <w:szCs w:val="28"/>
          <w:shd w:val="clear" w:color="auto" w:fill="FFFFFF"/>
        </w:rPr>
        <w:t>[3]</w:t>
      </w:r>
    </w:p>
    <w:p w:rsidR="00207ACC" w:rsidRDefault="00AA4452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74116B">
        <w:rPr>
          <w:sz w:val="28"/>
          <w:szCs w:val="28"/>
          <w:shd w:val="clear" w:color="auto" w:fill="FFFFFF"/>
        </w:rPr>
        <w:t xml:space="preserve">Д. В. Менжерицкая считает, что в сюжетно-ролевой игре создаются благоприятные условия для развития межличностных взаимоотношений детей. </w:t>
      </w:r>
      <w:r w:rsidR="00314099" w:rsidRPr="00314099">
        <w:rPr>
          <w:sz w:val="28"/>
          <w:szCs w:val="28"/>
          <w:shd w:val="clear" w:color="auto" w:fill="FFFFFF"/>
        </w:rPr>
        <w:t>[11]</w:t>
      </w:r>
    </w:p>
    <w:p w:rsidR="00AA4452" w:rsidRPr="0074116B" w:rsidRDefault="00AA4452" w:rsidP="00E952D2">
      <w:pPr>
        <w:pStyle w:val="a3"/>
        <w:shd w:val="clear" w:color="auto" w:fill="FFFFFF"/>
        <w:spacing w:before="0" w:beforeAutospacing="0" w:after="28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16B">
        <w:rPr>
          <w:sz w:val="28"/>
          <w:szCs w:val="28"/>
          <w:shd w:val="clear" w:color="auto" w:fill="FFFFFF"/>
        </w:rPr>
        <w:t>Поскольку игра позволяет детям самостоятельно использовать разные формы общения, в игре имеющиеся у детей симпатии постепенно углубляются, перерастая во взаимную привязанность. В межличностных отношениях происходит развитие навыков самопознания, самооценки для ребенка. Он начинает глубже понимать себя, свою личность и происходит это именно через отношение к другим детям, что является более высок</w:t>
      </w:r>
      <w:r w:rsidR="00246A59">
        <w:rPr>
          <w:sz w:val="28"/>
          <w:szCs w:val="28"/>
          <w:shd w:val="clear" w:color="auto" w:fill="FFFFFF"/>
        </w:rPr>
        <w:t xml:space="preserve">им уровнем по сравнению с </w:t>
      </w:r>
      <w:r w:rsidRPr="0074116B">
        <w:rPr>
          <w:sz w:val="28"/>
          <w:szCs w:val="28"/>
          <w:shd w:val="clear" w:color="auto" w:fill="FFFFFF"/>
        </w:rPr>
        <w:t>младшим возрастом, в котором понимание своих возможностей осуществляется через практическую деятельность</w:t>
      </w:r>
    </w:p>
    <w:p w:rsidR="00AA4452" w:rsidRPr="00246A59" w:rsidRDefault="00AA4452" w:rsidP="00E952D2">
      <w:pPr>
        <w:tabs>
          <w:tab w:val="right" w:leader="dot" w:pos="9720"/>
        </w:tabs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В условиях реализации ФГОС тема зарождения и становления межличностных отношений чрезвычайно важна, поскольку множество негативных и деструктивных явлений среди молодежи, наблюдаемых в последнее время (жестокость, повышенная агрессивность, отчужденность и пр.), имеют свои истоки в раннем и дошкольном детстве. Дошкольное детство - один из самых важных этапов жизни ребёнка. В период дошкольного детства ребёнок активно познаёт окружающий  мир, накапливает новый опыт и учится строить отношения в разных сферах.</w:t>
      </w:r>
      <w:r w:rsidR="00207ACC" w:rsidRPr="00207ACC">
        <w:rPr>
          <w:rFonts w:ascii="Times New Roman" w:hAnsi="Times New Roman" w:cs="Times New Roman"/>
          <w:sz w:val="28"/>
          <w:szCs w:val="28"/>
        </w:rPr>
        <w:t>[</w:t>
      </w:r>
      <w:r w:rsidR="00207ACC">
        <w:rPr>
          <w:rFonts w:ascii="Times New Roman" w:hAnsi="Times New Roman" w:cs="Times New Roman"/>
          <w:sz w:val="28"/>
          <w:szCs w:val="28"/>
        </w:rPr>
        <w:t>15</w:t>
      </w:r>
      <w:r w:rsidR="00207ACC" w:rsidRPr="00207ACC">
        <w:rPr>
          <w:rFonts w:ascii="Times New Roman" w:hAnsi="Times New Roman" w:cs="Times New Roman"/>
          <w:sz w:val="28"/>
          <w:szCs w:val="28"/>
        </w:rPr>
        <w:t>]</w:t>
      </w:r>
    </w:p>
    <w:p w:rsidR="00591E02" w:rsidRPr="0074116B" w:rsidRDefault="00591E02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В развитой сюжетно-ролевой</w:t>
      </w:r>
      <w:r w:rsidR="00246A59">
        <w:rPr>
          <w:rFonts w:ascii="Times New Roman" w:hAnsi="Times New Roman" w:cs="Times New Roman"/>
          <w:sz w:val="28"/>
          <w:szCs w:val="28"/>
        </w:rPr>
        <w:t xml:space="preserve"> игре дети обязательно вступают </w:t>
      </w:r>
      <w:r w:rsidRPr="0074116B">
        <w:rPr>
          <w:rFonts w:ascii="Times New Roman" w:hAnsi="Times New Roman" w:cs="Times New Roman"/>
          <w:sz w:val="28"/>
          <w:szCs w:val="28"/>
        </w:rPr>
        <w:t>во взаимодействие.</w:t>
      </w:r>
    </w:p>
    <w:p w:rsidR="00591E02" w:rsidRPr="0074116B" w:rsidRDefault="00591E02" w:rsidP="00D82E7A">
      <w:pPr>
        <w:shd w:val="clear" w:color="auto" w:fill="FFFFFF"/>
        <w:spacing w:before="240"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Самым простым вариантом яв</w:t>
      </w:r>
      <w:r w:rsidR="00D82E7A">
        <w:rPr>
          <w:rFonts w:ascii="Times New Roman" w:hAnsi="Times New Roman" w:cs="Times New Roman"/>
          <w:sz w:val="28"/>
          <w:szCs w:val="28"/>
        </w:rPr>
        <w:t xml:space="preserve">ляется взаимодействие ребенка с </w:t>
      </w:r>
      <w:r w:rsidRPr="0074116B">
        <w:rPr>
          <w:rFonts w:ascii="Times New Roman" w:hAnsi="Times New Roman" w:cs="Times New Roman"/>
          <w:sz w:val="28"/>
          <w:szCs w:val="28"/>
        </w:rPr>
        <w:t>взрослым, сложнее детям вступать во взаимодействие со сверстниками, но к старшему дошкольному возрасту, при условии правильного руководства игрой, они овладевают этим умением.</w:t>
      </w:r>
    </w:p>
    <w:p w:rsidR="00591E02" w:rsidRPr="0074116B" w:rsidRDefault="00591E02" w:rsidP="00D82E7A">
      <w:pPr>
        <w:shd w:val="clear" w:color="auto" w:fill="FFFFFF"/>
        <w:spacing w:before="240"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Первый опыт взаимодействия дети получают от взрослых, но особенно ценным в воспитательном отношении является взаимодействие детей</w:t>
      </w:r>
      <w:r w:rsidR="00B7346C" w:rsidRPr="0074116B">
        <w:rPr>
          <w:rFonts w:ascii="Times New Roman" w:hAnsi="Times New Roman" w:cs="Times New Roman"/>
          <w:sz w:val="28"/>
          <w:szCs w:val="28"/>
        </w:rPr>
        <w:t xml:space="preserve"> друг с другом. В этом случае происходит формирование детского общества в игре.</w:t>
      </w:r>
    </w:p>
    <w:p w:rsidR="00871CBF" w:rsidRPr="0074116B" w:rsidRDefault="00871CBF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045E9A" w:rsidRPr="0074116B" w:rsidRDefault="00045E9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</w:rPr>
      </w:pPr>
    </w:p>
    <w:p w:rsidR="00776597" w:rsidRPr="0074116B" w:rsidRDefault="0077659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E7A" w:rsidRPr="0074116B" w:rsidRDefault="00D82E7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346C" w:rsidRPr="0074116B" w:rsidRDefault="00B7346C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51E" w:rsidRPr="0074116B" w:rsidRDefault="00F9451E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АКТУАЛЬНОСТЬ</w:t>
      </w:r>
      <w:r w:rsidR="00776597" w:rsidRPr="007411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4D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6597" w:rsidRPr="0074116B">
        <w:rPr>
          <w:rFonts w:ascii="Times New Roman" w:eastAsia="Times New Roman" w:hAnsi="Times New Roman" w:cs="Times New Roman"/>
          <w:b/>
          <w:sz w:val="28"/>
          <w:szCs w:val="28"/>
        </w:rPr>
        <w:t>ОПЫТА</w:t>
      </w: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9451E" w:rsidRPr="0074116B" w:rsidRDefault="00F9451E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51E" w:rsidRDefault="00F9451E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Каждый человек уникален и неповторим, полноценной личностью он может стать только в обществе.</w:t>
      </w:r>
    </w:p>
    <w:p w:rsidR="002E2EF9" w:rsidRPr="002E2EF9" w:rsidRDefault="002E2EF9" w:rsidP="00D82E7A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1E5">
        <w:rPr>
          <w:rFonts w:ascii="Times New Roman" w:hAnsi="Times New Roman" w:cs="Times New Roman"/>
          <w:color w:val="000000"/>
          <w:sz w:val="28"/>
          <w:szCs w:val="28"/>
        </w:rPr>
        <w:t>Межл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ичностные отношения зарождаются, </w:t>
      </w:r>
      <w:r w:rsidRPr="003551E5">
        <w:rPr>
          <w:rFonts w:ascii="Times New Roman" w:hAnsi="Times New Roman" w:cs="Times New Roman"/>
          <w:color w:val="000000"/>
          <w:sz w:val="28"/>
          <w:szCs w:val="28"/>
        </w:rPr>
        <w:t xml:space="preserve">интенсивно </w:t>
      </w:r>
      <w:r>
        <w:rPr>
          <w:rFonts w:ascii="Times New Roman" w:hAnsi="Times New Roman" w:cs="Times New Roman"/>
          <w:color w:val="000000"/>
          <w:sz w:val="28"/>
          <w:szCs w:val="28"/>
        </w:rPr>
        <w:t>развиваются в детском возрасте. Большое</w:t>
      </w:r>
      <w:r w:rsidRPr="003551E5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на развитие</w:t>
      </w:r>
      <w:r w:rsidRPr="003551E5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 ребенка оказывает возможность удовлетворения своих потребностей в самоутверждении, признании с</w:t>
      </w:r>
      <w:r w:rsidR="00D82E7A">
        <w:rPr>
          <w:rFonts w:ascii="Times New Roman" w:hAnsi="Times New Roman" w:cs="Times New Roman"/>
          <w:color w:val="000000"/>
          <w:sz w:val="28"/>
          <w:szCs w:val="28"/>
        </w:rPr>
        <w:t>о стороны ближайшего окружения -</w:t>
      </w:r>
      <w:r w:rsidRPr="003551E5">
        <w:rPr>
          <w:rFonts w:ascii="Times New Roman" w:hAnsi="Times New Roman" w:cs="Times New Roman"/>
          <w:color w:val="000000"/>
          <w:sz w:val="28"/>
          <w:szCs w:val="28"/>
        </w:rPr>
        <w:t xml:space="preserve"> сверстников и взрослых. Формирование, развитие этих потребностей происход</w:t>
      </w:r>
      <w:r w:rsidR="00D82E7A">
        <w:rPr>
          <w:rFonts w:ascii="Times New Roman" w:hAnsi="Times New Roman" w:cs="Times New Roman"/>
          <w:color w:val="000000"/>
          <w:sz w:val="28"/>
          <w:szCs w:val="28"/>
        </w:rPr>
        <w:t xml:space="preserve">ит в </w:t>
      </w:r>
      <w:r w:rsidRPr="003551E5">
        <w:rPr>
          <w:rFonts w:ascii="Times New Roman" w:hAnsi="Times New Roman" w:cs="Times New Roman"/>
          <w:color w:val="000000"/>
          <w:sz w:val="28"/>
          <w:szCs w:val="28"/>
        </w:rPr>
        <w:t xml:space="preserve">условиях активных и достаточно широких межличностных </w:t>
      </w:r>
      <w:r w:rsidR="00D82E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51E5">
        <w:rPr>
          <w:rFonts w:ascii="Times New Roman" w:hAnsi="Times New Roman" w:cs="Times New Roman"/>
          <w:color w:val="000000"/>
          <w:sz w:val="28"/>
          <w:szCs w:val="28"/>
        </w:rPr>
        <w:t xml:space="preserve">игровых </w:t>
      </w:r>
      <w:r w:rsidR="00D82E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взаимодействий</w:t>
      </w:r>
      <w:r w:rsidR="00D82E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E2EF9" w:rsidRPr="0074116B" w:rsidRDefault="00D82E7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 для дошкольника -</w:t>
      </w:r>
      <w:r w:rsidR="00F9451E" w:rsidRPr="0074116B">
        <w:rPr>
          <w:rFonts w:ascii="Times New Roman" w:eastAsia="Times New Roman" w:hAnsi="Times New Roman" w:cs="Times New Roman"/>
          <w:sz w:val="28"/>
          <w:szCs w:val="28"/>
        </w:rPr>
        <w:t xml:space="preserve"> основной вид деятельности, форма организации жизни детей, средство всестороннего развития.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2EF9"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всего сюжетно-ролевая игра имеет смысл в периоде с трех - до пяти лет ребенка. В этом возрасте, почти все в ребенке, «соткано» из игры.</w:t>
      </w:r>
    </w:p>
    <w:p w:rsidR="002E2EF9" w:rsidRDefault="00D82E7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F9451E" w:rsidRPr="0074116B">
        <w:rPr>
          <w:rFonts w:ascii="Times New Roman" w:eastAsia="Times New Roman" w:hAnsi="Times New Roman" w:cs="Times New Roman"/>
          <w:sz w:val="28"/>
          <w:szCs w:val="28"/>
        </w:rPr>
        <w:t>большинства ребят группа детского сада является первым детским обществом, где они обретают первоначальны</w:t>
      </w:r>
      <w:r w:rsidR="002E2EF9">
        <w:rPr>
          <w:rFonts w:ascii="Times New Roman" w:eastAsia="Times New Roman" w:hAnsi="Times New Roman" w:cs="Times New Roman"/>
          <w:sz w:val="28"/>
          <w:szCs w:val="28"/>
        </w:rPr>
        <w:t>е навыки коллективных отношений, взаимодействия со сверстниками в игре, обучении.</w:t>
      </w:r>
      <w:r w:rsidR="00F9451E" w:rsidRPr="007411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2EF9" w:rsidRPr="003A5230" w:rsidRDefault="002E2EF9" w:rsidP="00D82E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3ED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созданных</w:t>
      </w:r>
      <w:r w:rsidR="002A1B02" w:rsidRPr="002A1B02">
        <w:rPr>
          <w:rFonts w:ascii="Times New Roman" w:hAnsi="Times New Roman" w:cs="Times New Roman"/>
          <w:sz w:val="28"/>
          <w:szCs w:val="28"/>
        </w:rPr>
        <w:t xml:space="preserve"> </w:t>
      </w:r>
      <w:r w:rsidR="002A1B02" w:rsidRPr="00D83EDD">
        <w:rPr>
          <w:rFonts w:ascii="Times New Roman" w:hAnsi="Times New Roman" w:cs="Times New Roman"/>
          <w:sz w:val="28"/>
          <w:szCs w:val="28"/>
        </w:rPr>
        <w:t>воспитателем</w:t>
      </w:r>
      <w:r>
        <w:rPr>
          <w:rFonts w:ascii="Times New Roman" w:hAnsi="Times New Roman" w:cs="Times New Roman"/>
          <w:sz w:val="28"/>
          <w:szCs w:val="28"/>
        </w:rPr>
        <w:t xml:space="preserve"> условий</w:t>
      </w:r>
      <w:r w:rsidRPr="00D83EDD">
        <w:rPr>
          <w:rFonts w:ascii="Times New Roman" w:hAnsi="Times New Roman" w:cs="Times New Roman"/>
          <w:sz w:val="28"/>
          <w:szCs w:val="28"/>
        </w:rPr>
        <w:t xml:space="preserve"> для </w:t>
      </w:r>
      <w:r w:rsidR="002A1B02">
        <w:rPr>
          <w:rFonts w:ascii="Times New Roman" w:hAnsi="Times New Roman" w:cs="Times New Roman"/>
          <w:sz w:val="28"/>
          <w:szCs w:val="28"/>
        </w:rPr>
        <w:t xml:space="preserve">организации сюжетно-ролевых игр зависят </w:t>
      </w:r>
      <w:r w:rsidR="00D82E7A">
        <w:rPr>
          <w:rFonts w:ascii="Times New Roman" w:hAnsi="Times New Roman" w:cs="Times New Roman"/>
          <w:sz w:val="28"/>
          <w:szCs w:val="28"/>
        </w:rPr>
        <w:t xml:space="preserve">взаимоотношения между детьми в </w:t>
      </w:r>
      <w:r w:rsidRPr="00D83EDD">
        <w:rPr>
          <w:rFonts w:ascii="Times New Roman" w:hAnsi="Times New Roman" w:cs="Times New Roman"/>
          <w:sz w:val="28"/>
          <w:szCs w:val="28"/>
        </w:rPr>
        <w:t>процессе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B02">
        <w:rPr>
          <w:rFonts w:ascii="Times New Roman" w:hAnsi="Times New Roman" w:cs="Times New Roman"/>
          <w:sz w:val="28"/>
          <w:szCs w:val="28"/>
        </w:rPr>
        <w:t>Ф</w:t>
      </w:r>
      <w:r w:rsidRPr="00D83EDD">
        <w:rPr>
          <w:rFonts w:ascii="Times New Roman" w:hAnsi="Times New Roman" w:cs="Times New Roman"/>
          <w:sz w:val="28"/>
          <w:szCs w:val="28"/>
        </w:rPr>
        <w:t>ундаментом для дальнейшего развития личности ребенка</w:t>
      </w:r>
      <w:r w:rsidR="002A1B02" w:rsidRPr="002A1B02">
        <w:rPr>
          <w:rFonts w:ascii="Times New Roman" w:hAnsi="Times New Roman" w:cs="Times New Roman"/>
          <w:sz w:val="28"/>
          <w:szCs w:val="28"/>
        </w:rPr>
        <w:t xml:space="preserve"> </w:t>
      </w:r>
      <w:r w:rsidR="002A1B02">
        <w:rPr>
          <w:rFonts w:ascii="Times New Roman" w:hAnsi="Times New Roman" w:cs="Times New Roman"/>
          <w:sz w:val="28"/>
          <w:szCs w:val="28"/>
        </w:rPr>
        <w:t xml:space="preserve"> является опыт этих первых отношений. Они же во многом определяю</w:t>
      </w:r>
      <w:r w:rsidRPr="00D83EDD">
        <w:rPr>
          <w:rFonts w:ascii="Times New Roman" w:hAnsi="Times New Roman" w:cs="Times New Roman"/>
          <w:sz w:val="28"/>
          <w:szCs w:val="28"/>
        </w:rPr>
        <w:t>т особенности самосознания человека, его отношение к миру, его поведение и самочувствие среди людей.</w:t>
      </w:r>
    </w:p>
    <w:p w:rsidR="002E2EF9" w:rsidRDefault="002E2EF9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51E" w:rsidRDefault="00F9451E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НОВИЗНА</w:t>
      </w:r>
      <w:r w:rsidR="00776597" w:rsidRPr="0074116B">
        <w:rPr>
          <w:rFonts w:ascii="Times New Roman" w:eastAsia="Times New Roman" w:hAnsi="Times New Roman" w:cs="Times New Roman"/>
          <w:b/>
          <w:sz w:val="28"/>
          <w:szCs w:val="28"/>
        </w:rPr>
        <w:t xml:space="preserve"> ОПЫТА</w:t>
      </w: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82E7A" w:rsidRPr="0074116B" w:rsidRDefault="00D82E7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4452" w:rsidRPr="0074116B" w:rsidRDefault="00AA4452" w:rsidP="00E952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Игра, являясь ведущим ви</w:t>
      </w:r>
      <w:r w:rsidR="00D72B8B">
        <w:rPr>
          <w:rFonts w:ascii="Times New Roman" w:hAnsi="Times New Roman" w:cs="Times New Roman"/>
          <w:sz w:val="28"/>
          <w:szCs w:val="28"/>
        </w:rPr>
        <w:t xml:space="preserve">дом деятельности дошкольника, </w:t>
      </w:r>
      <w:r w:rsidRPr="0074116B">
        <w:rPr>
          <w:rFonts w:ascii="Times New Roman" w:hAnsi="Times New Roman" w:cs="Times New Roman"/>
          <w:sz w:val="28"/>
          <w:szCs w:val="28"/>
        </w:rPr>
        <w:t>наиболее эффективным средством воспитательно-образовательной работы, позволяет сформировать положительные межличностные отношения в детском коллективе.</w:t>
      </w:r>
    </w:p>
    <w:p w:rsidR="00AA4452" w:rsidRPr="0074116B" w:rsidRDefault="00AA4452" w:rsidP="00E952D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В настоящее время в педагогической литературе достаточно разработок игровой деятельности ребенка-дошкольника, однако еще н</w:t>
      </w:r>
      <w:r w:rsidR="00D72B8B">
        <w:rPr>
          <w:rFonts w:ascii="Times New Roman" w:hAnsi="Times New Roman" w:cs="Times New Roman"/>
          <w:sz w:val="28"/>
          <w:szCs w:val="28"/>
        </w:rPr>
        <w:t xml:space="preserve">е достает практических методов </w:t>
      </w:r>
      <w:r w:rsidRPr="0074116B">
        <w:rPr>
          <w:rFonts w:ascii="Times New Roman" w:hAnsi="Times New Roman" w:cs="Times New Roman"/>
          <w:sz w:val="28"/>
          <w:szCs w:val="28"/>
        </w:rPr>
        <w:t>развития межличн</w:t>
      </w:r>
      <w:r w:rsidR="00D72B8B">
        <w:rPr>
          <w:rFonts w:ascii="Times New Roman" w:hAnsi="Times New Roman" w:cs="Times New Roman"/>
          <w:sz w:val="28"/>
          <w:szCs w:val="28"/>
        </w:rPr>
        <w:t xml:space="preserve">остных отношений дошкольников в </w:t>
      </w:r>
      <w:r w:rsidRPr="0074116B">
        <w:rPr>
          <w:rFonts w:ascii="Times New Roman" w:hAnsi="Times New Roman" w:cs="Times New Roman"/>
          <w:sz w:val="28"/>
          <w:szCs w:val="28"/>
        </w:rPr>
        <w:t xml:space="preserve">игре. Мой опыт  направлен на практическую сторону развития межличностных отношений в одной </w:t>
      </w:r>
      <w:r w:rsidR="00AD5C72" w:rsidRPr="0074116B">
        <w:rPr>
          <w:rFonts w:ascii="Times New Roman" w:hAnsi="Times New Roman" w:cs="Times New Roman"/>
          <w:sz w:val="28"/>
          <w:szCs w:val="28"/>
        </w:rPr>
        <w:t xml:space="preserve">разновозрастной </w:t>
      </w:r>
      <w:r w:rsidRPr="0074116B">
        <w:rPr>
          <w:rFonts w:ascii="Times New Roman" w:hAnsi="Times New Roman" w:cs="Times New Roman"/>
          <w:sz w:val="28"/>
          <w:szCs w:val="28"/>
        </w:rPr>
        <w:t>группе детей с 3-х лет и до старшего возраста.</w:t>
      </w:r>
    </w:p>
    <w:p w:rsidR="0016596D" w:rsidRPr="0074116B" w:rsidRDefault="00D72B8B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4116B">
        <w:rPr>
          <w:rFonts w:ascii="Times New Roman" w:hAnsi="Times New Roman" w:cs="Times New Roman"/>
          <w:sz w:val="28"/>
          <w:szCs w:val="28"/>
        </w:rPr>
        <w:t>азработан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="0016596D" w:rsidRPr="0074116B">
        <w:rPr>
          <w:rFonts w:ascii="Times New Roman" w:hAnsi="Times New Roman" w:cs="Times New Roman"/>
          <w:sz w:val="28"/>
          <w:szCs w:val="28"/>
        </w:rPr>
        <w:t xml:space="preserve"> </w:t>
      </w:r>
      <w:r w:rsidR="00AD5C72" w:rsidRPr="0074116B">
        <w:rPr>
          <w:rFonts w:ascii="Times New Roman" w:hAnsi="Times New Roman" w:cs="Times New Roman"/>
          <w:sz w:val="28"/>
          <w:szCs w:val="28"/>
        </w:rPr>
        <w:t xml:space="preserve">комплекс 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сюжетно- ролевые</w:t>
      </w:r>
      <w:r w:rsidR="00AD5C72" w:rsidRPr="0074116B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6596D" w:rsidRPr="0074116B">
        <w:rPr>
          <w:rFonts w:ascii="Times New Roman" w:hAnsi="Times New Roman" w:cs="Times New Roman"/>
          <w:sz w:val="28"/>
          <w:szCs w:val="28"/>
        </w:rPr>
        <w:t xml:space="preserve"> для детей </w:t>
      </w:r>
      <w:r w:rsidR="00AD5C72" w:rsidRPr="0074116B">
        <w:rPr>
          <w:rFonts w:ascii="Times New Roman" w:hAnsi="Times New Roman" w:cs="Times New Roman"/>
          <w:sz w:val="28"/>
          <w:szCs w:val="28"/>
        </w:rPr>
        <w:t xml:space="preserve">с 3 до 6 лет </w:t>
      </w:r>
      <w:r w:rsidR="0016596D" w:rsidRPr="0074116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AD5C72" w:rsidRPr="0074116B">
        <w:rPr>
          <w:rFonts w:ascii="Times New Roman" w:hAnsi="Times New Roman" w:cs="Times New Roman"/>
          <w:sz w:val="28"/>
          <w:szCs w:val="28"/>
        </w:rPr>
        <w:t>ФГОС ДО, Основной общеобразовательной программы М</w:t>
      </w:r>
      <w:r w:rsidR="002A1B02">
        <w:rPr>
          <w:rFonts w:ascii="Times New Roman" w:hAnsi="Times New Roman" w:cs="Times New Roman"/>
          <w:sz w:val="28"/>
          <w:szCs w:val="28"/>
        </w:rPr>
        <w:t xml:space="preserve">БДОУ и интересами дошкольников,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2A1B02">
        <w:rPr>
          <w:rFonts w:ascii="Times New Roman" w:hAnsi="Times New Roman" w:cs="Times New Roman"/>
          <w:sz w:val="28"/>
          <w:szCs w:val="28"/>
        </w:rPr>
        <w:t>возрастными особенностями развития.</w:t>
      </w:r>
    </w:p>
    <w:p w:rsidR="00E67838" w:rsidRPr="0074116B" w:rsidRDefault="00E67838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597" w:rsidRPr="0074116B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АДРЕСНОСТЬ </w:t>
      </w:r>
      <w:r w:rsidR="00776597" w:rsidRPr="0074116B">
        <w:rPr>
          <w:rFonts w:ascii="Times New Roman" w:eastAsia="Times New Roman" w:hAnsi="Times New Roman" w:cs="Times New Roman"/>
          <w:b/>
          <w:sz w:val="28"/>
          <w:szCs w:val="28"/>
        </w:rPr>
        <w:t>ОПЫТА</w:t>
      </w:r>
    </w:p>
    <w:p w:rsidR="006F1566" w:rsidRPr="003551E5" w:rsidRDefault="00776597" w:rsidP="00D82E7A">
      <w:pPr>
        <w:shd w:val="clear" w:color="auto" w:fill="FFFFFF"/>
        <w:spacing w:before="225" w:after="22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sz w:val="28"/>
          <w:szCs w:val="28"/>
        </w:rPr>
        <w:t>Надеюсь, что мой опыт работы поможет коллегам – практикам в развитии игровой активности</w:t>
      </w:r>
      <w:r w:rsidR="00D82E7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D5C72" w:rsidRPr="0074116B">
        <w:rPr>
          <w:rFonts w:ascii="Times New Roman" w:eastAsia="Times New Roman" w:hAnsi="Times New Roman" w:cs="Times New Roman"/>
          <w:sz w:val="28"/>
          <w:szCs w:val="28"/>
        </w:rPr>
        <w:t>формировании межличност</w:t>
      </w:r>
      <w:r w:rsidR="00D82E7A">
        <w:rPr>
          <w:rFonts w:ascii="Times New Roman" w:eastAsia="Times New Roman" w:hAnsi="Times New Roman" w:cs="Times New Roman"/>
          <w:sz w:val="28"/>
          <w:szCs w:val="28"/>
        </w:rPr>
        <w:t xml:space="preserve">ных отношений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>детей дошкольного возраста</w:t>
      </w:r>
      <w:r w:rsidR="00AD5C72" w:rsidRPr="007411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94DDA" w:rsidRDefault="00F94DDA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566" w:rsidRPr="0074116B" w:rsidRDefault="00776597" w:rsidP="00F94DDA">
      <w:pPr>
        <w:shd w:val="clear" w:color="auto" w:fill="FFFFFF"/>
        <w:spacing w:after="0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ТЕХНОЛОГИЯ ОПЫТА</w:t>
      </w:r>
    </w:p>
    <w:p w:rsidR="00673187" w:rsidRPr="0074116B" w:rsidRDefault="00673187" w:rsidP="00673187">
      <w:pPr>
        <w:ind w:firstLine="567"/>
        <w:jc w:val="both"/>
        <w:rPr>
          <w:rFonts w:ascii="Times New Roman" w:eastAsia="Times New Roman" w:hAnsi="Times New Roman" w:cs="Times New Roman"/>
          <w:color w:val="464646"/>
          <w:sz w:val="28"/>
          <w:szCs w:val="28"/>
        </w:rPr>
      </w:pPr>
      <w:r w:rsidRPr="002A1B02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2A1B02">
        <w:rPr>
          <w:rFonts w:ascii="Times New Roman" w:hAnsi="Times New Roman" w:cs="Times New Roman"/>
          <w:sz w:val="28"/>
          <w:szCs w:val="28"/>
        </w:rPr>
        <w:t>:</w:t>
      </w:r>
      <w:r w:rsidR="004A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Вовлечение</w:t>
      </w:r>
      <w:r w:rsidR="004A70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дошкольного возраста в условиях</w:t>
      </w:r>
      <w:r w:rsidRPr="00741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разновозрастной группы</w:t>
      </w:r>
      <w:r w:rsidRPr="00741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активную игровую деятельность,</w:t>
      </w:r>
      <w:r w:rsidRPr="00741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способствующую</w:t>
      </w:r>
      <w:r w:rsidRPr="0074116B">
        <w:rPr>
          <w:rFonts w:ascii="Times New Roman" w:hAnsi="Times New Roman" w:cs="Times New Roman"/>
          <w:sz w:val="28"/>
          <w:szCs w:val="28"/>
        </w:rPr>
        <w:t xml:space="preserve"> формированию межличностных отношений в процессе сюжетно-ролевой игры.</w:t>
      </w:r>
    </w:p>
    <w:p w:rsidR="00673187" w:rsidRPr="002A1B02" w:rsidRDefault="00673187" w:rsidP="006731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данной цели предполагаю решение следующих </w:t>
      </w:r>
      <w:r w:rsidRPr="002A1B0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задач:</w:t>
      </w:r>
    </w:p>
    <w:p w:rsidR="00673187" w:rsidRPr="0074116B" w:rsidRDefault="00673187" w:rsidP="00FD5E9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 уровень сформированности межличност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отношений детей в группе. (Д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иагностика Н.Ф.Комаровой «Исследование межличностных отношений в игре»)</w:t>
      </w:r>
    </w:p>
    <w:p w:rsidR="00673187" w:rsidRDefault="00673187" w:rsidP="00FD5E9C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B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Разработать  сюжетно ролевые игры, направленные на эффективное развитие межличностного общения,  апробировать в практической игровой деятельности. </w:t>
      </w:r>
    </w:p>
    <w:p w:rsidR="00673187" w:rsidRDefault="00673187" w:rsidP="00FD5E9C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</w:t>
      </w:r>
      <w:r w:rsidRPr="00EE0B1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нравственных и уважительных взаимоотношений между детьми в группе.</w:t>
      </w:r>
    </w:p>
    <w:p w:rsidR="00673187" w:rsidRDefault="00673187" w:rsidP="00FD5E9C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0B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Развивать справедливость во взаимоотношениях со сверстниками, умение играть с другими детьми без конфликта. </w:t>
      </w:r>
    </w:p>
    <w:p w:rsidR="00673187" w:rsidRDefault="00673187" w:rsidP="00FD5E9C">
      <w:pPr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Обогащать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</w:t>
      </w:r>
      <w:r w:rsidR="004A70CE">
        <w:rPr>
          <w:rFonts w:ascii="Times New Roman" w:eastAsia="Times New Roman" w:hAnsi="Times New Roman" w:cs="Times New Roman"/>
          <w:color w:val="000000"/>
          <w:sz w:val="28"/>
          <w:szCs w:val="28"/>
        </w:rPr>
        <w:t>етно-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пространственную  игровую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среду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разновозрастной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группе.</w:t>
      </w:r>
    </w:p>
    <w:p w:rsidR="00673187" w:rsidRDefault="00673187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начала работы, необходимо было еще и</w:t>
      </w:r>
      <w:r w:rsidR="004A70CE">
        <w:rPr>
          <w:rFonts w:ascii="Times New Roman" w:eastAsia="Times New Roman" w:hAnsi="Times New Roman" w:cs="Times New Roman"/>
          <w:color w:val="000000"/>
          <w:sz w:val="28"/>
          <w:szCs w:val="28"/>
        </w:rPr>
        <w:t>зучить задачи развития сюжетно-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ролевых игр с дошкольниками, направленных на формирование межличностных отношений.</w:t>
      </w:r>
    </w:p>
    <w:p w:rsidR="00673187" w:rsidRDefault="00673187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з</w:t>
      </w:r>
      <w:r w:rsidR="004A7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адача направлена на обогащение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впечатлений и знаний о жизни, труде, профессиях людей.</w:t>
      </w:r>
    </w:p>
    <w:p w:rsidR="00673187" w:rsidRDefault="00673187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Вторая задач</w:t>
      </w:r>
      <w:r w:rsidR="004A7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которую мы решали с детьми: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отражение знакомых бытовых сюжетов в игре.</w:t>
      </w:r>
    </w:p>
    <w:p w:rsidR="00673187" w:rsidRDefault="004A70CE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Третья задача </w:t>
      </w:r>
      <w:r w:rsidR="00673187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педагога научить детей меняться ролями в совместной игре, не конфликтовать и договариваться.</w:t>
      </w:r>
    </w:p>
    <w:p w:rsidR="00673187" w:rsidRDefault="004A70CE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Четвертая, наиболее сложная,</w:t>
      </w:r>
      <w:r w:rsidR="006731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вовлечение детей в ролевые диалоги, изменение сюжета в зависимости от меняющейся роли.</w:t>
      </w:r>
    </w:p>
    <w:p w:rsidR="00673187" w:rsidRDefault="00673187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Пятая задача заключалась в развитии доброжелательных взаимоотношений в совместной игре.</w:t>
      </w:r>
    </w:p>
    <w:p w:rsidR="00673187" w:rsidRDefault="00673187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Шестая задача призвана помочь детям самостоятельно использовать в игре имеющийся социальный опыт.</w:t>
      </w:r>
    </w:p>
    <w:p w:rsidR="00673187" w:rsidRDefault="00673187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Седьмая задача направлена на формирование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 общему замыслу,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согласованию действий с партнерами по игре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3187" w:rsidRPr="003551E5" w:rsidRDefault="004A70CE" w:rsidP="00FD5E9C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Восьмую задачу- </w:t>
      </w:r>
      <w:r w:rsidR="00673187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игровой обстановки, я смогла решить с помощью активных родителей.</w:t>
      </w:r>
    </w:p>
    <w:p w:rsidR="00673187" w:rsidRDefault="00673187" w:rsidP="006731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начала работы с детьми по игровому взаимодействию, мною была проведена диагностика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Н.Ф.Комаровой «Исследование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межличностных отношений в игре». Результаты оказались неожиданно плохими. </w:t>
      </w:r>
    </w:p>
    <w:p w:rsidR="00673187" w:rsidRDefault="00673187" w:rsidP="006731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Пришлось привносить изменения в первоначальный план работы. Прежде всего, мне стало необходимо устранить конфликты между детьми в группе, наладить доброжелательную обстановку. Также научить детей младшей группы взаимодействовать с окружающими.</w:t>
      </w:r>
    </w:p>
    <w:p w:rsidR="00673187" w:rsidRDefault="00673187" w:rsidP="006731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Начала с использования игровых этюдов </w:t>
      </w:r>
      <w:r w:rsidRPr="0074116B">
        <w:rPr>
          <w:rFonts w:ascii="Times New Roman" w:hAnsi="Times New Roman" w:cs="Times New Roman"/>
          <w:sz w:val="28"/>
          <w:szCs w:val="28"/>
        </w:rPr>
        <w:t>на выражение движений и мимики</w:t>
      </w:r>
      <w:r>
        <w:rPr>
          <w:rFonts w:ascii="Times New Roman" w:hAnsi="Times New Roman" w:cs="Times New Roman"/>
          <w:sz w:val="28"/>
          <w:szCs w:val="28"/>
        </w:rPr>
        <w:t>. Затем для развития воображения и речи использовала</w:t>
      </w:r>
      <w:r w:rsidRPr="0074116B">
        <w:rPr>
          <w:rFonts w:ascii="Times New Roman" w:hAnsi="Times New Roman" w:cs="Times New Roman"/>
          <w:sz w:val="28"/>
          <w:szCs w:val="28"/>
        </w:rPr>
        <w:t xml:space="preserve"> диалоги сказочных героев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187" w:rsidRDefault="00673187" w:rsidP="006731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формирования межл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ичностных отношений, разработала</w:t>
      </w:r>
      <w:r w:rsidR="004A7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ическое планирование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олевых игр на год. (Приложение 2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73187" w:rsidRPr="009A0352" w:rsidRDefault="00673187" w:rsidP="0067318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предусматривает вовлечение детей каждый месяц в новую сюжетно- ролевую игру.</w:t>
      </w:r>
    </w:p>
    <w:p w:rsidR="00673187" w:rsidRDefault="004A70CE" w:rsidP="006731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февраля начала совместные </w:t>
      </w:r>
      <w:r w:rsidR="00673187">
        <w:rPr>
          <w:rFonts w:ascii="Times New Roman" w:hAnsi="Times New Roman" w:cs="Times New Roman"/>
          <w:sz w:val="28"/>
          <w:szCs w:val="28"/>
        </w:rPr>
        <w:t>сюжетно-</w:t>
      </w:r>
      <w:r w:rsidR="00673187" w:rsidRPr="0074116B">
        <w:rPr>
          <w:rFonts w:ascii="Times New Roman" w:hAnsi="Times New Roman" w:cs="Times New Roman"/>
          <w:sz w:val="28"/>
          <w:szCs w:val="28"/>
        </w:rPr>
        <w:t xml:space="preserve">ролевые игры с детьми 3-4 лет, с учётом возможностей группы.  </w:t>
      </w:r>
      <w:r w:rsidR="00673187" w:rsidRPr="0074116B">
        <w:rPr>
          <w:rFonts w:ascii="Times New Roman" w:eastAsia="Times New Roman" w:hAnsi="Times New Roman" w:cs="Times New Roman"/>
          <w:sz w:val="28"/>
          <w:szCs w:val="28"/>
        </w:rPr>
        <w:t xml:space="preserve">С помощью родителей оборудовали игровую среду младшей разновозрастной группы. Красивые нарядные куклы, мебель, разная посуда быстро привлекли ребят, и они начали разнообразно действовать с ними. </w:t>
      </w:r>
      <w:r w:rsidR="00673187" w:rsidRPr="0074116B">
        <w:rPr>
          <w:rFonts w:ascii="Times New Roman" w:hAnsi="Times New Roman" w:cs="Times New Roman"/>
          <w:sz w:val="28"/>
          <w:szCs w:val="28"/>
        </w:rPr>
        <w:t>Поэтом</w:t>
      </w:r>
      <w:r>
        <w:rPr>
          <w:rFonts w:ascii="Times New Roman" w:hAnsi="Times New Roman" w:cs="Times New Roman"/>
          <w:sz w:val="28"/>
          <w:szCs w:val="28"/>
        </w:rPr>
        <w:t xml:space="preserve">у обогащала содержание простых </w:t>
      </w:r>
      <w:r w:rsidR="00673187" w:rsidRPr="0074116B">
        <w:rPr>
          <w:rFonts w:ascii="Times New Roman" w:hAnsi="Times New Roman" w:cs="Times New Roman"/>
          <w:sz w:val="28"/>
          <w:szCs w:val="28"/>
        </w:rPr>
        <w:t>игр</w:t>
      </w:r>
      <w:r w:rsidR="00673187">
        <w:rPr>
          <w:rFonts w:ascii="Times New Roman" w:hAnsi="Times New Roman" w:cs="Times New Roman"/>
          <w:sz w:val="28"/>
          <w:szCs w:val="28"/>
        </w:rPr>
        <w:t xml:space="preserve"> «Семья», «</w:t>
      </w:r>
      <w:r w:rsidR="00673187" w:rsidRPr="0074116B">
        <w:rPr>
          <w:rFonts w:ascii="Times New Roman" w:hAnsi="Times New Roman" w:cs="Times New Roman"/>
          <w:sz w:val="28"/>
          <w:szCs w:val="28"/>
        </w:rPr>
        <w:t xml:space="preserve">Магазин». </w:t>
      </w:r>
      <w:r w:rsidR="00673187">
        <w:rPr>
          <w:rFonts w:ascii="Times New Roman" w:hAnsi="Times New Roman" w:cs="Times New Roman"/>
          <w:sz w:val="28"/>
          <w:szCs w:val="28"/>
        </w:rPr>
        <w:t xml:space="preserve"> В совместной игровой деятельности</w:t>
      </w:r>
      <w:r w:rsidR="00E65D4C">
        <w:rPr>
          <w:rFonts w:ascii="Times New Roman" w:hAnsi="Times New Roman" w:cs="Times New Roman"/>
          <w:sz w:val="28"/>
          <w:szCs w:val="28"/>
        </w:rPr>
        <w:t xml:space="preserve"> учила</w:t>
      </w:r>
      <w:r w:rsidR="00673187">
        <w:rPr>
          <w:rFonts w:ascii="Times New Roman" w:hAnsi="Times New Roman" w:cs="Times New Roman"/>
          <w:sz w:val="28"/>
          <w:szCs w:val="28"/>
        </w:rPr>
        <w:t xml:space="preserve"> детей до</w:t>
      </w:r>
      <w:r w:rsidR="00673187" w:rsidRPr="0074116B">
        <w:rPr>
          <w:rFonts w:ascii="Times New Roman" w:hAnsi="Times New Roman" w:cs="Times New Roman"/>
          <w:sz w:val="28"/>
          <w:szCs w:val="28"/>
        </w:rPr>
        <w:t xml:space="preserve">говариваться по поводу игры, поддерживать в игре дружелюбные отношения. </w:t>
      </w:r>
      <w:r w:rsidR="00673187">
        <w:rPr>
          <w:rFonts w:ascii="Times New Roman" w:hAnsi="Times New Roman" w:cs="Times New Roman"/>
          <w:sz w:val="28"/>
          <w:szCs w:val="28"/>
        </w:rPr>
        <w:t>И</w:t>
      </w:r>
      <w:r w:rsidR="00673187" w:rsidRPr="0074116B">
        <w:rPr>
          <w:rFonts w:ascii="Times New Roman" w:hAnsi="Times New Roman" w:cs="Times New Roman"/>
          <w:sz w:val="28"/>
          <w:szCs w:val="28"/>
        </w:rPr>
        <w:t>спользовала косвенные приёмы руководства</w:t>
      </w:r>
      <w:r w:rsidR="00673187">
        <w:rPr>
          <w:rFonts w:ascii="Times New Roman" w:hAnsi="Times New Roman" w:cs="Times New Roman"/>
          <w:sz w:val="28"/>
          <w:szCs w:val="28"/>
        </w:rPr>
        <w:t xml:space="preserve"> и брала на себя роль в игре.</w:t>
      </w:r>
    </w:p>
    <w:p w:rsidR="00673187" w:rsidRDefault="00673187" w:rsidP="00673187">
      <w:pPr>
        <w:spacing w:after="0"/>
        <w:ind w:left="20"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sz w:val="28"/>
          <w:szCs w:val="28"/>
        </w:rPr>
        <w:t>Например, чтобы привлечь внимание детей я начинала играть с куклой, объеди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нив при этом несколько сюжетов.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Дети внимательно наблюдали за моими действиями. Я продолжала игру, а затем передавала куклу детям, словесно направляла дальнейший ход событий.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Старалась обращать внимание детей на то, что к куклам отношусь как к живому существу, проявляю ласку и заботу.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Если кто-то из ребят бросал куклу на пол, </w:t>
      </w:r>
      <w:r>
        <w:rPr>
          <w:rFonts w:ascii="Times New Roman" w:eastAsia="Times New Roman" w:hAnsi="Times New Roman" w:cs="Times New Roman"/>
          <w:sz w:val="28"/>
          <w:szCs w:val="28"/>
        </w:rPr>
        <w:t>то говорила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>, что ей очень холодно, неприятно лежать</w:t>
      </w:r>
      <w:r>
        <w:rPr>
          <w:rFonts w:ascii="Times New Roman" w:eastAsia="Times New Roman" w:hAnsi="Times New Roman" w:cs="Times New Roman"/>
          <w:sz w:val="28"/>
          <w:szCs w:val="28"/>
        </w:rPr>
        <w:t>.  Предлагала детям пожалеть, поиграть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с ней. Дети быстро реагируют на эти слова. </w:t>
      </w:r>
    </w:p>
    <w:p w:rsidR="00673187" w:rsidRDefault="00673187" w:rsidP="00673187">
      <w:pPr>
        <w:spacing w:after="0"/>
        <w:ind w:left="20"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решала проблему нехватки знаний об окружающем. Проводила наблюдения за работой взрослых в детском саду, способствующие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развитию воображения.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Смотрели, как играют дети в старшей группе. Постепенно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вводила новые игровые действия «Оденем куклу на прогулку», «Постираем кукле платье», «Купание куклы» и т.д. Для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детей вначале подбирала простые сюжеты, постепенно усложняя, вводя новые игровые действия. </w:t>
      </w:r>
    </w:p>
    <w:p w:rsidR="00673187" w:rsidRPr="0074116B" w:rsidRDefault="00E65D4C" w:rsidP="00673187">
      <w:pPr>
        <w:spacing w:after="0"/>
        <w:ind w:left="20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своей работе с </w:t>
      </w:r>
      <w:r w:rsidR="00673187"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детьми 3-4 лет использовала три способа организации сюжетно- ролевой игры:</w:t>
      </w:r>
    </w:p>
    <w:p w:rsidR="00673187" w:rsidRPr="0074116B" w:rsidRDefault="00673187" w:rsidP="00673187">
      <w:pPr>
        <w:numPr>
          <w:ilvl w:val="0"/>
          <w:numId w:val="2"/>
        </w:numPr>
        <w:spacing w:after="0"/>
        <w:ind w:left="37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того чтобы дети овладели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игровыми умениями, я сама играла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ними.</w:t>
      </w:r>
    </w:p>
    <w:p w:rsidR="00673187" w:rsidRPr="00E47A70" w:rsidRDefault="00673187" w:rsidP="00673187">
      <w:pPr>
        <w:numPr>
          <w:ilvl w:val="0"/>
          <w:numId w:val="2"/>
        </w:numPr>
        <w:spacing w:after="0"/>
        <w:ind w:left="37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A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сюжетно- ролевой игре с детьми принимала позицию играющего «партнёра», с которым ребёнок чувствовал себя свободным и равным. </w:t>
      </w:r>
    </w:p>
    <w:p w:rsidR="00673187" w:rsidRPr="00E47A70" w:rsidRDefault="00673187" w:rsidP="00673187">
      <w:pPr>
        <w:numPr>
          <w:ilvl w:val="0"/>
          <w:numId w:val="2"/>
        </w:numPr>
        <w:spacing w:after="0"/>
        <w:ind w:left="37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П</w:t>
      </w:r>
      <w:r w:rsidRPr="00E47A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ри создании условий для их самостоятельной деятельности, не допускаю принуждения, навязывания тем, игровых ролей, форм игры.</w:t>
      </w:r>
    </w:p>
    <w:p w:rsidR="00673187" w:rsidRDefault="00673187" w:rsidP="00673187">
      <w:pPr>
        <w:spacing w:after="0"/>
        <w:ind w:left="1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Так мы играли с детьми 3-4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весь год.</w:t>
      </w:r>
    </w:p>
    <w:p w:rsidR="008B4407" w:rsidRDefault="008B4407" w:rsidP="00673187">
      <w:pPr>
        <w:spacing w:after="0"/>
        <w:ind w:left="1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673187" w:rsidRDefault="00673187" w:rsidP="00673187">
      <w:pPr>
        <w:spacing w:after="0"/>
        <w:ind w:left="37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Дальше свой опыт игрового взаимодействия продолжила с детьми 4-5 лет в следующем учебном году.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также разработан план сюжетно- ролевых игр на весь учебный год. В этом возрастном периоде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моя задача была </w:t>
      </w:r>
      <w:r>
        <w:rPr>
          <w:rFonts w:ascii="Times New Roman" w:eastAsia="Times New Roman" w:hAnsi="Times New Roman" w:cs="Times New Roman"/>
          <w:sz w:val="28"/>
          <w:szCs w:val="28"/>
        </w:rPr>
        <w:t>обогащать игровые действия и замыслы игрового сюжета.</w:t>
      </w:r>
      <w:r w:rsidR="00E65D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Продолжили </w:t>
      </w:r>
      <w:r w:rsidR="00E65D4C">
        <w:rPr>
          <w:rFonts w:ascii="Times New Roman" w:eastAsia="Times New Roman" w:hAnsi="Times New Roman" w:cs="Times New Roman"/>
          <w:sz w:val="28"/>
          <w:szCs w:val="28"/>
        </w:rPr>
        <w:t xml:space="preserve">наблюдения с детьми за работой младшего воспитателя, повара,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>медицинской сестры,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музыкального руководителя.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организации целевых прогулок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обращала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внимание на трудовые действия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людей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>различных профессий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время наблюдения </w:t>
      </w:r>
      <w:r>
        <w:rPr>
          <w:rFonts w:ascii="Times New Roman" w:eastAsia="Times New Roman" w:hAnsi="Times New Roman" w:cs="Times New Roman"/>
          <w:sz w:val="28"/>
          <w:szCs w:val="28"/>
        </w:rPr>
        <w:t>привлекала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внимание детей на </w:t>
      </w:r>
      <w:r>
        <w:rPr>
          <w:rFonts w:ascii="Times New Roman" w:eastAsia="Times New Roman" w:hAnsi="Times New Roman" w:cs="Times New Roman"/>
          <w:sz w:val="28"/>
          <w:szCs w:val="28"/>
        </w:rPr>
        <w:t>специфику работы людей разных профессий.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Хорошими помощниками для меня стали родители, которые делились с детьми особенностями своих профессий.  Продолжала играть с ними, брала на себя второстепенные роли. Косвенным руководством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sz w:val="28"/>
          <w:szCs w:val="28"/>
        </w:rPr>
        <w:t>гала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сплотиться в игровом взаимодействии, договариваться о распределении ролей без конфликтов. Все это привело к хорошим результатам: дети научились играть небольшими группами,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развернутым сюжетом и множеством ролей. Дошкольники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 xml:space="preserve"> стал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проявлять друг к </w:t>
      </w:r>
      <w:r w:rsidRPr="0074116B">
        <w:rPr>
          <w:rFonts w:ascii="Times New Roman" w:eastAsia="Times New Roman" w:hAnsi="Times New Roman" w:cs="Times New Roman"/>
          <w:sz w:val="28"/>
          <w:szCs w:val="28"/>
        </w:rPr>
        <w:t>другу внимание, доброжелательность, научились уступать товарищам.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4- 5 летнем возрасте у моих воспитанников появилась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способность строить сюжеты с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большим количеством персонажей, самостоятельно вести ролевые диалоги, выполнять по ходу развития сюжета не одну, а несколько ролей.</w:t>
      </w:r>
    </w:p>
    <w:p w:rsidR="008B4407" w:rsidRDefault="008B4407" w:rsidP="00673187">
      <w:pPr>
        <w:spacing w:after="0"/>
        <w:ind w:left="375"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3187" w:rsidRPr="009575A0" w:rsidRDefault="00673187" w:rsidP="00673187">
      <w:pPr>
        <w:spacing w:after="0"/>
        <w:ind w:left="375" w:firstLine="567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старшей группе м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оя задача заключалась в следующем: подвести детей к более сложному ролевому поведению в игре. То есть формировать умение соотносить и изменять свое поведение в соответствии с разными ролями партнеров.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73187" w:rsidRPr="009575A0" w:rsidRDefault="00673187" w:rsidP="00673187">
      <w:pPr>
        <w:spacing w:after="0"/>
        <w:ind w:left="375"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sz w:val="28"/>
          <w:szCs w:val="28"/>
        </w:rPr>
        <w:t>В старшей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организовывала обсуждение с детьми возможных вариантов </w:t>
      </w:r>
      <w:r w:rsidRPr="0074116B">
        <w:rPr>
          <w:rFonts w:ascii="Times New Roman" w:hAnsi="Times New Roman" w:cs="Times New Roman"/>
          <w:sz w:val="28"/>
          <w:szCs w:val="28"/>
        </w:rPr>
        <w:t>игр, обеспечивала условия для творческой са</w:t>
      </w:r>
      <w:r>
        <w:rPr>
          <w:rFonts w:ascii="Times New Roman" w:hAnsi="Times New Roman" w:cs="Times New Roman"/>
          <w:sz w:val="28"/>
          <w:szCs w:val="28"/>
        </w:rPr>
        <w:t xml:space="preserve">мореализации. В процессе работы </w:t>
      </w:r>
      <w:r w:rsidR="00E65D4C">
        <w:rPr>
          <w:rFonts w:ascii="Times New Roman" w:hAnsi="Times New Roman" w:cs="Times New Roman"/>
          <w:sz w:val="28"/>
          <w:szCs w:val="28"/>
        </w:rPr>
        <w:t xml:space="preserve">создавала </w:t>
      </w:r>
      <w:r w:rsidRPr="0074116B">
        <w:rPr>
          <w:rFonts w:ascii="Times New Roman" w:hAnsi="Times New Roman" w:cs="Times New Roman"/>
          <w:sz w:val="28"/>
          <w:szCs w:val="28"/>
        </w:rPr>
        <w:t>предметно-</w:t>
      </w:r>
      <w:r w:rsidR="00E65D4C">
        <w:rPr>
          <w:rFonts w:ascii="Times New Roman" w:hAnsi="Times New Roman" w:cs="Times New Roman"/>
          <w:sz w:val="28"/>
          <w:szCs w:val="28"/>
        </w:rPr>
        <w:t xml:space="preserve">пространственную </w:t>
      </w:r>
      <w:r>
        <w:rPr>
          <w:rFonts w:ascii="Times New Roman" w:hAnsi="Times New Roman" w:cs="Times New Roman"/>
          <w:sz w:val="28"/>
          <w:szCs w:val="28"/>
        </w:rPr>
        <w:t>среду,</w:t>
      </w:r>
      <w:r w:rsidR="00E65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способствующую творческому развитию сюжета. </w:t>
      </w:r>
      <w:r w:rsidRPr="0074116B">
        <w:rPr>
          <w:rFonts w:ascii="Times New Roman" w:hAnsi="Times New Roman" w:cs="Times New Roman"/>
          <w:sz w:val="28"/>
          <w:szCs w:val="28"/>
        </w:rPr>
        <w:t xml:space="preserve">Для этого были </w:t>
      </w:r>
      <w:r>
        <w:rPr>
          <w:rFonts w:ascii="Times New Roman" w:hAnsi="Times New Roman" w:cs="Times New Roman"/>
          <w:sz w:val="28"/>
          <w:szCs w:val="28"/>
        </w:rPr>
        <w:t xml:space="preserve">расширены игровые сюжетные центры «Поликлиника», </w:t>
      </w:r>
      <w:r w:rsidRPr="0074116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Супермаркет</w:t>
      </w:r>
      <w:r w:rsidRPr="0074116B">
        <w:rPr>
          <w:rFonts w:ascii="Times New Roman" w:hAnsi="Times New Roman" w:cs="Times New Roman"/>
          <w:sz w:val="28"/>
          <w:szCs w:val="28"/>
        </w:rPr>
        <w:t>», «Салон красоты», «Школа</w:t>
      </w:r>
      <w:r>
        <w:rPr>
          <w:rFonts w:ascii="Times New Roman" w:hAnsi="Times New Roman" w:cs="Times New Roman"/>
          <w:sz w:val="28"/>
          <w:szCs w:val="28"/>
        </w:rPr>
        <w:t>», «Библиотека», «</w:t>
      </w:r>
      <w:r w:rsidRPr="0074116B">
        <w:rPr>
          <w:rFonts w:ascii="Times New Roman" w:hAnsi="Times New Roman" w:cs="Times New Roman"/>
          <w:sz w:val="28"/>
          <w:szCs w:val="28"/>
        </w:rPr>
        <w:t>Исторический музей». Они пополнялись и расширялись с</w:t>
      </w:r>
      <w:r>
        <w:rPr>
          <w:rFonts w:ascii="Times New Roman" w:hAnsi="Times New Roman" w:cs="Times New Roman"/>
          <w:sz w:val="28"/>
          <w:szCs w:val="28"/>
        </w:rPr>
        <w:t xml:space="preserve"> учётом возрастных особенностей,</w:t>
      </w:r>
      <w:r w:rsidRPr="0074116B">
        <w:rPr>
          <w:rFonts w:ascii="Times New Roman" w:hAnsi="Times New Roman" w:cs="Times New Roman"/>
          <w:sz w:val="28"/>
          <w:szCs w:val="28"/>
        </w:rPr>
        <w:t xml:space="preserve"> развития и формирования сюжетно- ролевой игры. 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74116B">
        <w:rPr>
          <w:rFonts w:ascii="Times New Roman" w:hAnsi="Times New Roman" w:cs="Times New Roman"/>
          <w:sz w:val="28"/>
          <w:szCs w:val="28"/>
        </w:rPr>
        <w:t xml:space="preserve"> развития умения перевоплощаться использовались костюмы, атрибуты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116B">
        <w:rPr>
          <w:rFonts w:ascii="Times New Roman" w:hAnsi="Times New Roman" w:cs="Times New Roman"/>
          <w:sz w:val="28"/>
          <w:szCs w:val="28"/>
        </w:rPr>
        <w:t xml:space="preserve"> в изготовлении которых оказывают помощь родители. Играя с детьми, создавала проблемные ситуации « Ошибка водителя», « Что будет, </w:t>
      </w:r>
      <w:r w:rsidRPr="0074116B">
        <w:rPr>
          <w:rFonts w:ascii="Times New Roman" w:hAnsi="Times New Roman" w:cs="Times New Roman"/>
          <w:sz w:val="28"/>
          <w:szCs w:val="28"/>
        </w:rPr>
        <w:lastRenderedPageBreak/>
        <w:t>если…», « Как построить дом без цемента». Такой прием побуждает детей обсуждать замысел, подбирать необходимые материалы для деятельности.</w:t>
      </w:r>
    </w:p>
    <w:p w:rsidR="00673187" w:rsidRPr="00FD5E9C" w:rsidRDefault="00673187" w:rsidP="00FD5E9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>Со старшими детьми испол</w:t>
      </w:r>
      <w:r w:rsidR="00E65D4C">
        <w:rPr>
          <w:rFonts w:ascii="Times New Roman" w:hAnsi="Times New Roman" w:cs="Times New Roman"/>
          <w:sz w:val="28"/>
          <w:szCs w:val="28"/>
        </w:rPr>
        <w:t xml:space="preserve">ьзовал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74116B">
        <w:rPr>
          <w:rFonts w:ascii="Times New Roman" w:hAnsi="Times New Roman" w:cs="Times New Roman"/>
          <w:sz w:val="28"/>
          <w:szCs w:val="28"/>
        </w:rPr>
        <w:t>приёмы: проявление интереса к играм детей, поисковые вопросы отдельным группам</w:t>
      </w:r>
      <w:r>
        <w:rPr>
          <w:rFonts w:ascii="Times New Roman" w:hAnsi="Times New Roman" w:cs="Times New Roman"/>
          <w:sz w:val="28"/>
          <w:szCs w:val="28"/>
        </w:rPr>
        <w:t xml:space="preserve"> по сюжету игры, о выборе партнера, роли. Это способствовало </w:t>
      </w:r>
      <w:r w:rsidRPr="0074116B">
        <w:rPr>
          <w:rFonts w:ascii="Times New Roman" w:hAnsi="Times New Roman" w:cs="Times New Roman"/>
          <w:sz w:val="28"/>
          <w:szCs w:val="28"/>
        </w:rPr>
        <w:t>постепенно</w:t>
      </w:r>
      <w:r>
        <w:rPr>
          <w:rFonts w:ascii="Times New Roman" w:hAnsi="Times New Roman" w:cs="Times New Roman"/>
          <w:sz w:val="28"/>
          <w:szCs w:val="28"/>
        </w:rPr>
        <w:t>му формированию</w:t>
      </w:r>
      <w:r w:rsidRPr="00741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умения</w:t>
      </w:r>
      <w:r w:rsidRPr="0074116B">
        <w:rPr>
          <w:rFonts w:ascii="Times New Roman" w:hAnsi="Times New Roman" w:cs="Times New Roman"/>
          <w:sz w:val="28"/>
          <w:szCs w:val="28"/>
        </w:rPr>
        <w:t xml:space="preserve"> обдумывать содержание игры, договариваться, распределять роли.</w:t>
      </w:r>
      <w:r>
        <w:rPr>
          <w:rFonts w:ascii="Times New Roman" w:hAnsi="Times New Roman" w:cs="Times New Roman"/>
          <w:sz w:val="28"/>
          <w:szCs w:val="28"/>
        </w:rPr>
        <w:t xml:space="preserve"> В игровой деятельности у ребенка появляется необходимость соотносить свою роль с другими ролями, ее смены в процессе игры, развитые межличностные отношения.</w:t>
      </w:r>
      <w:r w:rsidR="00FD5E9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реализации этих возможностей я соблюдала два условия:</w:t>
      </w:r>
      <w:r w:rsidR="00FD5E9C">
        <w:rPr>
          <w:rFonts w:ascii="Times New Roman" w:hAnsi="Times New Roman" w:cs="Times New Roman"/>
          <w:sz w:val="28"/>
          <w:szCs w:val="28"/>
        </w:rPr>
        <w:br/>
      </w:r>
      <w:r w:rsidR="00E65D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44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65D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Использование сложной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ролевой структуры, где одна из ролей включена в непосредственные связи со всеми остальными.</w:t>
      </w:r>
    </w:p>
    <w:p w:rsidR="00673187" w:rsidRPr="00FD5E9C" w:rsidRDefault="00673187" w:rsidP="00FD5E9C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2. Персонажей и игровых ролей должно быть больше, чем участников.</w:t>
      </w:r>
      <w:r w:rsidR="00FD5E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4116B">
        <w:rPr>
          <w:rFonts w:ascii="Times New Roman" w:hAnsi="Times New Roman" w:cs="Times New Roman"/>
          <w:sz w:val="28"/>
          <w:szCs w:val="28"/>
        </w:rPr>
        <w:t>В разработке</w:t>
      </w:r>
      <w:r>
        <w:rPr>
          <w:rFonts w:ascii="Times New Roman" w:hAnsi="Times New Roman" w:cs="Times New Roman"/>
          <w:sz w:val="28"/>
          <w:szCs w:val="28"/>
        </w:rPr>
        <w:t xml:space="preserve"> планировании и конспектов</w:t>
      </w:r>
      <w:r w:rsidRPr="0074116B">
        <w:rPr>
          <w:rFonts w:ascii="Times New Roman" w:hAnsi="Times New Roman" w:cs="Times New Roman"/>
          <w:sz w:val="28"/>
          <w:szCs w:val="28"/>
        </w:rPr>
        <w:t xml:space="preserve">  сюжетно- ролевых игр для детей дошко</w:t>
      </w:r>
      <w:r>
        <w:rPr>
          <w:rFonts w:ascii="Times New Roman" w:hAnsi="Times New Roman" w:cs="Times New Roman"/>
          <w:sz w:val="28"/>
          <w:szCs w:val="28"/>
        </w:rPr>
        <w:t>льного возраста придерживалась трех</w:t>
      </w:r>
      <w:r w:rsidRPr="0074116B">
        <w:rPr>
          <w:rFonts w:ascii="Times New Roman" w:hAnsi="Times New Roman" w:cs="Times New Roman"/>
          <w:sz w:val="28"/>
          <w:szCs w:val="28"/>
        </w:rPr>
        <w:t xml:space="preserve"> этапов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187" w:rsidRPr="0074116B" w:rsidRDefault="00673187" w:rsidP="00673187">
      <w:pPr>
        <w:pStyle w:val="a4"/>
        <w:numPr>
          <w:ilvl w:val="1"/>
          <w:numId w:val="6"/>
        </w:numPr>
        <w:shd w:val="clear" w:color="auto" w:fill="FFFFFF"/>
        <w:spacing w:after="28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Подготовительный этап.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Заключается в обогащении представлений о деятельности людей, их взаимоотношений</w:t>
      </w:r>
      <w:r w:rsidR="00E65D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бесед, рассказов,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наблюдений и экскурсий.</w:t>
      </w:r>
    </w:p>
    <w:p w:rsidR="00673187" w:rsidRPr="0074116B" w:rsidRDefault="00673187" w:rsidP="00673187">
      <w:pPr>
        <w:pStyle w:val="a4"/>
        <w:shd w:val="clear" w:color="auto" w:fill="FFFFFF"/>
        <w:spacing w:after="28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2. Основной этап.</w:t>
      </w:r>
    </w:p>
    <w:p w:rsidR="00673187" w:rsidRPr="0074116B" w:rsidRDefault="00673187" w:rsidP="00673187">
      <w:pPr>
        <w:pStyle w:val="a4"/>
        <w:shd w:val="clear" w:color="auto" w:fill="FFFFFF"/>
        <w:spacing w:after="28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сюжетно-ролевой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определением ситуаций взаимодействия людей, продумыванием событий, хода развития в соответствии с темой игры.</w:t>
      </w:r>
    </w:p>
    <w:p w:rsidR="00673187" w:rsidRPr="0074116B" w:rsidRDefault="00673187" w:rsidP="00673187">
      <w:pPr>
        <w:pStyle w:val="a4"/>
        <w:shd w:val="clear" w:color="auto" w:fill="FFFFFF"/>
        <w:spacing w:after="28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Создание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развивающей 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пространственной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среды.</w:t>
      </w:r>
    </w:p>
    <w:p w:rsidR="00673187" w:rsidRPr="0074116B" w:rsidRDefault="00673187" w:rsidP="00673187">
      <w:pPr>
        <w:pStyle w:val="a4"/>
        <w:shd w:val="clear" w:color="auto" w:fill="FFFFFF"/>
        <w:spacing w:after="28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игровая деятельность воспитателя и детей.</w:t>
      </w:r>
    </w:p>
    <w:p w:rsidR="00673187" w:rsidRPr="00FD5E9C" w:rsidRDefault="00673187" w:rsidP="00FD5E9C">
      <w:pPr>
        <w:pStyle w:val="a4"/>
        <w:shd w:val="clear" w:color="auto" w:fill="FFFFFF"/>
        <w:spacing w:after="285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3. Заключительный этап. Самостоятельная игровая деятельность детей. Организация сюжетно-ролевой игры с партнёрами.</w:t>
      </w:r>
    </w:p>
    <w:p w:rsidR="00776597" w:rsidRPr="00FD5E9C" w:rsidRDefault="00FE0D93" w:rsidP="00FD5E9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конце </w:t>
      </w:r>
      <w:r w:rsidR="00C95BC3" w:rsidRPr="0074116B">
        <w:rPr>
          <w:rFonts w:ascii="Times New Roman" w:eastAsia="Times New Roman" w:hAnsi="Times New Roman" w:cs="Times New Roman"/>
          <w:sz w:val="28"/>
          <w:szCs w:val="28"/>
        </w:rPr>
        <w:t xml:space="preserve">каждого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="00C95BC3" w:rsidRPr="0074116B">
        <w:rPr>
          <w:rFonts w:ascii="Times New Roman" w:eastAsia="Times New Roman" w:hAnsi="Times New Roman" w:cs="Times New Roman"/>
          <w:sz w:val="28"/>
          <w:szCs w:val="28"/>
        </w:rPr>
        <w:t xml:space="preserve">я наблюдала </w:t>
      </w:r>
      <w:r w:rsidR="00776597" w:rsidRPr="0074116B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="00C95BC3" w:rsidRPr="0074116B">
        <w:rPr>
          <w:rFonts w:ascii="Times New Roman" w:eastAsia="Times New Roman" w:hAnsi="Times New Roman" w:cs="Times New Roman"/>
          <w:sz w:val="28"/>
          <w:szCs w:val="28"/>
        </w:rPr>
        <w:t>е игровое</w:t>
      </w:r>
      <w:r w:rsidR="008B4D8F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 дошкольников</w:t>
      </w:r>
      <w:r w:rsidR="00C95BC3" w:rsidRPr="0074116B">
        <w:rPr>
          <w:rFonts w:ascii="Times New Roman" w:eastAsia="Times New Roman" w:hAnsi="Times New Roman" w:cs="Times New Roman"/>
          <w:sz w:val="28"/>
          <w:szCs w:val="28"/>
        </w:rPr>
        <w:t xml:space="preserve">. В группе уменьшалось число конфликтов. </w:t>
      </w:r>
      <w:r w:rsidR="00776597" w:rsidRPr="0074116B">
        <w:rPr>
          <w:rFonts w:ascii="Times New Roman" w:eastAsia="Times New Roman" w:hAnsi="Times New Roman" w:cs="Times New Roman"/>
          <w:sz w:val="28"/>
          <w:szCs w:val="28"/>
        </w:rPr>
        <w:t>Ребята стали играть</w:t>
      </w:r>
      <w:r w:rsidR="00C95BC3" w:rsidRPr="0074116B">
        <w:rPr>
          <w:rFonts w:ascii="Times New Roman" w:eastAsia="Times New Roman" w:hAnsi="Times New Roman" w:cs="Times New Roman"/>
          <w:sz w:val="28"/>
          <w:szCs w:val="28"/>
        </w:rPr>
        <w:t xml:space="preserve"> более уверенно, самостоятельно. Ч</w:t>
      </w:r>
      <w:r w:rsidR="00776597" w:rsidRPr="0074116B">
        <w:rPr>
          <w:rFonts w:ascii="Times New Roman" w:eastAsia="Times New Roman" w:hAnsi="Times New Roman" w:cs="Times New Roman"/>
          <w:sz w:val="28"/>
          <w:szCs w:val="28"/>
        </w:rPr>
        <w:t>то позволяет детям чувствовать себя взрослыми, «хозяевами» игры. В играх детей появились лидеры, которые «двигаю</w:t>
      </w:r>
      <w:r w:rsidR="008B4D8F">
        <w:rPr>
          <w:rFonts w:ascii="Times New Roman" w:eastAsia="Times New Roman" w:hAnsi="Times New Roman" w:cs="Times New Roman"/>
          <w:sz w:val="28"/>
          <w:szCs w:val="28"/>
        </w:rPr>
        <w:t xml:space="preserve">т» сюжет. Разногласия случались крайне редко, и их </w:t>
      </w:r>
      <w:r w:rsidR="00776597" w:rsidRPr="0074116B">
        <w:rPr>
          <w:rFonts w:ascii="Times New Roman" w:eastAsia="Times New Roman" w:hAnsi="Times New Roman" w:cs="Times New Roman"/>
          <w:sz w:val="28"/>
          <w:szCs w:val="28"/>
        </w:rPr>
        <w:t>они научились улаживать самостоятельно.</w:t>
      </w:r>
      <w:r w:rsidR="00FD5E9C">
        <w:rPr>
          <w:rFonts w:ascii="Times New Roman" w:eastAsia="Times New Roman" w:hAnsi="Times New Roman" w:cs="Times New Roman"/>
          <w:sz w:val="28"/>
          <w:szCs w:val="28"/>
        </w:rPr>
        <w:br/>
      </w:r>
      <w:r w:rsidR="00C95BC3" w:rsidRPr="0074116B">
        <w:rPr>
          <w:rFonts w:ascii="Times New Roman" w:hAnsi="Times New Roman" w:cs="Times New Roman"/>
          <w:sz w:val="28"/>
          <w:szCs w:val="28"/>
        </w:rPr>
        <w:t>Д</w:t>
      </w:r>
      <w:r w:rsidR="00776597" w:rsidRPr="0074116B">
        <w:rPr>
          <w:rFonts w:ascii="Times New Roman" w:hAnsi="Times New Roman" w:cs="Times New Roman"/>
          <w:sz w:val="28"/>
          <w:szCs w:val="28"/>
        </w:rPr>
        <w:t>анные мониторинга (Приложение</w:t>
      </w:r>
      <w:r w:rsidR="001A6FB1">
        <w:rPr>
          <w:rFonts w:ascii="Times New Roman" w:hAnsi="Times New Roman" w:cs="Times New Roman"/>
          <w:sz w:val="28"/>
          <w:szCs w:val="28"/>
        </w:rPr>
        <w:t xml:space="preserve"> №1</w:t>
      </w:r>
      <w:r w:rsidR="00035EC1">
        <w:rPr>
          <w:rFonts w:ascii="Times New Roman" w:hAnsi="Times New Roman" w:cs="Times New Roman"/>
          <w:sz w:val="28"/>
          <w:szCs w:val="28"/>
        </w:rPr>
        <w:t>, таблица 2</w:t>
      </w:r>
      <w:r w:rsidR="00673187">
        <w:rPr>
          <w:rFonts w:ascii="Times New Roman" w:hAnsi="Times New Roman" w:cs="Times New Roman"/>
          <w:sz w:val="28"/>
          <w:szCs w:val="28"/>
        </w:rPr>
        <w:t>, 3</w:t>
      </w:r>
      <w:r w:rsidR="00776597" w:rsidRPr="0074116B">
        <w:rPr>
          <w:rFonts w:ascii="Times New Roman" w:hAnsi="Times New Roman" w:cs="Times New Roman"/>
          <w:sz w:val="28"/>
          <w:szCs w:val="28"/>
        </w:rPr>
        <w:t xml:space="preserve">) </w:t>
      </w:r>
      <w:r w:rsidR="00C95BC3" w:rsidRPr="0074116B">
        <w:rPr>
          <w:rFonts w:ascii="Times New Roman" w:hAnsi="Times New Roman" w:cs="Times New Roman"/>
          <w:sz w:val="28"/>
          <w:szCs w:val="28"/>
        </w:rPr>
        <w:t>говоря</w:t>
      </w:r>
      <w:r w:rsidR="00776597" w:rsidRPr="0074116B">
        <w:rPr>
          <w:rFonts w:ascii="Times New Roman" w:hAnsi="Times New Roman" w:cs="Times New Roman"/>
          <w:sz w:val="28"/>
          <w:szCs w:val="28"/>
        </w:rPr>
        <w:t>т о том, что дети стали комфортнее ощущать себя в коллективе</w:t>
      </w:r>
      <w:r w:rsidR="00C95BC3" w:rsidRPr="0074116B">
        <w:rPr>
          <w:rFonts w:ascii="Times New Roman" w:hAnsi="Times New Roman" w:cs="Times New Roman"/>
          <w:sz w:val="28"/>
          <w:szCs w:val="28"/>
        </w:rPr>
        <w:t xml:space="preserve"> сверстников, </w:t>
      </w:r>
      <w:r w:rsidR="00776597" w:rsidRPr="0074116B">
        <w:rPr>
          <w:rFonts w:ascii="Times New Roman" w:hAnsi="Times New Roman" w:cs="Times New Roman"/>
          <w:sz w:val="28"/>
          <w:szCs w:val="28"/>
        </w:rPr>
        <w:t>наблюдается открытость в общении</w:t>
      </w:r>
      <w:r w:rsidR="00C95BC3" w:rsidRPr="0074116B">
        <w:rPr>
          <w:rFonts w:ascii="Times New Roman" w:hAnsi="Times New Roman" w:cs="Times New Roman"/>
          <w:sz w:val="28"/>
          <w:szCs w:val="28"/>
        </w:rPr>
        <w:t xml:space="preserve"> и</w:t>
      </w:r>
      <w:r w:rsidR="00776597" w:rsidRPr="0074116B">
        <w:rPr>
          <w:rFonts w:ascii="Times New Roman" w:hAnsi="Times New Roman" w:cs="Times New Roman"/>
          <w:sz w:val="28"/>
          <w:szCs w:val="28"/>
        </w:rPr>
        <w:t xml:space="preserve"> прослеживается дружелюбная обстановка.</w:t>
      </w:r>
    </w:p>
    <w:p w:rsidR="00776597" w:rsidRDefault="00776597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t xml:space="preserve">Таким образом, у детей появилось желание привлечь к себе внимание сверстника, побудить к </w:t>
      </w:r>
      <w:r w:rsidR="00C95BC3" w:rsidRPr="0074116B">
        <w:rPr>
          <w:rFonts w:ascii="Times New Roman" w:hAnsi="Times New Roman" w:cs="Times New Roman"/>
          <w:sz w:val="28"/>
          <w:szCs w:val="28"/>
        </w:rPr>
        <w:t>совместной деятельности. Появила</w:t>
      </w:r>
      <w:r w:rsidR="008B4D8F">
        <w:rPr>
          <w:rFonts w:ascii="Times New Roman" w:hAnsi="Times New Roman" w:cs="Times New Roman"/>
          <w:sz w:val="28"/>
          <w:szCs w:val="28"/>
        </w:rPr>
        <w:t>сь готовность ребе</w:t>
      </w:r>
      <w:r w:rsidRPr="0074116B">
        <w:rPr>
          <w:rFonts w:ascii="Times New Roman" w:hAnsi="Times New Roman" w:cs="Times New Roman"/>
          <w:sz w:val="28"/>
          <w:szCs w:val="28"/>
        </w:rPr>
        <w:t xml:space="preserve">нка воспринять действия сверстника и откликнуться на его предложение. Также дети </w:t>
      </w:r>
      <w:r w:rsidRPr="0074116B">
        <w:rPr>
          <w:rFonts w:ascii="Times New Roman" w:hAnsi="Times New Roman" w:cs="Times New Roman"/>
          <w:sz w:val="28"/>
          <w:szCs w:val="28"/>
        </w:rPr>
        <w:lastRenderedPageBreak/>
        <w:t xml:space="preserve">научились замечать пожелание и настроение </w:t>
      </w:r>
      <w:r w:rsidR="008B4D8F">
        <w:rPr>
          <w:rFonts w:ascii="Times New Roman" w:hAnsi="Times New Roman" w:cs="Times New Roman"/>
          <w:sz w:val="28"/>
          <w:szCs w:val="28"/>
        </w:rPr>
        <w:t>другого ребенка</w:t>
      </w:r>
      <w:r w:rsidRPr="0074116B">
        <w:rPr>
          <w:rFonts w:ascii="Times New Roman" w:hAnsi="Times New Roman" w:cs="Times New Roman"/>
          <w:sz w:val="28"/>
          <w:szCs w:val="28"/>
        </w:rPr>
        <w:t>. В целом мож</w:t>
      </w:r>
      <w:r w:rsidR="008B4D8F">
        <w:rPr>
          <w:rFonts w:ascii="Times New Roman" w:hAnsi="Times New Roman" w:cs="Times New Roman"/>
          <w:sz w:val="28"/>
          <w:szCs w:val="28"/>
        </w:rPr>
        <w:t>но сказать, что у воспитанников</w:t>
      </w:r>
      <w:r w:rsidRPr="0074116B">
        <w:rPr>
          <w:rFonts w:ascii="Times New Roman" w:hAnsi="Times New Roman" w:cs="Times New Roman"/>
          <w:sz w:val="28"/>
          <w:szCs w:val="28"/>
        </w:rPr>
        <w:t xml:space="preserve"> стали складываться благоприятн</w:t>
      </w:r>
      <w:r w:rsidR="008B4D8F">
        <w:rPr>
          <w:rFonts w:ascii="Times New Roman" w:hAnsi="Times New Roman" w:cs="Times New Roman"/>
          <w:sz w:val="28"/>
          <w:szCs w:val="28"/>
        </w:rPr>
        <w:t>ые межличностные отношения в группе</w:t>
      </w:r>
      <w:r w:rsidR="00C95BC3" w:rsidRPr="0074116B">
        <w:rPr>
          <w:rFonts w:ascii="Times New Roman" w:hAnsi="Times New Roman" w:cs="Times New Roman"/>
          <w:sz w:val="28"/>
          <w:szCs w:val="28"/>
        </w:rPr>
        <w:t>.</w:t>
      </w:r>
    </w:p>
    <w:p w:rsidR="003551E5" w:rsidRPr="0074116B" w:rsidRDefault="003551E5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ACC" w:rsidRDefault="00207ACC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1F47" w:rsidRDefault="003E1F4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6B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список: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1. Бойченко Н.А. «Сюжетно ролевые игры дошкольников», Киев «Радянская школа», 1982г.</w:t>
      </w:r>
    </w:p>
    <w:p w:rsidR="003E1F47" w:rsidRPr="00E65D4C" w:rsidRDefault="003E1F47" w:rsidP="008B4407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2. Веракса Н.Е, Комарова Т.С., «Программа от рождения до школы», Москва «Мозаика-Синтез», 2012 г</w:t>
      </w:r>
    </w:p>
    <w:p w:rsidR="003E1F47" w:rsidRPr="00E65D4C" w:rsidRDefault="003E1F47" w:rsidP="008B4407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3. Венгер Л.А., Мухина В.С. «Возрастная психология: феноменология развития, детство и отрочество», М.: Просвещение, 1988г</w:t>
      </w:r>
    </w:p>
    <w:p w:rsidR="003E1F47" w:rsidRPr="00E65D4C" w:rsidRDefault="003E1F47" w:rsidP="008B440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65D4C">
        <w:rPr>
          <w:rFonts w:ascii="Times New Roman" w:eastAsia="Times New Roman" w:hAnsi="Times New Roman" w:cs="Times New Roman"/>
          <w:sz w:val="28"/>
          <w:szCs w:val="28"/>
        </w:rPr>
        <w:t>4. Жуковская Р. И. Воспитание ребенка в игре. - М., 1963.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5. Зворыгина Е.В. «Первые сюжетные игры малышей». Москва, Просвещение, 1988 г.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6. Захарова Е.И. Исследование особенностей эмоциональной стороны детско - родительского взаимодействия. // Журнал практического психолога. - 1996, №6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7. Изгаршева В.М. «Игрушки и пособия для детского сада», Москва, «Просвещение», 1987г.</w:t>
      </w:r>
    </w:p>
    <w:p w:rsidR="003E1F47" w:rsidRPr="00E65D4C" w:rsidRDefault="003E1F47" w:rsidP="008B440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E65D4C">
        <w:rPr>
          <w:rFonts w:ascii="Times New Roman" w:eastAsia="Times New Roman" w:hAnsi="Times New Roman" w:cs="Times New Roman"/>
          <w:sz w:val="28"/>
          <w:szCs w:val="28"/>
        </w:rPr>
        <w:t>8. Козлова С.А., Куликова Т.А. «Дошкольная педагогика»: Учеб. пособие для студ. сред. пед. учеб. заведений. - 2-е изд., перераб. и доп. - М.: Издательский центр «Академия», 2000.</w:t>
      </w:r>
    </w:p>
    <w:p w:rsidR="003E1F47" w:rsidRPr="00E65D4C" w:rsidRDefault="003E1F47" w:rsidP="008B4407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eastAsia="Times New Roman" w:hAnsi="Times New Roman" w:cs="Times New Roman"/>
          <w:sz w:val="28"/>
          <w:szCs w:val="28"/>
        </w:rPr>
        <w:t xml:space="preserve">9. Комарова Н.Ф. Комплексное руководство сюжетно-ролевыми играми в детском саду. - М.: Издательство «Скрипторий 2003», 2010. </w:t>
      </w:r>
      <w:r w:rsidRPr="00E65D4C">
        <w:rPr>
          <w:rFonts w:ascii="Times New Roman" w:hAnsi="Times New Roman" w:cs="Times New Roman"/>
          <w:sz w:val="28"/>
          <w:szCs w:val="28"/>
        </w:rPr>
        <w:t>Козлова А.В. «Работа ДОУ с семьей», Москва «творческий центр», 2005 г.</w:t>
      </w:r>
    </w:p>
    <w:p w:rsidR="003E1F47" w:rsidRPr="00E65D4C" w:rsidRDefault="003E1F47" w:rsidP="008B4407">
      <w:pPr>
        <w:shd w:val="clear" w:color="auto" w:fill="FFFFFF"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65D4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10. Мудрик А.В. Общение в процессе воспитания. - М.: Педагогическое общество России, 2001. 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11. Менджерицкая Д.В. «Воспитателю о детской игре», Москва, «Просвещение», 1982 г.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12. Селевко Г.К. «Современные образовательные технологии», М.: Народное образование.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13. Смоленцева А.А. «Сюжетно-дидактические игры с математическим содержанием». Москва, «Просвещение», 1987.</w:t>
      </w:r>
    </w:p>
    <w:p w:rsidR="003E1F47" w:rsidRPr="00E65D4C" w:rsidRDefault="003E1F47" w:rsidP="008B44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14. Швайко Г.С. «Игры и игровых упражнения для развития речи», Москва, «Просвещение», 1983 г.</w:t>
      </w:r>
    </w:p>
    <w:p w:rsidR="003E1F47" w:rsidRPr="00557AB5" w:rsidRDefault="003E1F47" w:rsidP="008B4407">
      <w:pPr>
        <w:pStyle w:val="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557AB5">
        <w:rPr>
          <w:b w:val="0"/>
          <w:sz w:val="28"/>
          <w:szCs w:val="28"/>
        </w:rPr>
        <w:t>15</w:t>
      </w:r>
      <w:r w:rsidR="00557AB5" w:rsidRPr="00557AB5">
        <w:rPr>
          <w:b w:val="0"/>
          <w:sz w:val="28"/>
          <w:szCs w:val="28"/>
        </w:rPr>
        <w:t>. Федеральный Государственный Образовательный Стандарт Дошкольного образования.</w:t>
      </w:r>
      <w:r w:rsidR="00557AB5" w:rsidRPr="00557AB5">
        <w:rPr>
          <w:rFonts w:ascii="Arial" w:hAnsi="Arial" w:cs="Arial"/>
          <w:b w:val="0"/>
          <w:color w:val="333333"/>
          <w:sz w:val="24"/>
          <w:szCs w:val="24"/>
        </w:rPr>
        <w:t xml:space="preserve"> </w:t>
      </w:r>
      <w:r w:rsidR="00557AB5" w:rsidRPr="00557AB5">
        <w:rPr>
          <w:b w:val="0"/>
          <w:sz w:val="28"/>
          <w:szCs w:val="28"/>
        </w:rPr>
        <w:t>Приказ Минобрнауки России от 17.10.2013 N 1155 (ред. от 21.01.2019) </w:t>
      </w:r>
    </w:p>
    <w:p w:rsidR="003E1F47" w:rsidRPr="00E65D4C" w:rsidRDefault="003E1F47" w:rsidP="008B44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>16. Журнал «Дошкольное воспитание», 4/2002г., 8/2008 г.,4/2008г.</w:t>
      </w:r>
    </w:p>
    <w:p w:rsidR="003E1F47" w:rsidRPr="008B4407" w:rsidRDefault="003E1F47" w:rsidP="008B4407">
      <w:pPr>
        <w:shd w:val="clear" w:color="auto" w:fill="FFFFFF"/>
        <w:spacing w:after="28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5D4C">
        <w:rPr>
          <w:rFonts w:ascii="Times New Roman" w:hAnsi="Times New Roman" w:cs="Times New Roman"/>
          <w:sz w:val="28"/>
          <w:szCs w:val="28"/>
        </w:rPr>
        <w:t xml:space="preserve">17.  Сайты: </w:t>
      </w:r>
      <w:r w:rsidRPr="00E65D4C">
        <w:rPr>
          <w:rFonts w:ascii="Times New Roman" w:eastAsia="Times New Roman" w:hAnsi="Times New Roman" w:cs="Times New Roman"/>
          <w:sz w:val="28"/>
          <w:szCs w:val="28"/>
        </w:rPr>
        <w:t xml:space="preserve">Allbest.ru, 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http// maaam.ru</w:t>
      </w:r>
      <w:r w:rsidR="008B4407">
        <w:rPr>
          <w:rFonts w:ascii="Times New Roman" w:eastAsia="Times New Roman" w:hAnsi="Times New Roman" w:cs="Times New Roman"/>
          <w:sz w:val="28"/>
          <w:szCs w:val="28"/>
        </w:rPr>
        <w:br/>
        <w:t xml:space="preserve">      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http</w:t>
      </w:r>
      <w:r w:rsidRPr="008B440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// 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psychlib</w:t>
      </w:r>
      <w:r w:rsidRPr="008B4407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ru</w:t>
      </w:r>
      <w:r w:rsidRPr="008B44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http</w:t>
      </w:r>
      <w:r w:rsidRPr="008B4407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// 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nsportal</w:t>
      </w:r>
      <w:r w:rsidRPr="008B4407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  <w:r w:rsidRPr="00E65D4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ru</w:t>
      </w:r>
    </w:p>
    <w:p w:rsidR="00207ACC" w:rsidRDefault="00207ACC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P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110"/>
          <w:szCs w:val="110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110"/>
          <w:szCs w:val="110"/>
        </w:rPr>
      </w:pPr>
    </w:p>
    <w:p w:rsidR="00207ACC" w:rsidRPr="008E2324" w:rsidRDefault="00E65D4C" w:rsidP="008B4407">
      <w:pPr>
        <w:shd w:val="clear" w:color="auto" w:fill="FFFFFF"/>
        <w:spacing w:after="285"/>
        <w:ind w:firstLine="567"/>
        <w:jc w:val="center"/>
        <w:rPr>
          <w:rFonts w:ascii="Times New Roman" w:eastAsia="Times New Roman" w:hAnsi="Times New Roman" w:cs="Times New Roman"/>
          <w:color w:val="000000"/>
          <w:sz w:val="110"/>
          <w:szCs w:val="110"/>
        </w:rPr>
      </w:pPr>
      <w:r w:rsidRPr="008B4407">
        <w:rPr>
          <w:rFonts w:ascii="Times New Roman" w:eastAsia="Times New Roman" w:hAnsi="Times New Roman" w:cs="Times New Roman"/>
          <w:b/>
          <w:color w:val="000000"/>
          <w:sz w:val="110"/>
          <w:szCs w:val="110"/>
        </w:rPr>
        <w:t>ПРИЛОЖЕНИ</w:t>
      </w:r>
      <w:r w:rsidR="008B4407" w:rsidRPr="008B4407">
        <w:rPr>
          <w:rFonts w:ascii="Times New Roman" w:eastAsia="Times New Roman" w:hAnsi="Times New Roman" w:cs="Times New Roman"/>
          <w:b/>
          <w:color w:val="000000"/>
          <w:sz w:val="110"/>
          <w:szCs w:val="110"/>
        </w:rPr>
        <w:t>Е</w:t>
      </w:r>
    </w:p>
    <w:p w:rsidR="00207ACC" w:rsidRDefault="00207ACC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4407" w:rsidRPr="008B4407" w:rsidRDefault="008B4407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5EC1" w:rsidRDefault="00035EC1" w:rsidP="008B4407">
      <w:pPr>
        <w:shd w:val="clear" w:color="auto" w:fill="FFFFFF"/>
        <w:spacing w:after="285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8B44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4A1D4E" w:rsidRPr="0074116B" w:rsidRDefault="00207ACC" w:rsidP="00E952D2">
      <w:pPr>
        <w:shd w:val="clear" w:color="auto" w:fill="FFFFFF"/>
        <w:spacing w:after="285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A1D4E"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етодика Н.Ф.Комаровой «Исследование </w:t>
      </w:r>
      <w:r w:rsidR="001A6FB1">
        <w:rPr>
          <w:rFonts w:ascii="Times New Roman" w:eastAsia="Times New Roman" w:hAnsi="Times New Roman" w:cs="Times New Roman"/>
          <w:color w:val="000000"/>
          <w:sz w:val="28"/>
          <w:szCs w:val="28"/>
        </w:rPr>
        <w:t>межличностных отношений в игре»</w:t>
      </w:r>
    </w:p>
    <w:p w:rsidR="00C9772C" w:rsidRPr="00035EC1" w:rsidRDefault="00035EC1" w:rsidP="00E952D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таблица 1 </w:t>
      </w:r>
      <w:r w:rsidR="001A6FB1" w:rsidRPr="00035EC1">
        <w:rPr>
          <w:rFonts w:ascii="Times New Roman" w:hAnsi="Times New Roman" w:cs="Times New Roman"/>
          <w:sz w:val="28"/>
          <w:szCs w:val="28"/>
        </w:rPr>
        <w:t>Диагностический лист  январь 201</w:t>
      </w:r>
      <w:r w:rsidR="003E1F47">
        <w:rPr>
          <w:rFonts w:ascii="Times New Roman" w:hAnsi="Times New Roman" w:cs="Times New Roman"/>
          <w:sz w:val="28"/>
          <w:szCs w:val="28"/>
        </w:rPr>
        <w:t>6г.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58"/>
        <w:gridCol w:w="852"/>
        <w:gridCol w:w="852"/>
        <w:gridCol w:w="826"/>
        <w:gridCol w:w="826"/>
        <w:gridCol w:w="826"/>
        <w:gridCol w:w="832"/>
        <w:gridCol w:w="832"/>
        <w:gridCol w:w="832"/>
        <w:gridCol w:w="832"/>
        <w:gridCol w:w="770"/>
      </w:tblGrid>
      <w:tr w:rsidR="001A6FB1" w:rsidRPr="001A6FB1" w:rsidTr="001A6FB1">
        <w:tc>
          <w:tcPr>
            <w:tcW w:w="1858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hd w:val="clear" w:color="auto" w:fill="FFFFFF"/>
              </w:rPr>
            </w:pPr>
            <w:r w:rsidRPr="001A6FB1">
              <w:rPr>
                <w:rFonts w:ascii="Times New Roman" w:eastAsia="Times New Roman" w:hAnsi="Times New Roman" w:cs="Times New Roman"/>
                <w:color w:val="000000"/>
              </w:rPr>
              <w:t>Критерии наблюдений</w:t>
            </w:r>
          </w:p>
        </w:tc>
        <w:tc>
          <w:tcPr>
            <w:tcW w:w="852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р1</w:t>
            </w:r>
          </w:p>
        </w:tc>
        <w:tc>
          <w:tcPr>
            <w:tcW w:w="852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р2</w:t>
            </w:r>
          </w:p>
        </w:tc>
        <w:tc>
          <w:tcPr>
            <w:tcW w:w="826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р3</w:t>
            </w:r>
          </w:p>
        </w:tc>
        <w:tc>
          <w:tcPr>
            <w:tcW w:w="826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р4</w:t>
            </w:r>
          </w:p>
        </w:tc>
        <w:tc>
          <w:tcPr>
            <w:tcW w:w="826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р5</w:t>
            </w:r>
          </w:p>
        </w:tc>
        <w:tc>
          <w:tcPr>
            <w:tcW w:w="832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832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832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832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70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1A6FB1" w:rsidTr="001A6FB1">
        <w:tc>
          <w:tcPr>
            <w:tcW w:w="1858" w:type="dxa"/>
          </w:tcPr>
          <w:p w:rsidR="001A6FB1" w:rsidRP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hd w:val="clear" w:color="auto" w:fill="FFFFFF"/>
              </w:rPr>
            </w:pPr>
            <w:r w:rsidRPr="001A6FB1">
              <w:rPr>
                <w:rFonts w:ascii="Times New Roman" w:eastAsia="Times New Roman" w:hAnsi="Times New Roman" w:cs="Times New Roman"/>
                <w:color w:val="000000"/>
              </w:rPr>
              <w:t>Общительность ребенка с детьми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770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1A6FB1" w:rsidTr="001A6FB1">
        <w:tc>
          <w:tcPr>
            <w:tcW w:w="1858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Умеет организовывать детей в игру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770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1A6FB1" w:rsidTr="001A6FB1">
        <w:tc>
          <w:tcPr>
            <w:tcW w:w="1858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Умеет без конфликта играть с другими детьми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770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1A6FB1" w:rsidTr="001A6FB1">
        <w:tc>
          <w:tcPr>
            <w:tcW w:w="1858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Охотно делится игрушками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1A6FB1" w:rsidTr="001A6FB1">
        <w:tc>
          <w:tcPr>
            <w:tcW w:w="1858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Сочувствует другому ребенку, утешает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1A6FB1" w:rsidTr="001A6FB1">
        <w:tc>
          <w:tcPr>
            <w:tcW w:w="1858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обижает других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770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1A6FB1" w:rsidTr="001A6FB1">
        <w:tc>
          <w:tcPr>
            <w:tcW w:w="1858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обижается на сверстников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1A6FB1" w:rsidTr="001A6FB1">
        <w:tc>
          <w:tcPr>
            <w:tcW w:w="1858" w:type="dxa"/>
          </w:tcPr>
          <w:p w:rsidR="001A6FB1" w:rsidRPr="00D572D7" w:rsidRDefault="001A6FB1" w:rsidP="00E952D2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Справедливость во взаимоотношениях со сверстниками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5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1A6FB1" w:rsidRDefault="001A6FB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1A6FB1" w:rsidTr="001A6FB1">
        <w:tc>
          <w:tcPr>
            <w:tcW w:w="1858" w:type="dxa"/>
          </w:tcPr>
          <w:p w:rsidR="001A6FB1" w:rsidRPr="00D572D7" w:rsidRDefault="001A6FB1" w:rsidP="00E952D2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итоги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5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26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32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70" w:type="dxa"/>
          </w:tcPr>
          <w:p w:rsid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</w:tr>
    </w:tbl>
    <w:p w:rsidR="00035EC1" w:rsidRDefault="00035EC1" w:rsidP="00E952D2">
      <w:pPr>
        <w:spacing w:after="0" w:line="240" w:lineRule="auto"/>
        <w:ind w:left="708" w:firstLine="567"/>
        <w:jc w:val="both"/>
        <w:rPr>
          <w:rFonts w:ascii="Roboto-Regular" w:eastAsia="Times New Roman" w:hAnsi="Roboto-Regular" w:cs="Times New Roman"/>
          <w:color w:val="000000"/>
          <w:sz w:val="23"/>
          <w:szCs w:val="23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</w:rPr>
        <w:t>Высокий уровень (6-8 баллов)</w:t>
      </w:r>
    </w:p>
    <w:p w:rsidR="00035EC1" w:rsidRDefault="00035EC1" w:rsidP="00E952D2">
      <w:pPr>
        <w:spacing w:after="0" w:line="240" w:lineRule="auto"/>
        <w:ind w:left="708" w:firstLine="567"/>
        <w:jc w:val="both"/>
        <w:rPr>
          <w:rFonts w:ascii="Roboto-Regular" w:eastAsia="Times New Roman" w:hAnsi="Roboto-Regular" w:cs="Times New Roman"/>
          <w:color w:val="000000"/>
          <w:sz w:val="23"/>
          <w:szCs w:val="23"/>
        </w:rPr>
      </w:pPr>
      <w:r w:rsidRPr="005619F0">
        <w:rPr>
          <w:rFonts w:ascii="Roboto-Regular" w:eastAsia="Times New Roman" w:hAnsi="Roboto-Regular" w:cs="Times New Roman"/>
          <w:color w:val="000000"/>
          <w:sz w:val="23"/>
          <w:szCs w:val="23"/>
        </w:rPr>
        <w:t>Средний уровень (4-5 баллов)</w:t>
      </w:r>
    </w:p>
    <w:p w:rsidR="00035EC1" w:rsidRPr="0074116B" w:rsidRDefault="00035EC1" w:rsidP="00E952D2">
      <w:pPr>
        <w:spacing w:after="0" w:line="240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</w:rPr>
        <w:t>Низкий уровень (0-3 балла)</w:t>
      </w:r>
    </w:p>
    <w:p w:rsidR="00C9772C" w:rsidRPr="0074116B" w:rsidRDefault="00C9772C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772C" w:rsidRPr="0074116B" w:rsidRDefault="008B4407" w:rsidP="00E952D2">
      <w:pPr>
        <w:shd w:val="clear" w:color="auto" w:fill="FFFFFF"/>
        <w:spacing w:after="0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таблица 2 Д</w:t>
      </w:r>
      <w:r w:rsidR="00035EC1">
        <w:rPr>
          <w:rFonts w:ascii="Times New Roman" w:hAnsi="Times New Roman" w:cs="Times New Roman"/>
          <w:sz w:val="28"/>
          <w:szCs w:val="28"/>
          <w:shd w:val="clear" w:color="auto" w:fill="FFFFFF"/>
        </w:rPr>
        <w:t>иагностический</w:t>
      </w:r>
      <w:r w:rsidR="001A6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 янв</w:t>
      </w:r>
      <w:r w:rsidR="00035EC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A6FB1">
        <w:rPr>
          <w:rFonts w:ascii="Times New Roman" w:hAnsi="Times New Roman" w:cs="Times New Roman"/>
          <w:sz w:val="28"/>
          <w:szCs w:val="28"/>
          <w:shd w:val="clear" w:color="auto" w:fill="FFFFFF"/>
        </w:rPr>
        <w:t>рь 2020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6FB1">
        <w:rPr>
          <w:rFonts w:ascii="Times New Roman" w:hAnsi="Times New Roman" w:cs="Times New Roman"/>
          <w:sz w:val="28"/>
          <w:szCs w:val="28"/>
          <w:shd w:val="clear" w:color="auto" w:fill="FFFFFF"/>
        </w:rPr>
        <w:t>года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58"/>
        <w:gridCol w:w="852"/>
        <w:gridCol w:w="852"/>
        <w:gridCol w:w="826"/>
        <w:gridCol w:w="826"/>
        <w:gridCol w:w="826"/>
        <w:gridCol w:w="832"/>
        <w:gridCol w:w="832"/>
        <w:gridCol w:w="832"/>
        <w:gridCol w:w="832"/>
        <w:gridCol w:w="770"/>
      </w:tblGrid>
      <w:tr w:rsidR="00035EC1" w:rsidRPr="001A6FB1" w:rsidTr="00E952D2">
        <w:tc>
          <w:tcPr>
            <w:tcW w:w="1858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hd w:val="clear" w:color="auto" w:fill="FFFFFF"/>
              </w:rPr>
            </w:pPr>
            <w:r w:rsidRPr="001A6FB1">
              <w:rPr>
                <w:rFonts w:ascii="Times New Roman" w:eastAsia="Times New Roman" w:hAnsi="Times New Roman" w:cs="Times New Roman"/>
                <w:color w:val="000000"/>
              </w:rPr>
              <w:t>Критерии наблюдений</w:t>
            </w:r>
          </w:p>
        </w:tc>
        <w:tc>
          <w:tcPr>
            <w:tcW w:w="852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р1</w:t>
            </w:r>
          </w:p>
        </w:tc>
        <w:tc>
          <w:tcPr>
            <w:tcW w:w="852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р2</w:t>
            </w:r>
          </w:p>
        </w:tc>
        <w:tc>
          <w:tcPr>
            <w:tcW w:w="826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р3</w:t>
            </w:r>
          </w:p>
        </w:tc>
        <w:tc>
          <w:tcPr>
            <w:tcW w:w="826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р4</w:t>
            </w:r>
          </w:p>
        </w:tc>
        <w:tc>
          <w:tcPr>
            <w:tcW w:w="826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р5</w:t>
            </w:r>
          </w:p>
        </w:tc>
        <w:tc>
          <w:tcPr>
            <w:tcW w:w="832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832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832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832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70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1A6F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035EC1" w:rsidTr="00E952D2">
        <w:tc>
          <w:tcPr>
            <w:tcW w:w="1858" w:type="dxa"/>
          </w:tcPr>
          <w:p w:rsidR="00035EC1" w:rsidRPr="001A6FB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hd w:val="clear" w:color="auto" w:fill="FFFFFF"/>
              </w:rPr>
            </w:pPr>
            <w:r w:rsidRPr="001A6FB1">
              <w:rPr>
                <w:rFonts w:ascii="Times New Roman" w:eastAsia="Times New Roman" w:hAnsi="Times New Roman" w:cs="Times New Roman"/>
                <w:color w:val="000000"/>
              </w:rPr>
              <w:t>Общительность ребенка с детьми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Умеет организовывать детей в игру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Умеет без конфликта играть с другими детьми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Охотно делится игрушками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Сочувствует другому ребенку, утешает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Не обижает других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 обижается на сверстников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Pr="00D572D7" w:rsidRDefault="00035EC1" w:rsidP="00E952D2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72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Справедливость во взаимоотношениях со сверстниками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035EC1" w:rsidTr="00E952D2">
        <w:tc>
          <w:tcPr>
            <w:tcW w:w="1858" w:type="dxa"/>
          </w:tcPr>
          <w:p w:rsidR="00035EC1" w:rsidRPr="00D572D7" w:rsidRDefault="00035EC1" w:rsidP="00E952D2">
            <w:pPr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итоги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85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826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832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70" w:type="dxa"/>
          </w:tcPr>
          <w:p w:rsidR="00035EC1" w:rsidRDefault="00035EC1" w:rsidP="00E952D2">
            <w:pPr>
              <w:ind w:firstLine="567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</w:p>
        </w:tc>
      </w:tr>
    </w:tbl>
    <w:p w:rsidR="00D2295E" w:rsidRPr="0074116B" w:rsidRDefault="00D2295E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1E1" w:rsidRPr="008B4407" w:rsidRDefault="00673187" w:rsidP="008B440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407">
        <w:rPr>
          <w:rFonts w:ascii="Times New Roman" w:hAnsi="Times New Roman" w:cs="Times New Roman"/>
          <w:bCs/>
          <w:sz w:val="28"/>
          <w:szCs w:val="28"/>
        </w:rPr>
        <w:t xml:space="preserve">таблица №3 </w:t>
      </w:r>
      <w:r w:rsidR="00D2295E" w:rsidRPr="008B4407">
        <w:rPr>
          <w:rFonts w:ascii="Times New Roman" w:hAnsi="Times New Roman" w:cs="Times New Roman"/>
          <w:bCs/>
          <w:sz w:val="28"/>
          <w:szCs w:val="28"/>
        </w:rPr>
        <w:t>Динамика результатов диагностики межличностных отношений (кол-во детей)</w:t>
      </w:r>
    </w:p>
    <w:p w:rsidR="001971E1" w:rsidRPr="0074116B" w:rsidRDefault="003E1F47" w:rsidP="00E952D2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4351338"/>
            <wp:effectExtent l="0" t="0" r="0" b="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971E1" w:rsidRPr="0074116B" w:rsidRDefault="001971E1" w:rsidP="00E952D2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1E1" w:rsidRPr="0074116B" w:rsidRDefault="001971E1" w:rsidP="00E952D2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1E1" w:rsidRPr="0074116B" w:rsidRDefault="001971E1" w:rsidP="00E952D2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71E1" w:rsidRPr="0074116B" w:rsidRDefault="001971E1" w:rsidP="00E952D2">
      <w:pPr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7052" w:rsidRDefault="001E7052" w:rsidP="008B44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407" w:rsidRPr="008B4407" w:rsidRDefault="008B4407" w:rsidP="008B44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486D" w:rsidRPr="008B4407" w:rsidRDefault="00C76F6F" w:rsidP="008B4407">
      <w:pPr>
        <w:ind w:left="708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bookmarkStart w:id="0" w:name="_MON_1539353713"/>
      <w:bookmarkEnd w:id="0"/>
      <w:r w:rsidR="003E1F47">
        <w:rPr>
          <w:rFonts w:ascii="Times New Roman" w:hAnsi="Times New Roman" w:cs="Times New Roman"/>
          <w:sz w:val="28"/>
          <w:szCs w:val="28"/>
        </w:rPr>
        <w:t>е №2</w:t>
      </w:r>
    </w:p>
    <w:p w:rsidR="00EF1833" w:rsidRPr="0074116B" w:rsidRDefault="00EF1833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6B">
        <w:rPr>
          <w:rFonts w:ascii="Times New Roman" w:hAnsi="Times New Roman" w:cs="Times New Roman"/>
          <w:b/>
          <w:sz w:val="28"/>
          <w:szCs w:val="28"/>
        </w:rPr>
        <w:t>Перспективный план</w:t>
      </w:r>
      <w:r w:rsidR="00980773" w:rsidRPr="0074116B">
        <w:rPr>
          <w:rFonts w:ascii="Times New Roman" w:hAnsi="Times New Roman" w:cs="Times New Roman"/>
          <w:b/>
          <w:sz w:val="28"/>
          <w:szCs w:val="28"/>
        </w:rPr>
        <w:t xml:space="preserve"> сюжетно- ролевых  игр с детьми 3-4лет </w:t>
      </w:r>
      <w:r w:rsidR="008B440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74116B">
        <w:rPr>
          <w:rFonts w:ascii="Times New Roman" w:hAnsi="Times New Roman" w:cs="Times New Roman"/>
          <w:b/>
          <w:sz w:val="28"/>
          <w:szCs w:val="28"/>
        </w:rPr>
        <w:t>на 201</w:t>
      </w:r>
      <w:r w:rsidR="000E10E3" w:rsidRPr="0074116B">
        <w:rPr>
          <w:rFonts w:ascii="Times New Roman" w:hAnsi="Times New Roman" w:cs="Times New Roman"/>
          <w:b/>
          <w:sz w:val="28"/>
          <w:szCs w:val="28"/>
        </w:rPr>
        <w:t>6</w:t>
      </w:r>
      <w:r w:rsidRPr="0074116B">
        <w:rPr>
          <w:rFonts w:ascii="Times New Roman" w:hAnsi="Times New Roman" w:cs="Times New Roman"/>
          <w:b/>
          <w:sz w:val="28"/>
          <w:szCs w:val="28"/>
        </w:rPr>
        <w:t>-1</w:t>
      </w:r>
      <w:r w:rsidR="000E10E3" w:rsidRPr="0074116B">
        <w:rPr>
          <w:rFonts w:ascii="Times New Roman" w:hAnsi="Times New Roman" w:cs="Times New Roman"/>
          <w:b/>
          <w:sz w:val="28"/>
          <w:szCs w:val="28"/>
        </w:rPr>
        <w:t>7</w:t>
      </w:r>
      <w:r w:rsidRPr="0074116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5670"/>
        <w:gridCol w:w="1666"/>
      </w:tblGrid>
      <w:tr w:rsidR="0074116B" w:rsidRPr="0074116B" w:rsidTr="00675BC1">
        <w:tc>
          <w:tcPr>
            <w:tcW w:w="2802" w:type="dxa"/>
          </w:tcPr>
          <w:p w:rsidR="0074116B" w:rsidRPr="0074116B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5670" w:type="dxa"/>
          </w:tcPr>
          <w:p w:rsidR="0074116B" w:rsidRPr="0074116B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hAnsi="Times New Roman" w:cs="Times New Roman"/>
                <w:b/>
                <w:sz w:val="28"/>
                <w:szCs w:val="28"/>
              </w:rPr>
              <w:t>сюжет игры</w:t>
            </w:r>
          </w:p>
        </w:tc>
        <w:tc>
          <w:tcPr>
            <w:tcW w:w="1666" w:type="dxa"/>
          </w:tcPr>
          <w:p w:rsidR="0074116B" w:rsidRPr="0074116B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16B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</w:tr>
      <w:tr w:rsidR="0074116B" w:rsidRPr="0074116B" w:rsidTr="00675BC1">
        <w:tc>
          <w:tcPr>
            <w:tcW w:w="2802" w:type="dxa"/>
          </w:tcPr>
          <w:p w:rsidR="0074116B" w:rsidRPr="0074116B" w:rsidRDefault="0074116B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Семья</w:t>
            </w:r>
          </w:p>
        </w:tc>
        <w:tc>
          <w:tcPr>
            <w:tcW w:w="5670" w:type="dxa"/>
          </w:tcPr>
          <w:p w:rsidR="0074116B" w:rsidRPr="0074116B" w:rsidRDefault="0074116B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Мама и папа купают Катю перед сном. Совместная деятельность воспитателя и детей: раздеть, выкупать, одеть, накормить, уложить спать куклу.</w:t>
            </w:r>
          </w:p>
        </w:tc>
        <w:tc>
          <w:tcPr>
            <w:tcW w:w="1666" w:type="dxa"/>
          </w:tcPr>
          <w:p w:rsidR="0074116B" w:rsidRPr="00675BC1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74116B" w:rsidRPr="0074116B" w:rsidTr="00675BC1">
        <w:tc>
          <w:tcPr>
            <w:tcW w:w="2802" w:type="dxa"/>
          </w:tcPr>
          <w:p w:rsidR="0074116B" w:rsidRPr="0074116B" w:rsidRDefault="00675BC1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Продуктовый м</w:t>
            </w:r>
            <w:r w:rsidR="0074116B"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агазин</w:t>
            </w:r>
          </w:p>
        </w:tc>
        <w:tc>
          <w:tcPr>
            <w:tcW w:w="5670" w:type="dxa"/>
          </w:tcPr>
          <w:p w:rsidR="0074116B" w:rsidRPr="0074116B" w:rsidRDefault="0074116B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Дети приходят в магазин за </w:t>
            </w:r>
            <w:r w:rsidR="00675B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продуктами </w:t>
            </w:r>
            <w:r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вместе со своими друзьями, выбирают товар, советуются с продавцами, расплачиваются в кассе.</w:t>
            </w:r>
          </w:p>
        </w:tc>
        <w:tc>
          <w:tcPr>
            <w:tcW w:w="1666" w:type="dxa"/>
          </w:tcPr>
          <w:p w:rsidR="0074116B" w:rsidRPr="00675BC1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4116B" w:rsidRPr="0074116B" w:rsidTr="00675BC1">
        <w:tc>
          <w:tcPr>
            <w:tcW w:w="2802" w:type="dxa"/>
          </w:tcPr>
          <w:p w:rsidR="0074116B" w:rsidRPr="0074116B" w:rsidRDefault="0074116B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Больница</w:t>
            </w:r>
          </w:p>
        </w:tc>
        <w:tc>
          <w:tcPr>
            <w:tcW w:w="5670" w:type="dxa"/>
          </w:tcPr>
          <w:p w:rsidR="0074116B" w:rsidRPr="0074116B" w:rsidRDefault="0074116B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411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врачу обращаются пациенты с различными заболеваниями: у мишки болят зубы, потому что он ел много сладкого, кукла Маша прищемила дверью пальчик и т. д.</w:t>
            </w:r>
          </w:p>
        </w:tc>
        <w:tc>
          <w:tcPr>
            <w:tcW w:w="1666" w:type="dxa"/>
          </w:tcPr>
          <w:p w:rsidR="0074116B" w:rsidRPr="00675BC1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74116B" w:rsidRPr="0074116B" w:rsidTr="00675BC1">
        <w:tc>
          <w:tcPr>
            <w:tcW w:w="2802" w:type="dxa"/>
          </w:tcPr>
          <w:p w:rsidR="0074116B" w:rsidRPr="00675BC1" w:rsidRDefault="00675BC1" w:rsidP="00E952D2">
            <w:pPr>
              <w:tabs>
                <w:tab w:val="left" w:pos="795"/>
              </w:tabs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4116B" w:rsidRPr="00675BC1">
              <w:rPr>
                <w:rFonts w:ascii="Times New Roman" w:hAnsi="Times New Roman" w:cs="Times New Roman"/>
                <w:sz w:val="28"/>
                <w:szCs w:val="28"/>
              </w:rPr>
              <w:t>емья идет в гости</w:t>
            </w:r>
          </w:p>
        </w:tc>
        <w:tc>
          <w:tcPr>
            <w:tcW w:w="5670" w:type="dxa"/>
          </w:tcPr>
          <w:p w:rsidR="0074116B" w:rsidRPr="00675BC1" w:rsidRDefault="00675BC1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hAnsi="Times New Roman" w:cs="Times New Roman"/>
                <w:sz w:val="28"/>
                <w:szCs w:val="28"/>
              </w:rPr>
              <w:t>Семья собирается в гости. Обсуждают правила поведения в гостях. Выбирают подарки. Знакомятся в гостях с «новыми» героями.</w:t>
            </w:r>
          </w:p>
        </w:tc>
        <w:tc>
          <w:tcPr>
            <w:tcW w:w="1666" w:type="dxa"/>
          </w:tcPr>
          <w:p w:rsidR="0074116B" w:rsidRPr="00675BC1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74116B" w:rsidRPr="0074116B" w:rsidTr="00675BC1">
        <w:tc>
          <w:tcPr>
            <w:tcW w:w="2802" w:type="dxa"/>
          </w:tcPr>
          <w:p w:rsidR="0074116B" w:rsidRPr="00675BC1" w:rsidRDefault="00675BC1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4116B" w:rsidRPr="00675BC1">
              <w:rPr>
                <w:rFonts w:ascii="Times New Roman" w:hAnsi="Times New Roman" w:cs="Times New Roman"/>
                <w:sz w:val="28"/>
                <w:szCs w:val="28"/>
              </w:rPr>
              <w:t>агазин игрушек</w:t>
            </w:r>
          </w:p>
        </w:tc>
        <w:tc>
          <w:tcPr>
            <w:tcW w:w="5670" w:type="dxa"/>
          </w:tcPr>
          <w:p w:rsidR="0074116B" w:rsidRPr="00675BC1" w:rsidRDefault="00675BC1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Дети приходят в магазин за игрушками, вместе со своими друзьями выбирают товар, советуются с другом, договариваются о выборе игрушки, учатся уступать партнеру по игре. </w:t>
            </w:r>
          </w:p>
        </w:tc>
        <w:tc>
          <w:tcPr>
            <w:tcW w:w="1666" w:type="dxa"/>
          </w:tcPr>
          <w:p w:rsidR="0074116B" w:rsidRPr="00675BC1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BC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</w:tbl>
    <w:p w:rsidR="0074116B" w:rsidRPr="0074116B" w:rsidRDefault="0074116B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773" w:rsidRDefault="00980773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Pr="0074116B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16B" w:rsidRPr="0074116B" w:rsidRDefault="0074116B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Перспективный план сюжетно- ролевых  игр с детьми 4-5 лет </w:t>
      </w:r>
      <w:r w:rsidR="008B4407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74116B">
        <w:rPr>
          <w:rFonts w:ascii="Times New Roman" w:hAnsi="Times New Roman" w:cs="Times New Roman"/>
          <w:b/>
          <w:sz w:val="28"/>
          <w:szCs w:val="28"/>
        </w:rPr>
        <w:t>на 2017-18 учебный год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828"/>
        <w:gridCol w:w="3118"/>
        <w:gridCol w:w="1383"/>
      </w:tblGrid>
      <w:tr w:rsidR="009B7BEF" w:rsidRPr="001E7052" w:rsidTr="001E7052">
        <w:tc>
          <w:tcPr>
            <w:tcW w:w="1809" w:type="dxa"/>
          </w:tcPr>
          <w:p w:rsidR="0074116B" w:rsidRPr="001E7052" w:rsidRDefault="0074116B" w:rsidP="008B440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828" w:type="dxa"/>
          </w:tcPr>
          <w:p w:rsidR="0074116B" w:rsidRPr="001E7052" w:rsidRDefault="0074116B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сюжет игры</w:t>
            </w:r>
          </w:p>
        </w:tc>
        <w:tc>
          <w:tcPr>
            <w:tcW w:w="3118" w:type="dxa"/>
          </w:tcPr>
          <w:p w:rsidR="0074116B" w:rsidRPr="001E7052" w:rsidRDefault="0074116B" w:rsidP="008B440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приемы</w:t>
            </w:r>
          </w:p>
        </w:tc>
        <w:tc>
          <w:tcPr>
            <w:tcW w:w="1383" w:type="dxa"/>
          </w:tcPr>
          <w:p w:rsidR="0074116B" w:rsidRPr="001E7052" w:rsidRDefault="0074116B" w:rsidP="008B440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</w:tr>
      <w:tr w:rsidR="009B7BEF" w:rsidRPr="001E7052" w:rsidTr="001E7052">
        <w:tc>
          <w:tcPr>
            <w:tcW w:w="1809" w:type="dxa"/>
          </w:tcPr>
          <w:p w:rsidR="00675BC1" w:rsidRPr="001E7052" w:rsidRDefault="00675BC1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Семья</w:t>
            </w:r>
          </w:p>
        </w:tc>
        <w:tc>
          <w:tcPr>
            <w:tcW w:w="3828" w:type="dxa"/>
          </w:tcPr>
          <w:p w:rsidR="00675BC1" w:rsidRPr="001E7052" w:rsidRDefault="00675BC1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Дети моделируют знакомые общественные отношения людей в семье: выполняют простые действия( варят</w:t>
            </w:r>
            <w:r w:rsidR="0071470F"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 </w:t>
            </w: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еду, моют посуду, гуляют)</w:t>
            </w:r>
          </w:p>
        </w:tc>
        <w:tc>
          <w:tcPr>
            <w:tcW w:w="3118" w:type="dxa"/>
          </w:tcPr>
          <w:p w:rsidR="00675BC1" w:rsidRPr="001E7052" w:rsidRDefault="006F2366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Наблюдения за поведением родителей в семье,  беседы о роли членов семьи и их функциях.</w:t>
            </w:r>
          </w:p>
        </w:tc>
        <w:tc>
          <w:tcPr>
            <w:tcW w:w="1383" w:type="dxa"/>
          </w:tcPr>
          <w:p w:rsidR="00675BC1" w:rsidRPr="001E7052" w:rsidRDefault="00675BC1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9B7BEF" w:rsidRPr="001E7052" w:rsidTr="001E7052">
        <w:tc>
          <w:tcPr>
            <w:tcW w:w="1809" w:type="dxa"/>
          </w:tcPr>
          <w:p w:rsidR="00675BC1" w:rsidRPr="001E7052" w:rsidRDefault="0071470F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Детский сад</w:t>
            </w:r>
          </w:p>
        </w:tc>
        <w:tc>
          <w:tcPr>
            <w:tcW w:w="3828" w:type="dxa"/>
          </w:tcPr>
          <w:p w:rsidR="00675BC1" w:rsidRPr="001E7052" w:rsidRDefault="0071470F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приводят кукол в детский сад, там их встречает воспитатель, музыкальный руководитель. С куклами- детьми «проживают» целый день в доу.</w:t>
            </w:r>
          </w:p>
        </w:tc>
        <w:tc>
          <w:tcPr>
            <w:tcW w:w="3118" w:type="dxa"/>
          </w:tcPr>
          <w:p w:rsidR="00675BC1" w:rsidRPr="001E7052" w:rsidRDefault="006F2366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Личный опыт и знания детей. Наблюдения за работой воспитателя , муз. руководителя</w:t>
            </w:r>
          </w:p>
        </w:tc>
        <w:tc>
          <w:tcPr>
            <w:tcW w:w="1383" w:type="dxa"/>
          </w:tcPr>
          <w:p w:rsidR="00675BC1" w:rsidRPr="001E7052" w:rsidRDefault="00675BC1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B7BEF" w:rsidRPr="001E7052" w:rsidTr="001E7052">
        <w:tc>
          <w:tcPr>
            <w:tcW w:w="1809" w:type="dxa"/>
          </w:tcPr>
          <w:p w:rsidR="0074116B" w:rsidRPr="001E7052" w:rsidRDefault="008B4407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ранспорт</w:t>
            </w:r>
          </w:p>
        </w:tc>
        <w:tc>
          <w:tcPr>
            <w:tcW w:w="3828" w:type="dxa"/>
          </w:tcPr>
          <w:p w:rsidR="0074116B" w:rsidRPr="001E7052" w:rsidRDefault="0071470F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берут на себя роли водителе транспорта, пассажиров. Билеты  продаются кассирами. Происходит поездка из с. Чаадаево в г. Муром и назад.</w:t>
            </w:r>
          </w:p>
        </w:tc>
        <w:tc>
          <w:tcPr>
            <w:tcW w:w="3118" w:type="dxa"/>
          </w:tcPr>
          <w:p w:rsidR="0074116B" w:rsidRPr="001E7052" w:rsidRDefault="006F2366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 xml:space="preserve">Беседы </w:t>
            </w:r>
            <w:r w:rsidR="001E70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« Общественный транспорт», просмотр видеороликов , наблюдение за транспортом.</w:t>
            </w:r>
          </w:p>
        </w:tc>
        <w:tc>
          <w:tcPr>
            <w:tcW w:w="1383" w:type="dxa"/>
          </w:tcPr>
          <w:p w:rsidR="0074116B" w:rsidRPr="001E7052" w:rsidRDefault="00675BC1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9B7BEF" w:rsidRPr="001E7052" w:rsidTr="001E7052">
        <w:tc>
          <w:tcPr>
            <w:tcW w:w="1809" w:type="dxa"/>
          </w:tcPr>
          <w:p w:rsidR="0074116B" w:rsidRPr="001E7052" w:rsidRDefault="008B4407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троители</w:t>
            </w:r>
          </w:p>
        </w:tc>
        <w:tc>
          <w:tcPr>
            <w:tcW w:w="3828" w:type="dxa"/>
          </w:tcPr>
          <w:p w:rsidR="0074116B" w:rsidRPr="001E7052" w:rsidRDefault="0071470F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дети тесно общаются между собой, договариваясь о распределении ролей и игровых действий. (  строят дом, привозят строительный материал, красят стены)</w:t>
            </w:r>
          </w:p>
        </w:tc>
        <w:tc>
          <w:tcPr>
            <w:tcW w:w="3118" w:type="dxa"/>
          </w:tcPr>
          <w:p w:rsidR="0074116B" w:rsidRPr="001E7052" w:rsidRDefault="006F2366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Чтение книг, рассказ папы о работе строителя, маляра. Дидактические игры со строительным материалом</w:t>
            </w:r>
          </w:p>
        </w:tc>
        <w:tc>
          <w:tcPr>
            <w:tcW w:w="1383" w:type="dxa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9B7BEF" w:rsidRPr="001E7052" w:rsidTr="001E7052">
        <w:tc>
          <w:tcPr>
            <w:tcW w:w="1809" w:type="dxa"/>
          </w:tcPr>
          <w:p w:rsidR="0074116B" w:rsidRPr="001E7052" w:rsidRDefault="008B4407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упермаркет</w:t>
            </w:r>
          </w:p>
        </w:tc>
        <w:tc>
          <w:tcPr>
            <w:tcW w:w="3828" w:type="dxa"/>
          </w:tcPr>
          <w:p w:rsidR="0074116B" w:rsidRPr="001E7052" w:rsidRDefault="001E7052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И</w:t>
            </w:r>
            <w:r w:rsidR="00675BC1"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грающие моделируют знакомые им трудовые и общественные отношения людей</w:t>
            </w:r>
            <w:r w:rsidR="006F2366"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 в магазине.</w:t>
            </w:r>
          </w:p>
        </w:tc>
        <w:tc>
          <w:tcPr>
            <w:tcW w:w="3118" w:type="dxa"/>
          </w:tcPr>
          <w:p w:rsidR="0074116B" w:rsidRPr="001E7052" w:rsidRDefault="006F2366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картинок. Рассказ о профессиях. Посещение супермаркета с родителями.</w:t>
            </w:r>
          </w:p>
        </w:tc>
        <w:tc>
          <w:tcPr>
            <w:tcW w:w="1383" w:type="dxa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B7BEF" w:rsidRPr="001E7052" w:rsidTr="001E7052">
        <w:tc>
          <w:tcPr>
            <w:tcW w:w="1809" w:type="dxa"/>
          </w:tcPr>
          <w:p w:rsidR="0071470F" w:rsidRPr="001E7052" w:rsidRDefault="0071470F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Парик</w:t>
            </w:r>
            <w:r w:rsid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махерская</w:t>
            </w:r>
          </w:p>
        </w:tc>
        <w:tc>
          <w:tcPr>
            <w:tcW w:w="3828" w:type="dxa"/>
          </w:tcPr>
          <w:p w:rsidR="0071470F" w:rsidRPr="001E7052" w:rsidRDefault="0071470F" w:rsidP="00E952D2">
            <w:pPr>
              <w:spacing w:after="285"/>
              <w:ind w:firstLine="567"/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Открылась новая парикмахерская: в ней 2зала. Приходят клиенты- люди и куклы на стрижку, укладку.</w:t>
            </w:r>
          </w:p>
        </w:tc>
        <w:tc>
          <w:tcPr>
            <w:tcW w:w="3118" w:type="dxa"/>
          </w:tcPr>
          <w:p w:rsidR="0071470F" w:rsidRPr="001E7052" w:rsidRDefault="006F2366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Просмотр видеоролика о парикмахере. Беседа о парикмахерской. Дидактические игры и практические </w:t>
            </w: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lastRenderedPageBreak/>
              <w:t>упражнения</w:t>
            </w:r>
          </w:p>
        </w:tc>
        <w:tc>
          <w:tcPr>
            <w:tcW w:w="1383" w:type="dxa"/>
          </w:tcPr>
          <w:p w:rsidR="0071470F" w:rsidRPr="001E7052" w:rsidRDefault="0071470F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</w:tr>
      <w:tr w:rsidR="009B7BEF" w:rsidRPr="001E7052" w:rsidTr="001E7052">
        <w:tc>
          <w:tcPr>
            <w:tcW w:w="1809" w:type="dxa"/>
          </w:tcPr>
          <w:p w:rsidR="0071470F" w:rsidRPr="001E7052" w:rsidRDefault="0071470F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Морское путешествие</w:t>
            </w:r>
          </w:p>
        </w:tc>
        <w:tc>
          <w:tcPr>
            <w:tcW w:w="3828" w:type="dxa"/>
          </w:tcPr>
          <w:p w:rsidR="0071470F" w:rsidRPr="001E7052" w:rsidRDefault="0071470F" w:rsidP="00E952D2">
            <w:pPr>
              <w:spacing w:after="285"/>
              <w:ind w:firstLine="567"/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Дети </w:t>
            </w:r>
            <w:r w:rsidRPr="001E7052">
              <w:rPr>
                <w:rFonts w:ascii="Roboto-Regular" w:eastAsia="Times New Roman" w:hAnsi="Roboto-Regular" w:cs="Times New Roman" w:hint="eastAsia"/>
                <w:color w:val="000000"/>
                <w:sz w:val="28"/>
                <w:szCs w:val="28"/>
              </w:rPr>
              <w:t>«</w:t>
            </w: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 купили</w:t>
            </w:r>
            <w:r w:rsidRPr="001E7052">
              <w:rPr>
                <w:rFonts w:ascii="Roboto-Regular" w:eastAsia="Times New Roman" w:hAnsi="Roboto-Regular" w:cs="Times New Roman" w:hint="eastAsia"/>
                <w:color w:val="000000"/>
                <w:sz w:val="28"/>
                <w:szCs w:val="28"/>
              </w:rPr>
              <w:t>»</w:t>
            </w: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 путевку на морской круиз.</w:t>
            </w:r>
            <w:r w:rsidR="006F2366"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 Все пассажиры проходят на корабль и отправляются по Черному морю.</w:t>
            </w:r>
          </w:p>
        </w:tc>
        <w:tc>
          <w:tcPr>
            <w:tcW w:w="3118" w:type="dxa"/>
          </w:tcPr>
          <w:p w:rsidR="0071470F" w:rsidRPr="001E7052" w:rsidRDefault="006F2366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сюжетных картинок. беседа о путешествиях на корабле</w:t>
            </w:r>
            <w:r w:rsidR="009B7BEF" w:rsidRPr="001E7052">
              <w:rPr>
                <w:rFonts w:ascii="Times New Roman" w:hAnsi="Times New Roman" w:cs="Times New Roman"/>
                <w:sz w:val="28"/>
                <w:szCs w:val="28"/>
              </w:rPr>
              <w:t>, знакомство морскими профессиями.</w:t>
            </w:r>
          </w:p>
        </w:tc>
        <w:tc>
          <w:tcPr>
            <w:tcW w:w="1383" w:type="dxa"/>
          </w:tcPr>
          <w:p w:rsidR="0071470F" w:rsidRPr="001E7052" w:rsidRDefault="0071470F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</w:tbl>
    <w:p w:rsidR="0074116B" w:rsidRPr="0074116B" w:rsidRDefault="0074116B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8B440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407" w:rsidRDefault="008B4407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116B" w:rsidRPr="0074116B" w:rsidRDefault="0074116B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6B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сюжетно- ролевых  игр с детьми 5-6 лет</w:t>
      </w:r>
      <w:r w:rsidR="008B440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74116B">
        <w:rPr>
          <w:rFonts w:ascii="Times New Roman" w:hAnsi="Times New Roman" w:cs="Times New Roman"/>
          <w:b/>
          <w:sz w:val="28"/>
          <w:szCs w:val="28"/>
        </w:rPr>
        <w:t xml:space="preserve"> на 2019-20 учебный год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2551"/>
        <w:gridCol w:w="1525"/>
      </w:tblGrid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74116B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сюжет игры</w:t>
            </w:r>
          </w:p>
        </w:tc>
        <w:tc>
          <w:tcPr>
            <w:tcW w:w="2551" w:type="dxa"/>
            <w:shd w:val="clear" w:color="auto" w:fill="auto"/>
          </w:tcPr>
          <w:p w:rsidR="0074116B" w:rsidRPr="001E7052" w:rsidRDefault="0074116B" w:rsidP="008B440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приемы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4116B" w:rsidP="008B440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</w:tr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1E7052" w:rsidP="00E952D2">
            <w:pPr>
              <w:spacing w:after="285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емья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9B7BEF" w:rsidP="00E952D2">
            <w:pPr>
              <w:spacing w:after="285" w:line="276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семью приехали гости на 1 сентября: бабушки и дедушки, братья и сестры. Всех гостей надо  приветливо встретить.</w:t>
            </w:r>
          </w:p>
        </w:tc>
        <w:tc>
          <w:tcPr>
            <w:tcW w:w="2551" w:type="dxa"/>
            <w:shd w:val="clear" w:color="auto" w:fill="auto"/>
          </w:tcPr>
          <w:p w:rsidR="0074116B" w:rsidRPr="001E7052" w:rsidRDefault="009B7BEF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Этические беседы,  продуктивная деятельность.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4116B" w:rsidP="00E952D2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71470F" w:rsidRPr="001E7052" w:rsidTr="001E7052">
        <w:tc>
          <w:tcPr>
            <w:tcW w:w="2093" w:type="dxa"/>
            <w:shd w:val="clear" w:color="auto" w:fill="auto"/>
          </w:tcPr>
          <w:p w:rsidR="0071470F" w:rsidRPr="001E7052" w:rsidRDefault="001E7052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="0071470F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кола</w:t>
            </w:r>
          </w:p>
        </w:tc>
        <w:tc>
          <w:tcPr>
            <w:tcW w:w="3969" w:type="dxa"/>
            <w:shd w:val="clear" w:color="auto" w:fill="auto"/>
          </w:tcPr>
          <w:p w:rsidR="0071470F" w:rsidRPr="001E7052" w:rsidRDefault="009B7BEF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классе идут уроки. Вводится новая роль- учителя разных предметов. Ученики выполняют задания учителя.</w:t>
            </w:r>
          </w:p>
        </w:tc>
        <w:tc>
          <w:tcPr>
            <w:tcW w:w="2551" w:type="dxa"/>
            <w:shd w:val="clear" w:color="auto" w:fill="auto"/>
          </w:tcPr>
          <w:p w:rsidR="0071470F" w:rsidRPr="001E7052" w:rsidRDefault="009B7BEF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Экскурсия в 1 класс на урок.</w:t>
            </w:r>
          </w:p>
          <w:p w:rsidR="009B7BEF" w:rsidRPr="001E7052" w:rsidRDefault="009B7BEF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видеороликов и мультфильмов. беседа о профессии « учитель»</w:t>
            </w:r>
          </w:p>
        </w:tc>
        <w:tc>
          <w:tcPr>
            <w:tcW w:w="1525" w:type="dxa"/>
            <w:shd w:val="clear" w:color="auto" w:fill="auto"/>
          </w:tcPr>
          <w:p w:rsidR="0071470F" w:rsidRPr="001E7052" w:rsidRDefault="0071470F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1E7052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бщественный транспорт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9B7BEF" w:rsidP="00E952D2">
            <w:pPr>
              <w:spacing w:after="285" w:line="276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городе много разных маршрутов для автобусов. Дети выбирают себе маршрут и № автобуса. Некоторые могут поехать на такси.</w:t>
            </w:r>
          </w:p>
        </w:tc>
        <w:tc>
          <w:tcPr>
            <w:tcW w:w="2551" w:type="dxa"/>
            <w:shd w:val="clear" w:color="auto" w:fill="auto"/>
          </w:tcPr>
          <w:p w:rsidR="0074116B" w:rsidRPr="001E7052" w:rsidRDefault="009B7BEF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Беседа о правилах поведения в общественном транспорте. Целевая прогулка на школьном автобусе.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1E7052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алон красоты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9B7BEF" w:rsidP="00E952D2">
            <w:pPr>
              <w:spacing w:after="285" w:line="276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Работают мужской и женский залы. Мастера стригут, бреют, моют голову, причесывают клиентов. Они вежливы и внимательны. Также есть зал для маникюра и макияжа.</w:t>
            </w:r>
          </w:p>
        </w:tc>
        <w:tc>
          <w:tcPr>
            <w:tcW w:w="2551" w:type="dxa"/>
            <w:shd w:val="clear" w:color="auto" w:fill="auto"/>
          </w:tcPr>
          <w:p w:rsidR="0074116B" w:rsidRPr="001E7052" w:rsidRDefault="009B7BEF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Рассказ о профессии маникюрши. Рассматривание журналов мод.</w:t>
            </w:r>
            <w:r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 xml:space="preserve"> Беседа о </w:t>
            </w:r>
            <w:r w:rsidR="002F3DDD" w:rsidRPr="001E7052">
              <w:rPr>
                <w:rFonts w:ascii="Roboto-Regular" w:eastAsia="Times New Roman" w:hAnsi="Roboto-Regular" w:cs="Times New Roman"/>
                <w:color w:val="000000"/>
                <w:sz w:val="28"/>
                <w:szCs w:val="28"/>
              </w:rPr>
              <w:t>работе салона красоты.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1E7052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афе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2F3DDD" w:rsidP="00E952D2">
            <w:pPr>
              <w:spacing w:after="285" w:line="276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приходят в кафе, выбирают блюда из меню. Их обслуживают вежливые официанты.</w:t>
            </w:r>
          </w:p>
        </w:tc>
        <w:tc>
          <w:tcPr>
            <w:tcW w:w="2551" w:type="dxa"/>
            <w:shd w:val="clear" w:color="auto" w:fill="auto"/>
          </w:tcPr>
          <w:p w:rsidR="0074116B" w:rsidRPr="001E7052" w:rsidRDefault="002F3DDD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беседы, дидактические игры « Кухня», « Приготовь </w:t>
            </w:r>
            <w:r w:rsidRPr="001E7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интересное блюдо»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</w:tr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1E7052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иблиотека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2F3DDD" w:rsidP="00E952D2">
            <w:pPr>
              <w:spacing w:after="285" w:line="276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библиотеке есть читальный зал, где можно взять книгу и почитать ее на месте. Кроме того можно взять книгу на руки, записать все в формуляр. Читатели и библиотекарь общаются вежливо, помогают с выбором литературы.</w:t>
            </w:r>
          </w:p>
        </w:tc>
        <w:tc>
          <w:tcPr>
            <w:tcW w:w="2551" w:type="dxa"/>
            <w:shd w:val="clear" w:color="auto" w:fill="auto"/>
          </w:tcPr>
          <w:p w:rsidR="002F3DDD" w:rsidRPr="001E7052" w:rsidRDefault="002F3DDD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Экскурсия в школьную библиотеку. Рассказ о работе и профессии библиотекарь. Рассматривание различной художественной литературы.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74116B" w:rsidRPr="001E7052" w:rsidTr="001E7052">
        <w:tc>
          <w:tcPr>
            <w:tcW w:w="2093" w:type="dxa"/>
            <w:shd w:val="clear" w:color="auto" w:fill="auto"/>
          </w:tcPr>
          <w:p w:rsidR="0074116B" w:rsidRPr="001E7052" w:rsidRDefault="008B4407" w:rsidP="008B4407">
            <w:pPr>
              <w:spacing w:after="285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74116B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сторический музей</w:t>
            </w:r>
          </w:p>
        </w:tc>
        <w:tc>
          <w:tcPr>
            <w:tcW w:w="3969" w:type="dxa"/>
            <w:shd w:val="clear" w:color="auto" w:fill="auto"/>
          </w:tcPr>
          <w:p w:rsidR="0074116B" w:rsidRPr="001E7052" w:rsidRDefault="002F3DDD" w:rsidP="00E952D2">
            <w:pPr>
              <w:spacing w:after="285" w:line="276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Экскурсовод встречает группу, организует для них экскурсии. и рассказывает об историческом прошлом с. Чаадаево.</w:t>
            </w:r>
          </w:p>
        </w:tc>
        <w:tc>
          <w:tcPr>
            <w:tcW w:w="2551" w:type="dxa"/>
            <w:shd w:val="clear" w:color="auto" w:fill="auto"/>
          </w:tcPr>
          <w:p w:rsidR="0074116B" w:rsidRPr="001E7052" w:rsidRDefault="002F3DDD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Посещение школьного музея, создание мини- музея в группе.</w:t>
            </w:r>
          </w:p>
          <w:p w:rsidR="002F3DDD" w:rsidRPr="001E7052" w:rsidRDefault="002F3DDD" w:rsidP="00E952D2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Беседа «Что такое- исторический музей»</w:t>
            </w:r>
          </w:p>
        </w:tc>
        <w:tc>
          <w:tcPr>
            <w:tcW w:w="1525" w:type="dxa"/>
            <w:shd w:val="clear" w:color="auto" w:fill="auto"/>
          </w:tcPr>
          <w:p w:rsidR="0074116B" w:rsidRPr="001E7052" w:rsidRDefault="0071470F" w:rsidP="008B44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71470F" w:rsidRPr="001E7052" w:rsidTr="001E7052">
        <w:tc>
          <w:tcPr>
            <w:tcW w:w="2093" w:type="dxa"/>
            <w:shd w:val="clear" w:color="auto" w:fill="auto"/>
          </w:tcPr>
          <w:p w:rsidR="0071470F" w:rsidRPr="001E7052" w:rsidRDefault="0071470F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Полет в космос</w:t>
            </w:r>
          </w:p>
        </w:tc>
        <w:tc>
          <w:tcPr>
            <w:tcW w:w="3969" w:type="dxa"/>
            <w:shd w:val="clear" w:color="auto" w:fill="auto"/>
          </w:tcPr>
          <w:p w:rsidR="0071470F" w:rsidRPr="001E7052" w:rsidRDefault="002F3DDD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космодром прибывает группа летчиков. Для полета на Луну они прошли специальную физическую подготовку. Их провожают </w:t>
            </w:r>
            <w:r w:rsidR="00C83FCF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ученые. </w:t>
            </w: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Затем</w:t>
            </w:r>
            <w:r w:rsidR="00C83FCF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космонавты отправляются в полет и присылают отчет о своем путешествие в виде рисунков</w:t>
            </w: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83FCF"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:rsidR="0071470F" w:rsidRPr="001E7052" w:rsidRDefault="00C83FCF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 белка и Стрелка».</w:t>
            </w:r>
          </w:p>
          <w:p w:rsidR="00C83FCF" w:rsidRPr="001E7052" w:rsidRDefault="00C83FCF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Беседы о космосе, космонавтах и ученых, изучающих космос.</w:t>
            </w:r>
          </w:p>
        </w:tc>
        <w:tc>
          <w:tcPr>
            <w:tcW w:w="1525" w:type="dxa"/>
            <w:shd w:val="clear" w:color="auto" w:fill="auto"/>
          </w:tcPr>
          <w:p w:rsidR="0071470F" w:rsidRPr="001E7052" w:rsidRDefault="0071470F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71470F" w:rsidRPr="001E7052" w:rsidTr="001E7052">
        <w:tc>
          <w:tcPr>
            <w:tcW w:w="2093" w:type="dxa"/>
            <w:shd w:val="clear" w:color="auto" w:fill="auto"/>
          </w:tcPr>
          <w:p w:rsidR="0071470F" w:rsidRPr="001E7052" w:rsidRDefault="0071470F" w:rsidP="008B4407">
            <w:pPr>
              <w:spacing w:after="2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Родная Армия</w:t>
            </w:r>
          </w:p>
        </w:tc>
        <w:tc>
          <w:tcPr>
            <w:tcW w:w="3969" w:type="dxa"/>
            <w:shd w:val="clear" w:color="auto" w:fill="auto"/>
          </w:tcPr>
          <w:p w:rsidR="0071470F" w:rsidRPr="001E7052" w:rsidRDefault="00C83FCF" w:rsidP="00E952D2">
            <w:pPr>
              <w:spacing w:after="285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E70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Идет служба в рядах Российской армии- солдаты выполняют приказы командиров. Учатся стрелять, ходить строем и т.п</w:t>
            </w:r>
          </w:p>
        </w:tc>
        <w:tc>
          <w:tcPr>
            <w:tcW w:w="2551" w:type="dxa"/>
            <w:shd w:val="clear" w:color="auto" w:fill="auto"/>
          </w:tcPr>
          <w:p w:rsidR="0071470F" w:rsidRPr="001E7052" w:rsidRDefault="00C83FCF" w:rsidP="00E952D2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Беседы о службе в Армии. Рассказ папы о военной подготовке. Встреча с военнослужащими.</w:t>
            </w:r>
          </w:p>
        </w:tc>
        <w:tc>
          <w:tcPr>
            <w:tcW w:w="1525" w:type="dxa"/>
            <w:shd w:val="clear" w:color="auto" w:fill="auto"/>
          </w:tcPr>
          <w:p w:rsidR="0071470F" w:rsidRPr="001E7052" w:rsidRDefault="0071470F" w:rsidP="008B44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052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EF1833" w:rsidRPr="0074116B" w:rsidRDefault="00EF1833" w:rsidP="00E952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833" w:rsidRPr="0074116B" w:rsidRDefault="00EF1833" w:rsidP="00E952D2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e"/>
          <w:sz w:val="28"/>
          <w:szCs w:val="28"/>
          <w:bdr w:val="none" w:sz="0" w:space="0" w:color="auto" w:frame="1"/>
        </w:rPr>
      </w:pPr>
    </w:p>
    <w:p w:rsidR="00EF1833" w:rsidRPr="0074116B" w:rsidRDefault="00EF1833" w:rsidP="00E952D2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rStyle w:val="ae"/>
          <w:sz w:val="28"/>
          <w:szCs w:val="28"/>
          <w:bdr w:val="none" w:sz="0" w:space="0" w:color="auto" w:frame="1"/>
        </w:rPr>
      </w:pPr>
    </w:p>
    <w:p w:rsidR="001E7052" w:rsidRDefault="001E705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1E7052" w:rsidRDefault="003E1F47" w:rsidP="00F94DDA">
      <w:pPr>
        <w:ind w:firstLine="567"/>
        <w:jc w:val="right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Приложение №3</w:t>
      </w:r>
    </w:p>
    <w:p w:rsidR="00557AB5" w:rsidRPr="00557AB5" w:rsidRDefault="00557AB5" w:rsidP="00557AB5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557AB5" w:rsidRPr="00F94DDA" w:rsidRDefault="00557AB5" w:rsidP="00F94DDA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DDA">
        <w:rPr>
          <w:rFonts w:ascii="Times New Roman" w:hAnsi="Times New Roman" w:cs="Times New Roman"/>
          <w:b/>
          <w:sz w:val="28"/>
          <w:szCs w:val="28"/>
        </w:rPr>
        <w:t>Сюжетно- ролевая игра «Семья»</w:t>
      </w:r>
      <w:r w:rsidR="00F9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DDA">
        <w:rPr>
          <w:rFonts w:ascii="Times New Roman" w:hAnsi="Times New Roman" w:cs="Times New Roman"/>
          <w:b/>
          <w:sz w:val="28"/>
          <w:szCs w:val="28"/>
        </w:rPr>
        <w:t>для детей 3-4 лет</w:t>
      </w:r>
    </w:p>
    <w:p w:rsidR="00557AB5" w:rsidRPr="00557AB5" w:rsidRDefault="00557AB5" w:rsidP="00557AB5">
      <w:pPr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Сюжет игры: Мама купает Катю перед сном. Совместная деятельность воспитателя и детей: раздеть, выкупать, одеть, накормить, уложить спать куклу.</w:t>
      </w:r>
    </w:p>
    <w:p w:rsidR="00557AB5" w:rsidRPr="00557AB5" w:rsidRDefault="00557AB5" w:rsidP="00557AB5">
      <w:pPr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Методические приёмы: Рассматривание и беседа о предметах для купания. Разучивание стихотворения, повторение колыбельной песни. Продуктивная деятельность: «Купание куклы»</w:t>
      </w:r>
    </w:p>
    <w:p w:rsidR="00557AB5" w:rsidRPr="00557AB5" w:rsidRDefault="00557AB5" w:rsidP="00557AB5">
      <w:pPr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Цель: формирование представления о семье.</w:t>
      </w:r>
    </w:p>
    <w:p w:rsidR="00557AB5" w:rsidRPr="00557AB5" w:rsidRDefault="00557AB5" w:rsidP="00557AB5">
      <w:pPr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Задачи:</w:t>
      </w:r>
    </w:p>
    <w:p w:rsidR="00557AB5" w:rsidRPr="00557AB5" w:rsidRDefault="00557AB5" w:rsidP="00557AB5">
      <w:pPr>
        <w:pStyle w:val="a4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Учить объединять игры единым сюжетом: сначала куклу надо раздеть, выкупать, одеть, уложить спать. Закреплять разнообразные игровые действия.</w:t>
      </w:r>
    </w:p>
    <w:p w:rsidR="00557AB5" w:rsidRPr="00557AB5" w:rsidRDefault="00557AB5" w:rsidP="00557AB5">
      <w:pPr>
        <w:pStyle w:val="a4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Воспитывать любовь, доброжелательное, заботливое отношение к членам семьи, интерес к их деятельности.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Планируемый результат: Дети должны знать: что такое семья, взаимодействовать в игре, распределять роли, выполнять данную роль.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Содержание игры: деятельность воспитателя и детей.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Этапы сюжетно-ролевой игры:</w:t>
      </w:r>
    </w:p>
    <w:p w:rsidR="00557AB5" w:rsidRPr="00557AB5" w:rsidRDefault="00557AB5" w:rsidP="00557AB5">
      <w:pPr>
        <w:pStyle w:val="a4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Подготовительный: Беседа с детьми «Моя семья»; Чтение художественной литературы; Рассматривание картины «Дети играют с куклой»</w:t>
      </w:r>
    </w:p>
    <w:p w:rsidR="00557AB5" w:rsidRPr="00557AB5" w:rsidRDefault="00557AB5" w:rsidP="00557AB5">
      <w:pPr>
        <w:pStyle w:val="a4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Основной: Совместная деятельность воспитателя и детей: раздеть, выкупать, одеть, накормить, уложить спать куклу.</w:t>
      </w:r>
    </w:p>
    <w:p w:rsidR="00557AB5" w:rsidRPr="00557AB5" w:rsidRDefault="00557AB5" w:rsidP="00557AB5">
      <w:pPr>
        <w:pStyle w:val="a4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Заключительный: Подведение итогов игры.</w:t>
      </w:r>
    </w:p>
    <w:p w:rsidR="00557AB5" w:rsidRPr="00557AB5" w:rsidRDefault="00557AB5" w:rsidP="00557AB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F94DDA" w:rsidRPr="00F94DDA" w:rsidRDefault="00557AB5" w:rsidP="00F94DD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DDA">
        <w:rPr>
          <w:rFonts w:ascii="Times New Roman" w:hAnsi="Times New Roman" w:cs="Times New Roman"/>
          <w:b/>
          <w:sz w:val="28"/>
          <w:szCs w:val="28"/>
        </w:rPr>
        <w:t>«Транспорт»</w:t>
      </w:r>
      <w:r w:rsidR="00F94DDA" w:rsidRPr="00F94DDA">
        <w:rPr>
          <w:rFonts w:ascii="Times New Roman" w:hAnsi="Times New Roman" w:cs="Times New Roman"/>
          <w:b/>
          <w:sz w:val="28"/>
          <w:szCs w:val="28"/>
        </w:rPr>
        <w:t xml:space="preserve">  игра для детей 4-5 лет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Сюжет игры: Водители ездят на разных машинах: легковых, грузовых, такси, «скорой помощи», пожарных, выполняют правила дорожного движения. «Ремонт машины в ре</w:t>
      </w:r>
      <w:r w:rsidR="00F94DDA">
        <w:rPr>
          <w:rFonts w:ascii="Times New Roman" w:hAnsi="Times New Roman" w:cs="Times New Roman"/>
          <w:sz w:val="28"/>
          <w:szCs w:val="28"/>
        </w:rPr>
        <w:t xml:space="preserve">монтной мастерской», «Автомойка» </w:t>
      </w:r>
      <w:r w:rsidRPr="00557AB5">
        <w:rPr>
          <w:rFonts w:ascii="Times New Roman" w:hAnsi="Times New Roman" w:cs="Times New Roman"/>
          <w:sz w:val="28"/>
          <w:szCs w:val="28"/>
        </w:rPr>
        <w:t>(при въезде в г</w:t>
      </w:r>
      <w:r w:rsidR="00F94DDA">
        <w:rPr>
          <w:rFonts w:ascii="Times New Roman" w:hAnsi="Times New Roman" w:cs="Times New Roman"/>
          <w:sz w:val="28"/>
          <w:szCs w:val="28"/>
        </w:rPr>
        <w:t>ород машина должна быть чистая)</w:t>
      </w:r>
      <w:r w:rsidRPr="00557AB5">
        <w:rPr>
          <w:rFonts w:ascii="Times New Roman" w:hAnsi="Times New Roman" w:cs="Times New Roman"/>
          <w:sz w:val="28"/>
          <w:szCs w:val="28"/>
        </w:rPr>
        <w:t>, «Подвести пассажира».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Методические приёмы: Рассматривание иллюстраций. Беседы: «Разные машины ездят по городу», «Наш друг светофор». Дидактические игры и упражнения: «Наша улица», «Поставь дорожный знак». Продуктивная  деятельность: «автозаправка».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Цель: Закрепить знания детей о транспорте.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lastRenderedPageBreak/>
        <w:t>Задачи:</w:t>
      </w:r>
    </w:p>
    <w:p w:rsidR="00557AB5" w:rsidRPr="00557AB5" w:rsidRDefault="00557AB5" w:rsidP="00557AB5">
      <w:pPr>
        <w:pStyle w:val="a4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Учить играть совместно, договариваться с друг другом, использовать полученные ране знания и умения.</w:t>
      </w:r>
    </w:p>
    <w:p w:rsidR="00557AB5" w:rsidRPr="00557AB5" w:rsidRDefault="00557AB5" w:rsidP="00557AB5">
      <w:pPr>
        <w:pStyle w:val="a4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Воспитывать чувство радости от сопричастности к общему делу.</w:t>
      </w:r>
    </w:p>
    <w:p w:rsidR="00557AB5" w:rsidRPr="00557AB5" w:rsidRDefault="00557AB5" w:rsidP="00557AB5">
      <w:pPr>
        <w:pStyle w:val="a4"/>
        <w:numPr>
          <w:ilvl w:val="0"/>
          <w:numId w:val="2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Познакомить с новой ролью- слесарем по ремонту машин, мойщиком машин.</w:t>
      </w:r>
    </w:p>
    <w:p w:rsid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Планируемый результат:</w:t>
      </w:r>
      <w:r w:rsidR="008E2324">
        <w:rPr>
          <w:rFonts w:ascii="Times New Roman" w:hAnsi="Times New Roman" w:cs="Times New Roman"/>
          <w:sz w:val="28"/>
          <w:szCs w:val="28"/>
        </w:rPr>
        <w:t xml:space="preserve"> Дети должны знать: О транспорте. Что водители ездят на разных машинах.</w:t>
      </w:r>
    </w:p>
    <w:p w:rsidR="008E2324" w:rsidRPr="00557AB5" w:rsidRDefault="008E2324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уметь: Взаимодействовать в игре, распределять роли, выполнять роли.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Содержание игры: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Этапы сюжетно-ролевой игры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1.Подготовительный:</w:t>
      </w:r>
      <w:r w:rsidR="008E2324">
        <w:rPr>
          <w:rFonts w:ascii="Times New Roman" w:hAnsi="Times New Roman" w:cs="Times New Roman"/>
          <w:sz w:val="28"/>
          <w:szCs w:val="28"/>
        </w:rPr>
        <w:t xml:space="preserve"> Беседа о работе</w:t>
      </w:r>
      <w:r w:rsidR="00A4054E">
        <w:rPr>
          <w:rFonts w:ascii="Times New Roman" w:hAnsi="Times New Roman" w:cs="Times New Roman"/>
          <w:sz w:val="28"/>
          <w:szCs w:val="28"/>
        </w:rPr>
        <w:t xml:space="preserve"> водителя; С опорой на жизненный опыт детей; Рассматривание иллюстраций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2.Основной:</w:t>
      </w:r>
      <w:r w:rsidR="00A4054E">
        <w:rPr>
          <w:rFonts w:ascii="Times New Roman" w:hAnsi="Times New Roman" w:cs="Times New Roman"/>
          <w:sz w:val="28"/>
          <w:szCs w:val="28"/>
        </w:rPr>
        <w:t xml:space="preserve"> Совместная деятельность воспитателя и детей: «Автозаправка»</w:t>
      </w:r>
      <w:bookmarkStart w:id="1" w:name="_GoBack"/>
      <w:bookmarkEnd w:id="1"/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3. Заключительный: Подведение итогов игры.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7AB5" w:rsidRPr="00F94DDA" w:rsidRDefault="00557AB5" w:rsidP="00F94DD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94DDA">
        <w:rPr>
          <w:rFonts w:ascii="Times New Roman" w:hAnsi="Times New Roman" w:cs="Times New Roman"/>
          <w:b/>
          <w:sz w:val="28"/>
          <w:szCs w:val="28"/>
        </w:rPr>
        <w:t xml:space="preserve"> « Салон красоты»</w:t>
      </w:r>
      <w:r w:rsidR="00F94DDA" w:rsidRPr="00F9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DDA" w:rsidRPr="00F94DDA">
        <w:rPr>
          <w:rFonts w:ascii="Times New Roman" w:hAnsi="Times New Roman" w:cs="Times New Roman"/>
          <w:b/>
          <w:sz w:val="28"/>
          <w:szCs w:val="28"/>
        </w:rPr>
        <w:t>для детей 5-6 лет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Сюжет игры: Работают мужской и женский залы. Мастера стригут, бреют, моют голову ,причёсывают клиентов. Они вежливы и внимательны.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Цель: Формирование преставлений о парикмахерской.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Задачи:</w:t>
      </w:r>
    </w:p>
    <w:p w:rsidR="00557AB5" w:rsidRPr="00557AB5" w:rsidRDefault="00557AB5" w:rsidP="00557AB5">
      <w:pPr>
        <w:pStyle w:val="a4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Закреплять знания детей о работе парикмахера, о правилах поведения в парикмахерской;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2.Формировать дружеские взаимоотношения в игре;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3.Вызвать интерес и уважение к профессии парикмахера.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 xml:space="preserve">Планируемый результат:  </w:t>
      </w:r>
    </w:p>
    <w:p w:rsidR="00557AB5" w:rsidRPr="00557AB5" w:rsidRDefault="00557AB5" w:rsidP="00557AB5">
      <w:pPr>
        <w:pStyle w:val="a4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Дети должны знать: о парикмахерской, работе парикмахера.</w:t>
      </w:r>
    </w:p>
    <w:p w:rsidR="00557AB5" w:rsidRPr="00557AB5" w:rsidRDefault="00557AB5" w:rsidP="00557AB5">
      <w:pPr>
        <w:pStyle w:val="a4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Дети должны уметь: взаимодействовать в игре, распределять роли, выполнять данную роль.</w:t>
      </w:r>
    </w:p>
    <w:p w:rsidR="00557AB5" w:rsidRPr="00557AB5" w:rsidRDefault="00557AB5" w:rsidP="00557AB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Содержание игры. Деятельность воспитателя и детей.</w:t>
      </w:r>
    </w:p>
    <w:p w:rsidR="00557AB5" w:rsidRPr="00557AB5" w:rsidRDefault="00557AB5" w:rsidP="00557AB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Этапы сюжетно-ролевой игры:</w:t>
      </w:r>
    </w:p>
    <w:p w:rsidR="00557AB5" w:rsidRPr="00557AB5" w:rsidRDefault="00557AB5" w:rsidP="00557AB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1.Подготовительный: Беседа о работе парикмахера; Беседа с опорой на жизненный опыт детей; Рассматривание картин; Разгадывание загадок.</w:t>
      </w:r>
    </w:p>
    <w:p w:rsidR="00557AB5" w:rsidRPr="00557AB5" w:rsidRDefault="00557AB5" w:rsidP="00557AB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2. Основной: Для начала воспитатель берёт на себя роль парикмахера, далее по выдуманным ситуациям дети играют самостоятельно.</w:t>
      </w:r>
    </w:p>
    <w:p w:rsidR="00557AB5" w:rsidRPr="00557AB5" w:rsidRDefault="00557AB5" w:rsidP="00557AB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557AB5">
        <w:rPr>
          <w:rFonts w:ascii="Times New Roman" w:hAnsi="Times New Roman" w:cs="Times New Roman"/>
          <w:sz w:val="28"/>
          <w:szCs w:val="28"/>
        </w:rPr>
        <w:t>3. Заключительный: Подведение итогов игры.</w:t>
      </w:r>
    </w:p>
    <w:p w:rsidR="00557AB5" w:rsidRPr="00557AB5" w:rsidRDefault="00557AB5" w:rsidP="00557AB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57AB5" w:rsidRPr="0074116B" w:rsidRDefault="00557AB5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EF1833" w:rsidRDefault="00EF1833" w:rsidP="00E952D2">
      <w:pPr>
        <w:pStyle w:val="a3"/>
        <w:spacing w:line="276" w:lineRule="auto"/>
        <w:ind w:firstLine="567"/>
        <w:jc w:val="both"/>
        <w:rPr>
          <w:rStyle w:val="apple-converted-space"/>
          <w:color w:val="000000"/>
          <w:sz w:val="28"/>
          <w:szCs w:val="28"/>
        </w:rPr>
      </w:pPr>
      <w:r w:rsidRPr="0074116B">
        <w:rPr>
          <w:rStyle w:val="apple-converted-space"/>
          <w:color w:val="000000"/>
          <w:sz w:val="28"/>
          <w:szCs w:val="28"/>
        </w:rPr>
        <w:lastRenderedPageBreak/>
        <w:t> </w:t>
      </w:r>
    </w:p>
    <w:p w:rsidR="008B4407" w:rsidRPr="001E7052" w:rsidRDefault="008B4407" w:rsidP="00E952D2">
      <w:pPr>
        <w:pStyle w:val="a3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EF1833" w:rsidRPr="00F94DDA" w:rsidRDefault="00EF1833" w:rsidP="00F94DDA">
      <w:pPr>
        <w:pStyle w:val="a4"/>
        <w:rPr>
          <w:rFonts w:ascii="Times New Roman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b/>
          <w:sz w:val="28"/>
          <w:szCs w:val="28"/>
        </w:rPr>
        <w:t>Сюжетно-ролевая игра «Кафе»</w:t>
      </w:r>
      <w:r w:rsidR="00F94D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DDA" w:rsidRPr="00557AB5">
        <w:rPr>
          <w:rFonts w:ascii="Times New Roman" w:hAnsi="Times New Roman" w:cs="Times New Roman"/>
          <w:sz w:val="28"/>
          <w:szCs w:val="28"/>
        </w:rPr>
        <w:t>для детей 5-6 лет</w:t>
      </w:r>
    </w:p>
    <w:p w:rsidR="00EF1833" w:rsidRPr="00F94DDA" w:rsidRDefault="00EF1833" w:rsidP="00F94DDA">
      <w:pPr>
        <w:spacing w:after="15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4DDA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="00F94DD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у детей представления о труде работников кафе; продолжать знакомить с правилами поведения в общественных места</w:t>
      </w:r>
    </w:p>
    <w:p w:rsidR="00EF1833" w:rsidRPr="00F94DDA" w:rsidRDefault="00EF1833" w:rsidP="00E952D2">
      <w:pPr>
        <w:spacing w:after="15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DDA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EF1833" w:rsidRPr="0074116B" w:rsidRDefault="00EF1833" w:rsidP="00E952D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 Развивать у детей умение самостоятельно развивать сюжет игры «Кафе»; способствовать самостоятельному созданию и реализации игровых замыслов; 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Выполнять игровые действия в соответствии с общим игровым замыслом;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Закреплять умение самостоятельно подбирать и правильно пользоваться атрибутами игры.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Формировать правильные взаимоотношения детей в коллективе. Воспитывать доброжелательность, готовность прийти на помощь.</w:t>
      </w:r>
    </w:p>
    <w:p w:rsidR="00EF1833" w:rsidRPr="00F94DDA" w:rsidRDefault="00EF1833" w:rsidP="00E952D2">
      <w:pPr>
        <w:spacing w:after="15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DDA">
        <w:rPr>
          <w:rFonts w:ascii="Times New Roman" w:eastAsia="Times New Roman" w:hAnsi="Times New Roman" w:cs="Times New Roman"/>
          <w:bCs/>
          <w:sz w:val="28"/>
          <w:szCs w:val="28"/>
        </w:rPr>
        <w:t>Материал:</w:t>
      </w:r>
    </w:p>
    <w:p w:rsidR="00EF1833" w:rsidRPr="0074116B" w:rsidRDefault="00EF1833" w:rsidP="00E952D2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таблички с надписями:" администратор кафе", "официант" (2 штуки), "кассир"; униформа для официантов (фартучек и кепка) и охранника (темная футболка с надписью "охрана" и кепка); скатерти для столиков; разносы; папки-меню с картинками; модуль "кухня"; касса; муляжи пластмассы и из соленого теста пирожных, булочек, пирожков, фруктов, ягод, мороженого, овощей и пр.; игрушечная столовая и кухонная посуда; салфетки бумажные и текстильные; маленькие вазочки с цветами для декора столиков; игрушечные телефоны; колпак  и фартук для повара; кошельки; сумки; деньги и чеки; ручки и блокноты для записи заказов; веник, совок, швабра, тряпочки  для уборки со столов и для уборки пола; халат для уборщицы; магнитола.</w:t>
      </w:r>
    </w:p>
    <w:p w:rsidR="00F94DDA" w:rsidRDefault="00F94DDA" w:rsidP="00E952D2">
      <w:pPr>
        <w:spacing w:after="15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DDA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этапы: </w:t>
      </w:r>
    </w:p>
    <w:p w:rsidR="00EF1833" w:rsidRPr="00F94DDA" w:rsidRDefault="00F94DDA" w:rsidP="00E952D2">
      <w:pPr>
        <w:spacing w:after="15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4DDA">
        <w:rPr>
          <w:rFonts w:ascii="Times New Roman" w:eastAsia="Times New Roman" w:hAnsi="Times New Roman" w:cs="Times New Roman"/>
          <w:bCs/>
          <w:sz w:val="28"/>
          <w:szCs w:val="28"/>
        </w:rPr>
        <w:t>1 Постановка темы и выбор ролей</w:t>
      </w:r>
    </w:p>
    <w:p w:rsidR="00F94DDA" w:rsidRDefault="00EF1833" w:rsidP="00E952D2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-Где мы с вами разместим кафе?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-Как мы назовем наше кафе? (Ответы детей)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-Здесь у нас будут стоять столики.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-Чтобы было в кафе уютно – положим на столы скатерти, салфетки и поставим на них вазочки с цветами.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-Для начала распределим роли кто кем будет работать в кафе.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-В кафе есть официанты, они подают меню, принимают заказы, обслуживают, желают приятного аппетита. В конце визита официант просит оплатить посетителей заказ.</w:t>
      </w:r>
    </w:p>
    <w:p w:rsidR="00F94DDA" w:rsidRDefault="00F94DDA" w:rsidP="00E952D2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 этап Игровая деятельность:</w:t>
      </w:r>
    </w:p>
    <w:p w:rsidR="00EF1833" w:rsidRPr="0074116B" w:rsidRDefault="00EF1833" w:rsidP="00E952D2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-В кафе можно общаться, рассказать другу интересную историю, послушать музыку, но не забывайте о том</w:t>
      </w:r>
      <w:r w:rsidR="009201B1"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нужно ве</w:t>
      </w:r>
      <w:r w:rsidR="001E7052">
        <w:rPr>
          <w:rFonts w:ascii="Times New Roman" w:eastAsia="Times New Roman" w:hAnsi="Times New Roman" w:cs="Times New Roman"/>
          <w:color w:val="000000"/>
          <w:sz w:val="28"/>
          <w:szCs w:val="28"/>
        </w:rPr>
        <w:t>сти себя в общественных местах.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94D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этап  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игры проводим анализ.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-Во что мы с вами играли?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-Как называется наше кафе?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Кто нас встретил? 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-Как справились ребята со своими ролями?</w:t>
      </w:r>
      <w:r w:rsidRPr="0074116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Вам понравилась эта игра?</w:t>
      </w:r>
    </w:p>
    <w:p w:rsidR="00EF1833" w:rsidRPr="0074116B" w:rsidRDefault="00EF1833" w:rsidP="00E952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5F82" w:rsidRPr="0074116B" w:rsidRDefault="009E00CA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571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55" cy="358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E00CA" w:rsidRPr="0074116B" w:rsidRDefault="009E00CA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2981" cy="3638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22" cy="36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8007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56" cy="38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5400" cy="38293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56" cy="38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8007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48" cy="381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9D5F82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36855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02" cy="36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6D" w:rsidRPr="0074116B" w:rsidRDefault="009D5F82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76131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95" cy="765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0CA"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1150" cy="7188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26" cy="720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0CA"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70610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52" cy="706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BF" w:rsidRPr="0074116B" w:rsidRDefault="008F0DBF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0344" cy="3564782"/>
            <wp:effectExtent l="0" t="0" r="0" b="0"/>
            <wp:docPr id="24578" name="Picture 2" descr="C:\Users\User\Desktop\DSCN11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User\Desktop\DSCN113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19" cy="357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DBF" w:rsidRPr="0074116B" w:rsidRDefault="008F0DBF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8F0DBF" w:rsidRPr="0074116B" w:rsidRDefault="008F0DBF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8F0DBF" w:rsidRPr="0074116B" w:rsidRDefault="008F0DBF" w:rsidP="00E952D2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411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6549" cy="3612411"/>
            <wp:effectExtent l="0" t="0" r="0" b="0"/>
            <wp:docPr id="22531" name="Picture 3" descr="C:\Users\User\Desktop\DSCN07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User\Desktop\DSCN070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9" cy="361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0DBF" w:rsidRPr="0074116B" w:rsidSect="00E952D2">
      <w:footerReference w:type="default" r:id="rId20"/>
      <w:pgSz w:w="11906" w:h="16838"/>
      <w:pgMar w:top="1134" w:right="850" w:bottom="1134" w:left="85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25B" w:rsidRDefault="000B525B" w:rsidP="003A5230">
      <w:pPr>
        <w:spacing w:after="0" w:line="240" w:lineRule="auto"/>
      </w:pPr>
      <w:r>
        <w:separator/>
      </w:r>
    </w:p>
  </w:endnote>
  <w:endnote w:type="continuationSeparator" w:id="0">
    <w:p w:rsidR="000B525B" w:rsidRDefault="000B525B" w:rsidP="003A5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26262"/>
      <w:docPartObj>
        <w:docPartGallery w:val="Page Numbers (Bottom of Page)"/>
        <w:docPartUnique/>
      </w:docPartObj>
    </w:sdtPr>
    <w:sdtContent>
      <w:p w:rsidR="008E2324" w:rsidRDefault="008E2324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8E2324" w:rsidRDefault="008E23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25B" w:rsidRDefault="000B525B" w:rsidP="003A5230">
      <w:pPr>
        <w:spacing w:after="0" w:line="240" w:lineRule="auto"/>
      </w:pPr>
      <w:r>
        <w:separator/>
      </w:r>
    </w:p>
  </w:footnote>
  <w:footnote w:type="continuationSeparator" w:id="0">
    <w:p w:rsidR="000B525B" w:rsidRDefault="000B525B" w:rsidP="003A5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2D96"/>
    <w:multiLevelType w:val="hybridMultilevel"/>
    <w:tmpl w:val="973C559E"/>
    <w:lvl w:ilvl="0" w:tplc="F4B695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7826D3"/>
    <w:multiLevelType w:val="hybridMultilevel"/>
    <w:tmpl w:val="E7204444"/>
    <w:lvl w:ilvl="0" w:tplc="2C54F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66090C"/>
    <w:multiLevelType w:val="hybridMultilevel"/>
    <w:tmpl w:val="67DAB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F64AB"/>
    <w:multiLevelType w:val="multilevel"/>
    <w:tmpl w:val="F314E1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7E74E98"/>
    <w:multiLevelType w:val="hybridMultilevel"/>
    <w:tmpl w:val="D6DE8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16531"/>
    <w:multiLevelType w:val="hybridMultilevel"/>
    <w:tmpl w:val="B1D23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517F3"/>
    <w:multiLevelType w:val="multilevel"/>
    <w:tmpl w:val="CF38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CE6178"/>
    <w:multiLevelType w:val="hybridMultilevel"/>
    <w:tmpl w:val="EA345C78"/>
    <w:lvl w:ilvl="0" w:tplc="AA10C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3970C2"/>
    <w:multiLevelType w:val="hybridMultilevel"/>
    <w:tmpl w:val="11C63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45138"/>
    <w:multiLevelType w:val="hybridMultilevel"/>
    <w:tmpl w:val="E08E4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35168"/>
    <w:multiLevelType w:val="multilevel"/>
    <w:tmpl w:val="9334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C916E6"/>
    <w:multiLevelType w:val="hybridMultilevel"/>
    <w:tmpl w:val="2FA2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56268"/>
    <w:multiLevelType w:val="multilevel"/>
    <w:tmpl w:val="F35E1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2D69A8"/>
    <w:multiLevelType w:val="hybridMultilevel"/>
    <w:tmpl w:val="9466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20F82"/>
    <w:multiLevelType w:val="hybridMultilevel"/>
    <w:tmpl w:val="1DBE6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32613"/>
    <w:multiLevelType w:val="hybridMultilevel"/>
    <w:tmpl w:val="95D24518"/>
    <w:lvl w:ilvl="0" w:tplc="4F5A8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761B9E"/>
    <w:multiLevelType w:val="multilevel"/>
    <w:tmpl w:val="4634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AE7D6E"/>
    <w:multiLevelType w:val="multilevel"/>
    <w:tmpl w:val="260C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AD3127"/>
    <w:multiLevelType w:val="hybridMultilevel"/>
    <w:tmpl w:val="9574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44811"/>
    <w:multiLevelType w:val="multilevel"/>
    <w:tmpl w:val="1084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D576B3"/>
    <w:multiLevelType w:val="multilevel"/>
    <w:tmpl w:val="08A4E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9"/>
  </w:num>
  <w:num w:numId="3">
    <w:abstractNumId w:val="17"/>
  </w:num>
  <w:num w:numId="4">
    <w:abstractNumId w:val="10"/>
  </w:num>
  <w:num w:numId="5">
    <w:abstractNumId w:val="20"/>
  </w:num>
  <w:num w:numId="6">
    <w:abstractNumId w:val="12"/>
  </w:num>
  <w:num w:numId="7">
    <w:abstractNumId w:val="6"/>
  </w:num>
  <w:num w:numId="8">
    <w:abstractNumId w:val="16"/>
  </w:num>
  <w:num w:numId="9">
    <w:abstractNumId w:val="5"/>
  </w:num>
  <w:num w:numId="10">
    <w:abstractNumId w:val="8"/>
  </w:num>
  <w:num w:numId="11">
    <w:abstractNumId w:val="11"/>
  </w:num>
  <w:num w:numId="12">
    <w:abstractNumId w:val="2"/>
  </w:num>
  <w:num w:numId="13">
    <w:abstractNumId w:val="18"/>
  </w:num>
  <w:num w:numId="14">
    <w:abstractNumId w:val="14"/>
  </w:num>
  <w:num w:numId="15">
    <w:abstractNumId w:val="13"/>
  </w:num>
  <w:num w:numId="16">
    <w:abstractNumId w:val="9"/>
  </w:num>
  <w:num w:numId="17">
    <w:abstractNumId w:val="4"/>
  </w:num>
  <w:num w:numId="18">
    <w:abstractNumId w:val="1"/>
  </w:num>
  <w:num w:numId="19">
    <w:abstractNumId w:val="0"/>
  </w:num>
  <w:num w:numId="20">
    <w:abstractNumId w:val="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0DE4"/>
    <w:rsid w:val="000046A9"/>
    <w:rsid w:val="00035EC1"/>
    <w:rsid w:val="00045E9A"/>
    <w:rsid w:val="00065FD3"/>
    <w:rsid w:val="0008547E"/>
    <w:rsid w:val="0008685A"/>
    <w:rsid w:val="000B525B"/>
    <w:rsid w:val="000E10E3"/>
    <w:rsid w:val="000E7689"/>
    <w:rsid w:val="000F6AD1"/>
    <w:rsid w:val="000F6F66"/>
    <w:rsid w:val="00150C11"/>
    <w:rsid w:val="00154972"/>
    <w:rsid w:val="0016596D"/>
    <w:rsid w:val="00196AEA"/>
    <w:rsid w:val="001971E1"/>
    <w:rsid w:val="001A6FB1"/>
    <w:rsid w:val="001C64AD"/>
    <w:rsid w:val="001E7052"/>
    <w:rsid w:val="001F0D0B"/>
    <w:rsid w:val="00207ACC"/>
    <w:rsid w:val="00246A59"/>
    <w:rsid w:val="00267845"/>
    <w:rsid w:val="00280185"/>
    <w:rsid w:val="00285B38"/>
    <w:rsid w:val="002A1B02"/>
    <w:rsid w:val="002C409D"/>
    <w:rsid w:val="002E2EF9"/>
    <w:rsid w:val="002E32D9"/>
    <w:rsid w:val="002F3DDD"/>
    <w:rsid w:val="00311A5D"/>
    <w:rsid w:val="00314099"/>
    <w:rsid w:val="00326BF3"/>
    <w:rsid w:val="0033724D"/>
    <w:rsid w:val="0034035E"/>
    <w:rsid w:val="00342E50"/>
    <w:rsid w:val="00354081"/>
    <w:rsid w:val="003551E5"/>
    <w:rsid w:val="0038610C"/>
    <w:rsid w:val="003A25D9"/>
    <w:rsid w:val="003A5230"/>
    <w:rsid w:val="003E1F47"/>
    <w:rsid w:val="003F14CB"/>
    <w:rsid w:val="003F1D83"/>
    <w:rsid w:val="00423A5F"/>
    <w:rsid w:val="00427F7B"/>
    <w:rsid w:val="00433370"/>
    <w:rsid w:val="004505CD"/>
    <w:rsid w:val="0045763A"/>
    <w:rsid w:val="00463C35"/>
    <w:rsid w:val="004A1D4E"/>
    <w:rsid w:val="004A70CE"/>
    <w:rsid w:val="004B0148"/>
    <w:rsid w:val="004B57B1"/>
    <w:rsid w:val="004D674F"/>
    <w:rsid w:val="004F6E74"/>
    <w:rsid w:val="00546D2F"/>
    <w:rsid w:val="00554965"/>
    <w:rsid w:val="00557AB5"/>
    <w:rsid w:val="00587540"/>
    <w:rsid w:val="00591E02"/>
    <w:rsid w:val="005D3006"/>
    <w:rsid w:val="005D3EDB"/>
    <w:rsid w:val="00607DBB"/>
    <w:rsid w:val="00637592"/>
    <w:rsid w:val="00673187"/>
    <w:rsid w:val="00675BC1"/>
    <w:rsid w:val="006D0051"/>
    <w:rsid w:val="006F1566"/>
    <w:rsid w:val="006F2366"/>
    <w:rsid w:val="006F4BD2"/>
    <w:rsid w:val="00703267"/>
    <w:rsid w:val="0071470F"/>
    <w:rsid w:val="00720DE4"/>
    <w:rsid w:val="00732C27"/>
    <w:rsid w:val="00732E3B"/>
    <w:rsid w:val="0074116B"/>
    <w:rsid w:val="00776597"/>
    <w:rsid w:val="007A264F"/>
    <w:rsid w:val="007C5BE7"/>
    <w:rsid w:val="007D7193"/>
    <w:rsid w:val="007E32F5"/>
    <w:rsid w:val="007F4732"/>
    <w:rsid w:val="00840AEF"/>
    <w:rsid w:val="00861A45"/>
    <w:rsid w:val="00871CBF"/>
    <w:rsid w:val="008B4407"/>
    <w:rsid w:val="008B4D8F"/>
    <w:rsid w:val="008C379C"/>
    <w:rsid w:val="008E2324"/>
    <w:rsid w:val="008E710A"/>
    <w:rsid w:val="008F0DBF"/>
    <w:rsid w:val="00900AEA"/>
    <w:rsid w:val="00912AA1"/>
    <w:rsid w:val="00915401"/>
    <w:rsid w:val="00917A50"/>
    <w:rsid w:val="009201B1"/>
    <w:rsid w:val="00932924"/>
    <w:rsid w:val="00961B49"/>
    <w:rsid w:val="00980773"/>
    <w:rsid w:val="00993EAA"/>
    <w:rsid w:val="009B7BEF"/>
    <w:rsid w:val="009D2220"/>
    <w:rsid w:val="009D25E2"/>
    <w:rsid w:val="009D3B28"/>
    <w:rsid w:val="009D5F82"/>
    <w:rsid w:val="009E00CA"/>
    <w:rsid w:val="009E0A4D"/>
    <w:rsid w:val="009E7B2C"/>
    <w:rsid w:val="009F64AC"/>
    <w:rsid w:val="00A34E65"/>
    <w:rsid w:val="00A4054E"/>
    <w:rsid w:val="00A6486D"/>
    <w:rsid w:val="00A86980"/>
    <w:rsid w:val="00AA4452"/>
    <w:rsid w:val="00AC5256"/>
    <w:rsid w:val="00AD5C72"/>
    <w:rsid w:val="00B03978"/>
    <w:rsid w:val="00B0761C"/>
    <w:rsid w:val="00B145BC"/>
    <w:rsid w:val="00B7346C"/>
    <w:rsid w:val="00BD2D8D"/>
    <w:rsid w:val="00BD3BF8"/>
    <w:rsid w:val="00BE3A22"/>
    <w:rsid w:val="00C275BB"/>
    <w:rsid w:val="00C328F7"/>
    <w:rsid w:val="00C558DD"/>
    <w:rsid w:val="00C66356"/>
    <w:rsid w:val="00C76F6F"/>
    <w:rsid w:val="00C83FCF"/>
    <w:rsid w:val="00C9149C"/>
    <w:rsid w:val="00C95BC3"/>
    <w:rsid w:val="00C9772C"/>
    <w:rsid w:val="00CE743E"/>
    <w:rsid w:val="00D2295E"/>
    <w:rsid w:val="00D41AAE"/>
    <w:rsid w:val="00D4391E"/>
    <w:rsid w:val="00D67462"/>
    <w:rsid w:val="00D72B8B"/>
    <w:rsid w:val="00D82E7A"/>
    <w:rsid w:val="00D83EDD"/>
    <w:rsid w:val="00D87B9F"/>
    <w:rsid w:val="00D935F7"/>
    <w:rsid w:val="00D94AC8"/>
    <w:rsid w:val="00DD4F8F"/>
    <w:rsid w:val="00DF27FA"/>
    <w:rsid w:val="00E17685"/>
    <w:rsid w:val="00E21E78"/>
    <w:rsid w:val="00E23BA8"/>
    <w:rsid w:val="00E35391"/>
    <w:rsid w:val="00E36B1E"/>
    <w:rsid w:val="00E65D4C"/>
    <w:rsid w:val="00E67838"/>
    <w:rsid w:val="00E831A4"/>
    <w:rsid w:val="00E8704D"/>
    <w:rsid w:val="00E952D2"/>
    <w:rsid w:val="00EE4D28"/>
    <w:rsid w:val="00EF1833"/>
    <w:rsid w:val="00F67FA4"/>
    <w:rsid w:val="00F9451E"/>
    <w:rsid w:val="00F94DDA"/>
    <w:rsid w:val="00FD5E9C"/>
    <w:rsid w:val="00FE0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690CD"/>
  <w15:docId w15:val="{F3BDAF22-DB7D-4E9B-8200-9E3B7380F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0051"/>
  </w:style>
  <w:style w:type="paragraph" w:styleId="1">
    <w:name w:val="heading 1"/>
    <w:basedOn w:val="a"/>
    <w:link w:val="10"/>
    <w:uiPriority w:val="9"/>
    <w:qFormat/>
    <w:rsid w:val="00557A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8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4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link w:val="Default0"/>
    <w:rsid w:val="00BE3A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0">
    <w:name w:val="Default Знак"/>
    <w:basedOn w:val="a0"/>
    <w:link w:val="Default"/>
    <w:rsid w:val="00BE3A22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A264F"/>
  </w:style>
  <w:style w:type="paragraph" w:styleId="a4">
    <w:name w:val="List Paragraph"/>
    <w:basedOn w:val="a"/>
    <w:uiPriority w:val="34"/>
    <w:qFormat/>
    <w:rsid w:val="007A264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558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3A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230"/>
  </w:style>
  <w:style w:type="paragraph" w:styleId="a7">
    <w:name w:val="footer"/>
    <w:basedOn w:val="a"/>
    <w:link w:val="a8"/>
    <w:uiPriority w:val="99"/>
    <w:unhideWhenUsed/>
    <w:rsid w:val="003A5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230"/>
  </w:style>
  <w:style w:type="table" w:styleId="a9">
    <w:name w:val="Table Grid"/>
    <w:basedOn w:val="a1"/>
    <w:rsid w:val="009154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link w:val="ab"/>
    <w:uiPriority w:val="1"/>
    <w:qFormat/>
    <w:rsid w:val="00915401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915401"/>
    <w:rPr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15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5401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EF183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57AB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7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051895218218932E-2"/>
          <c:y val="5.3102557661592366E-2"/>
          <c:w val="0.70398364817178161"/>
          <c:h val="0.7293657121272093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лидеры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2019г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4F-4203-81A0-E2CA104860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комфорт.группа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2019г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4F-4203-81A0-E2CA1048603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пренебрегаемые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2019г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4F-4203-81A0-E2CA1048603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2016г</c:v>
                </c:pt>
                <c:pt idx="1">
                  <c:v>2017г</c:v>
                </c:pt>
                <c:pt idx="2">
                  <c:v>2019г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C54F-4203-81A0-E2CA10486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6370176"/>
        <c:axId val="126372096"/>
        <c:axId val="59214464"/>
      </c:bar3DChart>
      <c:catAx>
        <c:axId val="12637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6372096"/>
        <c:crosses val="autoZero"/>
        <c:auto val="1"/>
        <c:lblAlgn val="ctr"/>
        <c:lblOffset val="100"/>
        <c:noMultiLvlLbl val="0"/>
      </c:catAx>
      <c:valAx>
        <c:axId val="126372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370176"/>
        <c:crosses val="autoZero"/>
        <c:crossBetween val="between"/>
      </c:valAx>
      <c:serAx>
        <c:axId val="59214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26372096"/>
        <c:crosses val="autoZero"/>
      </c:serAx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9A526-0C19-499D-AEC7-430509D8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1</Pages>
  <Words>5168</Words>
  <Characters>29463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 Чернов</cp:lastModifiedBy>
  <cp:revision>48</cp:revision>
  <dcterms:created xsi:type="dcterms:W3CDTF">2016-10-23T04:22:00Z</dcterms:created>
  <dcterms:modified xsi:type="dcterms:W3CDTF">2020-03-01T12:14:00Z</dcterms:modified>
</cp:coreProperties>
</file>