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78" w:rsidRPr="00477B78" w:rsidRDefault="00FF6E90" w:rsidP="00477B78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477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Процесс</w:t>
      </w:r>
      <w:r w:rsidR="009D7DFD" w:rsidRPr="00477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адапт</w:t>
      </w:r>
      <w:r w:rsidR="00A43C1A" w:rsidRPr="00477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ации</w:t>
      </w:r>
      <w:r w:rsidR="009D7DFD" w:rsidRPr="00477B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учащихся 5 классов на уроках технологии</w:t>
      </w:r>
    </w:p>
    <w:bookmarkEnd w:id="0"/>
    <w:p w:rsidR="009D7DFD" w:rsidRPr="00477B78" w:rsidRDefault="00477B78" w:rsidP="0047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"https://easyen.ru/index/8-56520" </w:instrTex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</w:t>
      </w:r>
    </w:p>
    <w:p w:rsidR="00477B78" w:rsidRPr="00477B78" w:rsidRDefault="00477B78" w:rsidP="0047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 43» г. Чебоксары</w:t>
      </w:r>
    </w:p>
    <w:p w:rsidR="00477B78" w:rsidRPr="00477B78" w:rsidRDefault="00477B78" w:rsidP="0047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технологии и </w:t>
      </w:r>
      <w:proofErr w:type="gramStart"/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</w:p>
    <w:p w:rsidR="00477B78" w:rsidRPr="00477B78" w:rsidRDefault="00477B78" w:rsidP="00477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879" w:rsidRPr="00477B78" w:rsidRDefault="00A43C1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задача </w:t>
      </w:r>
      <w:r w:rsidR="009D7DFD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Технология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состоит в подготовке </w:t>
      </w:r>
      <w:proofErr w:type="gramStart"/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самостоятельной жизни и труду. Процесс обучения и формирования представлений о профессиональных намерениях, соответствующих интересам, склонностям, психофизическим возможностям обучающихся сложный, противоречивый, длительный и начинается с младшего школьного возраста. Уже в начальной школе учащиеся приобретают бытовые трудовые навыки и навыки ручного труда, которые в дальнейшем позволяют им освоить программу трудового обучения в школьных мастерских.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обучающихся из начальной школы в 5 класс обязательно возникает проблема их адаптации к новым условиям обучения. Поэтому основными з</w:t>
      </w:r>
      <w:r w:rsidR="0098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адачами учителя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обучения в 5 классе (особенно в первом полугодии) является: обеспечение эмоционального благополучия каждого учащегося на уроках, создание условий для формирования устойчивой учебной мотивации к предмету, готовности к преодолению трудностей в процессе приобретения знаний и профессиональных навыков, необходимых для прохождения итоговой аттестации - экзамена по трудовому обучению.</w:t>
      </w:r>
    </w:p>
    <w:p w:rsidR="00C25879" w:rsidRPr="00477B78" w:rsidRDefault="00A43C1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обучения я применяю в своей работе с пятиклассниками д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формирования устойчивой учебной мотивации к предмету. Во-первых, тщательно продумываю приёмы подачи учебного материала.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е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изложение стараюсь сделать логичным, посильным, опирающимся на личный опыт учащихся и конечно обеспечить им четкое представление о важности овладения теми или иными видами швейного искусства. Дети должны знать, что их труд нужен им самим, родителям, школе. Обозначение значимости работы – стимулирует деятельность учения.</w:t>
      </w:r>
    </w:p>
    <w:p w:rsidR="00541AD9" w:rsidRPr="00477B78" w:rsidRDefault="00A43C1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отметить, что п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сообщении новых знаний, их закреплении, повторении и самоконтроле выполненной работы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использую игровые и проблемные ситуации. Например, в традиционный урок ввожу элементы игры: </w:t>
      </w:r>
    </w:p>
    <w:p w:rsidR="00541AD9" w:rsidRPr="00986358" w:rsidRDefault="00645BBA" w:rsidP="009863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собери картинку из осколков, </w:t>
      </w:r>
    </w:p>
    <w:p w:rsidR="00541AD9" w:rsidRPr="00986358" w:rsidRDefault="00645BBA" w:rsidP="009863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 предмет и расскажи технику безопасности при работе с ним, </w:t>
      </w:r>
    </w:p>
    <w:p w:rsidR="00541AD9" w:rsidRPr="00986358" w:rsidRDefault="00645BBA" w:rsidP="009863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«цепочка», суть которой - непрерывность последовательности правильных ответов, </w:t>
      </w:r>
    </w:p>
    <w:p w:rsidR="00C25879" w:rsidRPr="00986358" w:rsidRDefault="00645BBA" w:rsidP="0098635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последовательность по карточкам, где написаны этапы обработки узла или швейного изделия, отгадай загадку, собери пословицу по опорным словам и т.д.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986D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формулировке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проблемной ситуации стараюсь придать ей эмоциональную окраску с помощью интонации и эффекта неожиданности, подключить к её решению всех учениц и доброжелательно относится к их ответам, правильно подобрать степень сложности вопроса, учитывать при этом полученные ранее знания и опыт учащихся. В целях конкретизации проблемного вопроса часто использую наглядность.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в своей работе постоянно использую разнообразные наглядные пособия и раздаточный материал. Инструкционные и технологические карты, образцы изделий (выполненные мной или учащимися старших классов), чертежи, раздаточный материал, карточки-задания, яркие шаблоны, карточки-подсказки - повышают активность учащихся, обостряет их внимание, способствует развитию умения ориентироваться в задании, планировать свои действия, умению пользоваться техническими терминами, что особенно важно для учащихся 5 классов.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игрового и проблемного обучения часто сочетаю с технологией коллаж и ИКТ, что позволяет сделать урок или его этапы ярким и увлекательным и конечно активизировать познавательную активность учащихся к предмету.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первой четверти большое внимание уделяю воспитанию у учащихся организационных умений и навыков в работе: организованно и вовремя входить и выходить из мастерской, пользоваться машинным оборудованием только по разрешению учителя, правильно готовить и убирать своё рабочее место. А так же воспитываю в них такие трудовые навыки и полезные привычки, как умение работать, не отвлекаясь и не мешая одноклассницам, выполнять любые предложенные мной задания, преодолевать трудности, доводить начатое дело до конца и конечно, строго выполнять правила техники безопасности при работе с различными инструментами. Разъясняю, что настойчивость в работе, добросовестность, аккуратность, стремление к самостоятельности - облегчают формирование у них профессиональных умений и навыков по швейному делу.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главных направлений в моей работе - эмоциональное благополучие каждого ученика. Поэтому на уроках стараюсь создать доброжелательную психологическую атмосферу, обязательно чередую виды деятельности, более напряжённые умственные действия и кратковременные рассл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абления. Применяю индивидуально–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подход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ставлю перед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</w:t>
      </w:r>
      <w:r w:rsidR="00473AF5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посильные задачи.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них приложения сверх усилий для их решения. При этом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прежними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остаются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этапы выполнения изделия, но на отдельных этапах технология обработки деталей упрощается. Например, 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сильной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ученице предл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ожить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аппликацию пришить </w:t>
      </w:r>
      <w:r w:rsidR="0040558F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петельным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швом, а 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слабой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прямыми стежками. Также сама аппликация у 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ученицы может быть более фигуристая, а у 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- </w:t>
      </w:r>
      <w:proofErr w:type="gramStart"/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попроще</w:t>
      </w:r>
      <w:proofErr w:type="gramEnd"/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Конечно, я не навязываю девочкам тот или иной уровень сложности, но тактично посоветую, помог</w:t>
      </w:r>
      <w:r w:rsidR="00A43C1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</w:t>
      </w: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выбор.</w:t>
      </w:r>
    </w:p>
    <w:p w:rsidR="00C25879" w:rsidRPr="00477B78" w:rsidRDefault="00A43C1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каждом уроке с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раюсь создавать ситуацию успеха,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внушаю</w:t>
      </w:r>
      <w:r w:rsidR="00DB6826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аждой ученице уверенность, что с работой она справится, помогаю во время выполнения заданий. Однако, оказывая помощь, я не лишаю её инициативы и самостоятельности, лишь контролирую и направляю. </w:t>
      </w:r>
      <w:r w:rsidR="00477B78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тараюсь чаще хвалить</w:t>
      </w:r>
      <w:r w:rsidR="00477B78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77B78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контроля</w:t>
      </w:r>
      <w:r w:rsidR="00477B78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работа выполнена с недочетами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похвалы указываю на то, что нужно исправлять</w:t>
      </w:r>
      <w:r w:rsidR="00477B78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5BBA"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это сделать.</w:t>
      </w:r>
    </w:p>
    <w:p w:rsidR="00C25879" w:rsidRPr="00477B78" w:rsidRDefault="00645BBA" w:rsidP="00477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урока при подведении итогов отмечаю положительную динамику в учебных достижения учащихся. Обосновано выставляю за работу на уроке оценку каждому ученику. Разъясняю ему, где допустил ошибку, что не доработал. На это уходит дополнительное время, но, у ребенка не остается обиды из-за недопонимания оценки.</w:t>
      </w:r>
    </w:p>
    <w:p w:rsidR="00EB439A" w:rsidRPr="003C6790" w:rsidRDefault="00645BBA" w:rsidP="003C67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7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Чёткое планирование всех этапов урока, его вариативность, формирование у учащихся познавательной активности к предмету швейное дело, целенаправленная работа по развитию их практических умений и навыков, позволяет сгладить проблемы адаптации пятиклассников и даёт положительную динамику в их обучении.</w:t>
      </w:r>
    </w:p>
    <w:sectPr w:rsidR="00EB439A" w:rsidRPr="003C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7548"/>
    <w:multiLevelType w:val="hybridMultilevel"/>
    <w:tmpl w:val="15F25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795B06"/>
    <w:multiLevelType w:val="hybridMultilevel"/>
    <w:tmpl w:val="6A861E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BA"/>
    <w:rsid w:val="003C6790"/>
    <w:rsid w:val="0040558F"/>
    <w:rsid w:val="00422760"/>
    <w:rsid w:val="00473AF5"/>
    <w:rsid w:val="00477B78"/>
    <w:rsid w:val="00541AD9"/>
    <w:rsid w:val="005945F8"/>
    <w:rsid w:val="00645BBA"/>
    <w:rsid w:val="00986358"/>
    <w:rsid w:val="00986D3A"/>
    <w:rsid w:val="009D7DFD"/>
    <w:rsid w:val="00A43C1A"/>
    <w:rsid w:val="00C25879"/>
    <w:rsid w:val="00DB6826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5B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5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5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B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5B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5B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Алиса Леонидовна</dc:creator>
  <cp:lastModifiedBy>Петрова Ольга Александровна</cp:lastModifiedBy>
  <cp:revision>13</cp:revision>
  <dcterms:created xsi:type="dcterms:W3CDTF">2021-09-20T10:11:00Z</dcterms:created>
  <dcterms:modified xsi:type="dcterms:W3CDTF">2021-11-15T12:54:00Z</dcterms:modified>
</cp:coreProperties>
</file>