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CE" w:rsidRDefault="00EA2B45" w:rsidP="001C4FCE">
      <w:pPr>
        <w:pStyle w:val="c5"/>
        <w:shd w:val="clear" w:color="auto" w:fill="FFFFFF"/>
        <w:spacing w:before="0" w:beforeAutospacing="0" w:after="0" w:afterAutospacing="0"/>
        <w:ind w:left="142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Что такое агрессия и раздражительность? Советы и рекомендации. 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 xml:space="preserve">— В психологии считается, что это естественное, всем присущее поведение. Шкала агрессии может включать в себя разные оттенки переживаний. От незначительного раздражения, разочарования и недовольства мы можем через злость, гнев и возмущение приходить к ярости, ненависти и желанию разрушить, убить и уничтожить. Маленькие дети обычно прямо проявляют свою агрессию. Они могут кричать, ругаться, </w:t>
      </w:r>
      <w:proofErr w:type="gramStart"/>
      <w:r w:rsidRPr="00EA2B45">
        <w:rPr>
          <w:color w:val="000000"/>
          <w:sz w:val="28"/>
          <w:szCs w:val="28"/>
        </w:rPr>
        <w:t>пинаться</w:t>
      </w:r>
      <w:proofErr w:type="gramEnd"/>
      <w:r w:rsidRPr="00EA2B45">
        <w:rPr>
          <w:color w:val="000000"/>
          <w:sz w:val="28"/>
          <w:szCs w:val="28"/>
        </w:rPr>
        <w:t xml:space="preserve">, швырять, цепляться за маму, бросать игрушки. </w:t>
      </w:r>
      <w:r w:rsidRPr="00EA2B45">
        <w:rPr>
          <w:b/>
          <w:color w:val="000000"/>
          <w:sz w:val="28"/>
          <w:szCs w:val="28"/>
        </w:rPr>
        <w:t>Часто у ребенка нет другого пути, чтобы заявить о собственном неблагополучии — дискомфорте, голоде, холоде, боли и страхе.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— Агрессия-злость-жестокость — где между ними грань?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 xml:space="preserve">— Про агрессию я уже сказала. Злость — часто естественная реакция, эмоция, которая может рождаться в ответ на какое-то внутреннее или внешнее событие. А жестокость — это либо проявление психопатии, психических нарушений. И тогда стоит обратиться к детскому психоневрологу. Либо реакция, рождающаяся в ответ на проявляемую жестокость родителя, на его сознательное или бессознательное желание заставлять ребенка страдать. К примеру, у мамы или папы отсутствует </w:t>
      </w:r>
      <w:proofErr w:type="spellStart"/>
      <w:r w:rsidRPr="00EA2B45">
        <w:rPr>
          <w:color w:val="000000"/>
          <w:sz w:val="28"/>
          <w:szCs w:val="28"/>
        </w:rPr>
        <w:t>эмпатия</w:t>
      </w:r>
      <w:proofErr w:type="spellEnd"/>
      <w:r w:rsidRPr="00EA2B45">
        <w:rPr>
          <w:color w:val="000000"/>
          <w:sz w:val="28"/>
          <w:szCs w:val="28"/>
        </w:rPr>
        <w:t xml:space="preserve"> и способность понимать чувства других людей либо есть садистические наклонности. </w:t>
      </w:r>
      <w:r w:rsidRPr="00EA2B45">
        <w:rPr>
          <w:b/>
          <w:color w:val="000000"/>
          <w:sz w:val="28"/>
          <w:szCs w:val="28"/>
        </w:rPr>
        <w:t>Тогда жестокость, проявляемая родителем, может переноситься ребенком на все отношения с миром.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— То есть, если агрессия ребенка выражается в жестокости, нужно сначала смотреть на себя?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 xml:space="preserve">— Да. Приглядитесь, не были ли вы или ваши близкие жестоки с ребенком. Проверьте, понимает ли он чувства других людей, осознает ли, что заставлять других людей испытывать боль и страдать — это плохо. Обратитесь к детскому психоневрологу, если жестокость повторяется часто, и ребенок постоянно игнорирует границы, запреты, не воспринимает ничью власть и лишен </w:t>
      </w:r>
      <w:proofErr w:type="spellStart"/>
      <w:r w:rsidRPr="00EA2B45">
        <w:rPr>
          <w:color w:val="000000"/>
          <w:sz w:val="28"/>
          <w:szCs w:val="28"/>
        </w:rPr>
        <w:t>эмпатии</w:t>
      </w:r>
      <w:proofErr w:type="spellEnd"/>
      <w:r w:rsidRPr="00EA2B45">
        <w:rPr>
          <w:color w:val="000000"/>
          <w:sz w:val="28"/>
          <w:szCs w:val="28"/>
        </w:rPr>
        <w:t>.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Одергивать и ругать — не лучшая родительская реакция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— За что нужно ругать-одергивать ребенка, а за что — нет?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 xml:space="preserve">— Одергивать и ругать — не лучшая родительская реакция. Выглядит это как тушение пожара бензином: агрессия в ответ на агрессию. На неадекватно проявляемые агрессивные чувства лучше ставить границу — говорить: </w:t>
      </w:r>
      <w:r w:rsidRPr="00EA2B45">
        <w:rPr>
          <w:color w:val="000000"/>
          <w:sz w:val="28"/>
          <w:szCs w:val="28"/>
        </w:rPr>
        <w:lastRenderedPageBreak/>
        <w:t>«Стоп!», телесно останавливать ребенка, который готов ударить другого. Остановите запретом, а дальше, когда ситуация нормализуется, можно будет вместе с ребенком обсудить, что произошло.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— Если ребенок агрессивно ведет себя не только с посторонними, но и с родителями, бабушками-дедушками, как адекватно реагировать?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b/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 xml:space="preserve">— Различайте чувства и действие! Чувства можно выражать в форме, приемлемой в вашей семье. А вот проявлять агрессивное действие, направленное на </w:t>
      </w:r>
      <w:proofErr w:type="gramStart"/>
      <w:r w:rsidRPr="00EA2B45">
        <w:rPr>
          <w:color w:val="000000"/>
          <w:sz w:val="28"/>
          <w:szCs w:val="28"/>
        </w:rPr>
        <w:t>близких</w:t>
      </w:r>
      <w:proofErr w:type="gramEnd"/>
      <w:r w:rsidRPr="00EA2B45">
        <w:rPr>
          <w:color w:val="000000"/>
          <w:sz w:val="28"/>
          <w:szCs w:val="28"/>
        </w:rPr>
        <w:t xml:space="preserve">, нельзя. Останавливайте ребенка как словесно, так и физически, когда он заносит руку, кусает, бросает что-то в родных. Будьте тверды и последовательны в своих запретах. Озвучивайте чувства ребенка и свои действия: </w:t>
      </w:r>
      <w:r w:rsidRPr="00EA2B45">
        <w:rPr>
          <w:b/>
          <w:color w:val="000000"/>
          <w:sz w:val="28"/>
          <w:szCs w:val="28"/>
        </w:rPr>
        <w:t>«Ты злишься, что я не разрешаю тебе смотреть мультики. Но бить меня нельзя. Ты можешь возмущаться, но не бить!».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Если возможно, хорошо бы понять причины злости, осознать, что за ними стоит и устранить этот дискомфорт. Если это невозможно, нужно выдержать естественную реакцию ребенка на неприятное событие. Вспомните себя! Мы бы и сами хотели, чтобы кто-то мог выдержать наши агрессивные реакции на то, что нарушает гармонию, уверенность или покой.</w:t>
      </w:r>
    </w:p>
    <w:p w:rsidR="00FC3741" w:rsidRPr="00EA2B45" w:rsidRDefault="00FC3741" w:rsidP="00FC3741">
      <w:pPr>
        <w:pStyle w:val="a3"/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 xml:space="preserve">Ребенок злится, что вы ему что-то запрещаете, ставите границу, не даете? Вы обозначили, что нельзя бить маму, отнимать игрушки у брата, </w:t>
      </w:r>
      <w:proofErr w:type="gramStart"/>
      <w:r w:rsidRPr="00EA2B45">
        <w:rPr>
          <w:color w:val="000000"/>
          <w:sz w:val="28"/>
          <w:szCs w:val="28"/>
        </w:rPr>
        <w:t>пинать</w:t>
      </w:r>
      <w:proofErr w:type="gramEnd"/>
      <w:r w:rsidRPr="00EA2B45">
        <w:rPr>
          <w:color w:val="000000"/>
          <w:sz w:val="28"/>
          <w:szCs w:val="28"/>
        </w:rPr>
        <w:t xml:space="preserve"> кошку, даже если очень рассердился, отнимать у других детей их вещи? Понятно, ребенок этим недоволен! Не стоит ждать, что ваша граница или запрет будут приняты с воодушевлением — наберитесь сил выдержать злость ребенка. Он имеет право защищать свое и себя, не нарушая при этом чужих границ.</w:t>
      </w:r>
    </w:p>
    <w:p w:rsidR="003245D7" w:rsidRPr="00EA2B45" w:rsidRDefault="008A7011">
      <w:pPr>
        <w:rPr>
          <w:rFonts w:ascii="Times New Roman" w:hAnsi="Times New Roman" w:cs="Times New Roman"/>
          <w:sz w:val="28"/>
          <w:szCs w:val="28"/>
        </w:rPr>
      </w:pPr>
      <w:r w:rsidRPr="00EA2B45">
        <w:rPr>
          <w:rFonts w:ascii="Times New Roman" w:hAnsi="Times New Roman" w:cs="Times New Roman"/>
          <w:sz w:val="28"/>
          <w:szCs w:val="28"/>
        </w:rPr>
        <w:t>Упражнение 1.  Выберите эмоцию и поздоровайтесь с помощью неё</w:t>
      </w:r>
      <w:proofErr w:type="gramStart"/>
      <w:r w:rsidRPr="00EA2B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B45">
        <w:rPr>
          <w:rFonts w:ascii="Times New Roman" w:hAnsi="Times New Roman" w:cs="Times New Roman"/>
          <w:sz w:val="28"/>
          <w:szCs w:val="28"/>
        </w:rPr>
        <w:t xml:space="preserve"> </w:t>
      </w:r>
      <w:r w:rsidR="008B569A" w:rsidRPr="00EA2B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8B569A" w:rsidRPr="00EA2B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569A" w:rsidRPr="00EA2B45">
        <w:rPr>
          <w:rFonts w:ascii="Times New Roman" w:hAnsi="Times New Roman" w:cs="Times New Roman"/>
          <w:sz w:val="28"/>
          <w:szCs w:val="28"/>
        </w:rPr>
        <w:t>лайд)</w:t>
      </w:r>
    </w:p>
    <w:p w:rsidR="008B569A" w:rsidRPr="00EA2B45" w:rsidRDefault="008B569A">
      <w:pPr>
        <w:rPr>
          <w:rFonts w:ascii="Times New Roman" w:hAnsi="Times New Roman" w:cs="Times New Roman"/>
          <w:sz w:val="28"/>
          <w:szCs w:val="28"/>
        </w:rPr>
      </w:pPr>
    </w:p>
    <w:p w:rsidR="005E7A60" w:rsidRPr="00EA2B45" w:rsidRDefault="005E7A60" w:rsidP="005E7A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2B45">
        <w:rPr>
          <w:b/>
          <w:bCs/>
          <w:color w:val="000000"/>
          <w:sz w:val="28"/>
          <w:szCs w:val="28"/>
        </w:rPr>
        <w:t>«Пойми без слов»</w:t>
      </w:r>
    </w:p>
    <w:p w:rsidR="005E7A60" w:rsidRPr="00EA2B45" w:rsidRDefault="005E7A60" w:rsidP="005E7A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Каждый взрослый по себе знает, как раздражает непонимание окружающими наших мыслей и желаний. Также каждый взрослый догадывается, что есть в этом печальном обстоятельстве и вина самого человека - значит, он не смог этого четко объяснить, был недостаточно настойчив или находчив для достижения этой цели. А вот дети об этом часто не догадываются.</w:t>
      </w:r>
    </w:p>
    <w:p w:rsidR="005E7A60" w:rsidRPr="00EA2B45" w:rsidRDefault="005E7A60" w:rsidP="005E7A6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В силу детского эгоцентризма (когда они считают себя центром мироздания и мерят весь мир по себе), им трудно бывает представить, что окружающие их действительно не поняли или поняли неправильно. Дети редко прикладывают усилия для того, чтобы быть понятыми, зато часто обижаются и злятся, оценивая непонимание как «злонамеренность».</w:t>
      </w:r>
      <w:r w:rsidRPr="00EA2B45">
        <w:rPr>
          <w:color w:val="000000"/>
          <w:sz w:val="28"/>
          <w:szCs w:val="28"/>
        </w:rPr>
        <w:br/>
      </w:r>
      <w:r w:rsidRPr="00EA2B45">
        <w:rPr>
          <w:color w:val="000000"/>
          <w:sz w:val="28"/>
          <w:szCs w:val="28"/>
        </w:rPr>
        <w:lastRenderedPageBreak/>
        <w:t>Итак, в этой игре водящий задумывает какое-то слово (отвечающее на вопрос «кто?» или «что?»). После этого он должен постараться изобразить то, что это слово обозначает, не проронив ни звука. Можно двигаться, воспроизводя ситуацию, в которой используется данная вещь, или замирать, пытаясь скульптурно изобразить задуманное слово. Примечание. Когда ваш ребенок освоится с этими правилами, можно усложнить игру, загадывая не одно слово, а словосочетание, содержащее название предмета и его характеристику (например, «толстый кот»). Соответственно отгадывание ответа будет состоять из двух частей.</w:t>
      </w:r>
    </w:p>
    <w:p w:rsidR="005E7A60" w:rsidRPr="00EA2B45" w:rsidRDefault="005E7A60" w:rsidP="008B56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br/>
      </w:r>
    </w:p>
    <w:p w:rsidR="00B45BD0" w:rsidRPr="00EA2B45" w:rsidRDefault="00B45BD0" w:rsidP="00B45B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2B45">
        <w:rPr>
          <w:b/>
          <w:bCs/>
          <w:color w:val="000000"/>
          <w:sz w:val="28"/>
          <w:szCs w:val="28"/>
        </w:rPr>
        <w:t>Рубка дров»</w:t>
      </w:r>
    </w:p>
    <w:p w:rsidR="00B45BD0" w:rsidRPr="00EA2B45" w:rsidRDefault="00B45BD0" w:rsidP="00B45B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Эту игру особенно хорошо проводить после того, как ребенок долго занимался сидячей работой. Она поможет избавиться от физического и эмоционального напряжения, истратить накопившиеся негативные чувства и получить заряд бодрости.</w:t>
      </w:r>
      <w:r w:rsidRPr="00EA2B45">
        <w:rPr>
          <w:color w:val="000000"/>
          <w:sz w:val="28"/>
          <w:szCs w:val="28"/>
        </w:rPr>
        <w:br/>
        <w:t>Поинтересуйтесь у ребенка, знает ли он, как нужно рубить дрова. Как нужно держать топор? В какой позе удобнее стоять? Куда обычно кладут бревно? Чтобы у вас обоих возникла завершенная картина этой физической работы, попросите ребенка изобразить, как происходит сам процесс. Позаботьтесь о том, чтобы вокруг было достаточно свободного места. Пусть ваш маленький «дровосек» рубит дрова, не жалея сил. Порекомендуйте ему выше заносить воображаемый топор над головой и резко опускать на воображаемое бревно. Полезно издавать при этом вместе с выдохом какие-то звуки, например, говорить «Ха!».</w:t>
      </w:r>
    </w:p>
    <w:p w:rsidR="00B45BD0" w:rsidRPr="00EA2B45" w:rsidRDefault="00B45BD0" w:rsidP="00B45B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 xml:space="preserve">Примечание. Тем ребятам, которые нуждаются в большей правдоподобности этого занятия, можно сделать бумажную замену топора, </w:t>
      </w:r>
      <w:proofErr w:type="gramStart"/>
      <w:r w:rsidRPr="00EA2B45">
        <w:rPr>
          <w:color w:val="000000"/>
          <w:sz w:val="28"/>
          <w:szCs w:val="28"/>
        </w:rPr>
        <w:t>например</w:t>
      </w:r>
      <w:proofErr w:type="gramEnd"/>
      <w:r w:rsidRPr="00EA2B45">
        <w:rPr>
          <w:color w:val="000000"/>
          <w:sz w:val="28"/>
          <w:szCs w:val="28"/>
        </w:rPr>
        <w:t xml:space="preserve"> плотно свернутый рулон из бумаги или газеты. ( Вербальное упражнение с помощью звука и действия)</w:t>
      </w:r>
    </w:p>
    <w:p w:rsidR="005E7A60" w:rsidRPr="00EA2B45" w:rsidRDefault="005E7A60" w:rsidP="00B45B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E7A60" w:rsidRPr="00EA2B45" w:rsidRDefault="005E7A60" w:rsidP="00B45B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45BD0" w:rsidRPr="00EA2B45" w:rsidRDefault="00B45BD0" w:rsidP="00B45B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2B45">
        <w:rPr>
          <w:b/>
          <w:bCs/>
          <w:color w:val="000000"/>
          <w:sz w:val="28"/>
          <w:szCs w:val="28"/>
        </w:rPr>
        <w:t>«Гнев на сцене».</w:t>
      </w:r>
    </w:p>
    <w:p w:rsidR="00B45BD0" w:rsidRPr="00EA2B45" w:rsidRDefault="00B45BD0" w:rsidP="00B45B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Этот игровой коррекционный прием основан на зрительном представлении образа своего негативного чувства.</w:t>
      </w:r>
    </w:p>
    <w:p w:rsidR="00B45BD0" w:rsidRPr="00EA2B45" w:rsidRDefault="00B45BD0" w:rsidP="00B45B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Когда ребенок злится (или только что испытывал злость), предложите ему представить, как выглядел бы его гнев на сцене театра. В образе кого выступал бы актер, играющий гнев, - монстра, человека, животного, а может быть, бесформенного пятна? Какого цвета был бы его костюм? Каким он был бы на ощупь - горячим или холодным, шершавым или гладким? Чем бы он пах? Каким голосом говорил бы? Какими интонациями? Как бы он двигался по сцене?</w:t>
      </w:r>
    </w:p>
    <w:p w:rsidR="00B45BD0" w:rsidRPr="00EA2B45" w:rsidRDefault="00B45BD0" w:rsidP="00B45BD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A2B45">
        <w:rPr>
          <w:color w:val="000000"/>
          <w:sz w:val="28"/>
          <w:szCs w:val="28"/>
        </w:rPr>
        <w:t>При желании ребенок может нарисовать образ своего гнева, а еще лучше - войти в роль этого актера и изобразить гнев «от первого лица», выразительно двигаясь за него и произнося реплики, которые ему хочется в данный момент произнести, и с такой громкостью и интонациями, как считает нужным.</w:t>
      </w:r>
      <w:r w:rsidRPr="00EA2B45">
        <w:rPr>
          <w:color w:val="000000"/>
          <w:sz w:val="28"/>
          <w:szCs w:val="28"/>
        </w:rPr>
        <w:br/>
      </w:r>
      <w:r w:rsidRPr="00EA2B45">
        <w:rPr>
          <w:color w:val="000000"/>
          <w:sz w:val="28"/>
          <w:szCs w:val="28"/>
        </w:rPr>
        <w:lastRenderedPageBreak/>
        <w:t>Спросите ребенка, с чего начиналось бы выступление гнева? Как развивалось бы? Чем оно должно закончиться? Пусть он покажет вам весь спектакль</w:t>
      </w:r>
    </w:p>
    <w:p w:rsidR="008A7011" w:rsidRPr="00EA2B45" w:rsidRDefault="00B45BD0">
      <w:pPr>
        <w:rPr>
          <w:rFonts w:ascii="Times New Roman" w:hAnsi="Times New Roman" w:cs="Times New Roman"/>
          <w:sz w:val="28"/>
          <w:szCs w:val="28"/>
        </w:rPr>
      </w:pPr>
      <w:r w:rsidRPr="00EA2B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7011" w:rsidRPr="00EA2B45" w:rsidSect="0032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741"/>
    <w:rsid w:val="001C4FCE"/>
    <w:rsid w:val="003245D7"/>
    <w:rsid w:val="005E7A60"/>
    <w:rsid w:val="008A7011"/>
    <w:rsid w:val="008B569A"/>
    <w:rsid w:val="00A323FD"/>
    <w:rsid w:val="00B45BD0"/>
    <w:rsid w:val="00BA5BB6"/>
    <w:rsid w:val="00C756AA"/>
    <w:rsid w:val="00EA2B45"/>
    <w:rsid w:val="00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741"/>
  </w:style>
  <w:style w:type="paragraph" w:customStyle="1" w:styleId="c5">
    <w:name w:val="c5"/>
    <w:basedOn w:val="a"/>
    <w:rsid w:val="001C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4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СОШ№23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</dc:creator>
  <cp:keywords/>
  <dc:description/>
  <cp:lastModifiedBy>Пономарёва</cp:lastModifiedBy>
  <cp:revision>3</cp:revision>
  <dcterms:created xsi:type="dcterms:W3CDTF">2019-09-13T08:01:00Z</dcterms:created>
  <dcterms:modified xsi:type="dcterms:W3CDTF">2021-05-14T07:30:00Z</dcterms:modified>
</cp:coreProperties>
</file>