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9A" w:rsidRDefault="00D1289A" w:rsidP="00D128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общеобразовательное учреждение </w:t>
      </w:r>
    </w:p>
    <w:p w:rsidR="00D1289A" w:rsidRDefault="00D1289A" w:rsidP="00D128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«Средняя школа № 5 с углубленным изучением химии и биологии», </w:t>
      </w:r>
    </w:p>
    <w:p w:rsidR="00D1289A" w:rsidRDefault="00D1289A" w:rsidP="00D1289A">
      <w:pPr>
        <w:jc w:val="center"/>
        <w:rPr>
          <w:sz w:val="32"/>
          <w:szCs w:val="32"/>
        </w:rPr>
      </w:pPr>
      <w:r>
        <w:rPr>
          <w:sz w:val="32"/>
          <w:szCs w:val="32"/>
        </w:rPr>
        <w:t>структурное подразделение, расположенное по адресу: ул. Красных Зорь, д. 5, г. Старая Русса</w:t>
      </w:r>
    </w:p>
    <w:p w:rsidR="00D1289A" w:rsidRDefault="00D1289A" w:rsidP="00D1289A">
      <w:pPr>
        <w:jc w:val="center"/>
        <w:rPr>
          <w:sz w:val="28"/>
          <w:szCs w:val="28"/>
        </w:rPr>
      </w:pPr>
    </w:p>
    <w:p w:rsidR="00D1289A" w:rsidRDefault="00D1289A" w:rsidP="00D1289A">
      <w:pPr>
        <w:jc w:val="center"/>
        <w:rPr>
          <w:sz w:val="28"/>
          <w:szCs w:val="28"/>
        </w:rPr>
      </w:pPr>
    </w:p>
    <w:p w:rsidR="00D1289A" w:rsidRDefault="00D1289A" w:rsidP="00D1289A">
      <w:pPr>
        <w:jc w:val="center"/>
        <w:rPr>
          <w:sz w:val="28"/>
          <w:szCs w:val="28"/>
        </w:rPr>
      </w:pPr>
    </w:p>
    <w:p w:rsidR="00D1289A" w:rsidRDefault="00D1289A" w:rsidP="00D1289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534"/>
        <w:gridCol w:w="7535"/>
      </w:tblGrid>
      <w:tr w:rsidR="00D1289A" w:rsidTr="00D1289A">
        <w:tc>
          <w:tcPr>
            <w:tcW w:w="7534" w:type="dxa"/>
            <w:hideMark/>
          </w:tcPr>
          <w:p w:rsidR="00D1289A" w:rsidRDefault="00D12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1289A" w:rsidRDefault="00D12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</w:t>
            </w:r>
          </w:p>
          <w:p w:rsidR="00D1289A" w:rsidRDefault="00D12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структурного подразделения – дошкольного отделения МАОУ СОШ № 5, расположенного по адресу: </w:t>
            </w:r>
          </w:p>
          <w:p w:rsidR="00D1289A" w:rsidRDefault="00D12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Красных Зорь, д. 5</w:t>
            </w:r>
          </w:p>
          <w:p w:rsidR="00D1289A" w:rsidRDefault="00D12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 </w:t>
            </w:r>
            <w:r>
              <w:rPr>
                <w:sz w:val="28"/>
                <w:szCs w:val="28"/>
                <w:u w:val="single"/>
              </w:rPr>
              <w:t xml:space="preserve">1 </w:t>
            </w:r>
            <w:r>
              <w:rPr>
                <w:sz w:val="28"/>
                <w:szCs w:val="28"/>
              </w:rPr>
              <w:t xml:space="preserve"> от «</w:t>
            </w:r>
            <w:r>
              <w:rPr>
                <w:sz w:val="28"/>
                <w:szCs w:val="28"/>
                <w:u w:val="single"/>
              </w:rPr>
              <w:t>31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августа </w:t>
            </w:r>
            <w:r w:rsidR="00AB3E93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г.                                                                                                   </w:t>
            </w:r>
          </w:p>
        </w:tc>
        <w:tc>
          <w:tcPr>
            <w:tcW w:w="7535" w:type="dxa"/>
            <w:hideMark/>
          </w:tcPr>
          <w:p w:rsidR="00D1289A" w:rsidRDefault="00D128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УТВЕРЖДАЮ</w:t>
            </w:r>
          </w:p>
          <w:p w:rsidR="00D1289A" w:rsidRDefault="00D1289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СОШ № 5</w:t>
            </w:r>
          </w:p>
          <w:p w:rsidR="00D1289A" w:rsidRDefault="00D1289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_____________Е.Ю. Гордеева</w:t>
            </w:r>
          </w:p>
          <w:p w:rsidR="00D1289A" w:rsidRDefault="00D1289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августа </w:t>
            </w:r>
            <w:r w:rsidR="00AB3E93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г.</w:t>
            </w:r>
          </w:p>
          <w:p w:rsidR="00D1289A" w:rsidRDefault="00AB3E93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01.09.2023</w:t>
            </w:r>
            <w:r w:rsidR="00D1289A">
              <w:rPr>
                <w:sz w:val="28"/>
                <w:szCs w:val="28"/>
              </w:rPr>
              <w:t xml:space="preserve"> г. № 5</w:t>
            </w:r>
            <w:r>
              <w:rPr>
                <w:sz w:val="28"/>
                <w:szCs w:val="28"/>
              </w:rPr>
              <w:t>27</w:t>
            </w:r>
          </w:p>
        </w:tc>
      </w:tr>
    </w:tbl>
    <w:p w:rsidR="00A631D8" w:rsidRDefault="00A631D8" w:rsidP="00A631D8">
      <w:pPr>
        <w:jc w:val="center"/>
        <w:rPr>
          <w:sz w:val="28"/>
          <w:szCs w:val="28"/>
        </w:rPr>
      </w:pPr>
    </w:p>
    <w:p w:rsidR="00A631D8" w:rsidRDefault="00A631D8" w:rsidP="00A631D8">
      <w:pPr>
        <w:jc w:val="center"/>
        <w:rPr>
          <w:sz w:val="36"/>
          <w:szCs w:val="36"/>
        </w:rPr>
      </w:pPr>
      <w:r>
        <w:rPr>
          <w:sz w:val="36"/>
          <w:szCs w:val="36"/>
        </w:rPr>
        <w:t>Дополнительная общеразвивающая программа</w:t>
      </w:r>
    </w:p>
    <w:p w:rsidR="00A631D8" w:rsidRDefault="00A631D8" w:rsidP="00A631D8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театральной студии «С</w:t>
      </w:r>
      <w:r w:rsidR="00D1289A">
        <w:rPr>
          <w:b/>
          <w:sz w:val="36"/>
          <w:szCs w:val="36"/>
        </w:rPr>
        <w:t>ундучок сказок</w:t>
      </w:r>
      <w:r>
        <w:rPr>
          <w:b/>
          <w:sz w:val="36"/>
          <w:szCs w:val="36"/>
        </w:rPr>
        <w:t>»</w:t>
      </w:r>
    </w:p>
    <w:p w:rsidR="00A631D8" w:rsidRDefault="00A631D8" w:rsidP="00A631D8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A631D8" w:rsidRDefault="00A631D8" w:rsidP="00A631D8">
      <w:pPr>
        <w:tabs>
          <w:tab w:val="left" w:pos="61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Направленность: художественная</w:t>
      </w:r>
    </w:p>
    <w:p w:rsidR="00A631D8" w:rsidRDefault="00A631D8" w:rsidP="00A631D8">
      <w:pPr>
        <w:tabs>
          <w:tab w:val="left" w:pos="61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Уровень: ознакомительный </w:t>
      </w:r>
    </w:p>
    <w:p w:rsidR="00A631D8" w:rsidRDefault="00A631D8" w:rsidP="00A631D8">
      <w:pPr>
        <w:tabs>
          <w:tab w:val="left" w:pos="61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="003165CE">
        <w:rPr>
          <w:sz w:val="28"/>
          <w:szCs w:val="28"/>
        </w:rPr>
        <w:t>обучающихся: 6-7</w:t>
      </w:r>
      <w:r>
        <w:rPr>
          <w:sz w:val="28"/>
          <w:szCs w:val="28"/>
        </w:rPr>
        <w:t xml:space="preserve"> лет</w:t>
      </w:r>
    </w:p>
    <w:p w:rsidR="00A631D8" w:rsidRDefault="00A631D8" w:rsidP="00A631D8">
      <w:pPr>
        <w:tabs>
          <w:tab w:val="left" w:pos="61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Срок реализации: 9 месяцев</w:t>
      </w:r>
    </w:p>
    <w:p w:rsidR="00A631D8" w:rsidRDefault="00A631D8" w:rsidP="00A631D8">
      <w:pPr>
        <w:tabs>
          <w:tab w:val="left" w:pos="6195"/>
        </w:tabs>
        <w:jc w:val="center"/>
        <w:rPr>
          <w:b/>
          <w:sz w:val="28"/>
          <w:szCs w:val="28"/>
        </w:rPr>
      </w:pPr>
    </w:p>
    <w:p w:rsidR="00A631D8" w:rsidRDefault="00A631D8" w:rsidP="00A631D8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D1289A" w:rsidRDefault="00D1289A" w:rsidP="00A63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Щеклеина Юлия Алексеевна, </w:t>
      </w:r>
    </w:p>
    <w:p w:rsidR="00A631D8" w:rsidRDefault="00D1289A" w:rsidP="00A631D8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 w:rsidR="00A631D8" w:rsidRDefault="00A631D8" w:rsidP="00A631D8">
      <w:pPr>
        <w:jc w:val="center"/>
        <w:rPr>
          <w:b/>
          <w:sz w:val="28"/>
          <w:szCs w:val="28"/>
        </w:rPr>
      </w:pPr>
    </w:p>
    <w:p w:rsidR="00A631D8" w:rsidRDefault="00A631D8" w:rsidP="00A631D8">
      <w:pPr>
        <w:jc w:val="center"/>
        <w:rPr>
          <w:b/>
          <w:sz w:val="28"/>
          <w:szCs w:val="28"/>
        </w:rPr>
      </w:pPr>
    </w:p>
    <w:p w:rsidR="00A631D8" w:rsidRDefault="00A631D8" w:rsidP="00A63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Старая Русса </w:t>
      </w:r>
    </w:p>
    <w:p w:rsidR="00A631D8" w:rsidRDefault="00AB3E93" w:rsidP="00A631D8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:rsidR="001B3A45" w:rsidRDefault="001B3A45" w:rsidP="00A631D8">
      <w:pPr>
        <w:jc w:val="center"/>
        <w:rPr>
          <w:sz w:val="28"/>
          <w:szCs w:val="28"/>
        </w:rPr>
      </w:pPr>
    </w:p>
    <w:p w:rsidR="00C66A18" w:rsidRPr="002F074D" w:rsidRDefault="00C66A18" w:rsidP="00C66A18">
      <w:pPr>
        <w:pStyle w:val="a3"/>
        <w:ind w:left="795"/>
        <w:jc w:val="center"/>
        <w:rPr>
          <w:b/>
        </w:rPr>
      </w:pPr>
      <w:r w:rsidRPr="002F074D">
        <w:rPr>
          <w:b/>
        </w:rPr>
        <w:lastRenderedPageBreak/>
        <w:t>ПОЯСНИТЕЛЬНАЯ ЗАПИСКА</w:t>
      </w:r>
    </w:p>
    <w:p w:rsidR="00C66A18" w:rsidRPr="00D8078D" w:rsidRDefault="00AA49F0" w:rsidP="00C66A18">
      <w:pPr>
        <w:pStyle w:val="a3"/>
        <w:shd w:val="clear" w:color="auto" w:fill="FFFFFF"/>
        <w:ind w:left="0" w:firstLine="710"/>
        <w:jc w:val="both"/>
        <w:textAlignment w:val="baseline"/>
        <w:rPr>
          <w:rFonts w:eastAsiaTheme="minorHAnsi"/>
          <w:lang w:eastAsia="en-US"/>
        </w:rPr>
      </w:pPr>
      <w:r w:rsidRPr="002F074D">
        <w:rPr>
          <w:color w:val="000000"/>
        </w:rPr>
        <w:t xml:space="preserve">Программа дополнительного образования </w:t>
      </w:r>
      <w:r>
        <w:rPr>
          <w:color w:val="000000"/>
        </w:rPr>
        <w:t xml:space="preserve">театральной студии </w:t>
      </w:r>
      <w:r w:rsidRPr="002F074D">
        <w:rPr>
          <w:color w:val="000000"/>
        </w:rPr>
        <w:t>«</w:t>
      </w:r>
      <w:r>
        <w:rPr>
          <w:color w:val="000000"/>
        </w:rPr>
        <w:t>Сундучок сказок</w:t>
      </w:r>
      <w:r w:rsidRPr="002F074D">
        <w:rPr>
          <w:color w:val="000000"/>
        </w:rPr>
        <w:t xml:space="preserve">» </w:t>
      </w:r>
      <w:r w:rsidR="00C66A18" w:rsidRPr="002F074D">
        <w:rPr>
          <w:color w:val="000000"/>
        </w:rPr>
        <w:t xml:space="preserve">имеет </w:t>
      </w:r>
      <w:r w:rsidR="00C66A18" w:rsidRPr="002F074D">
        <w:rPr>
          <w:b/>
          <w:i/>
          <w:color w:val="000000"/>
        </w:rPr>
        <w:t>художественную направленность</w:t>
      </w:r>
      <w:r w:rsidR="00C66A18" w:rsidRPr="002F074D">
        <w:rPr>
          <w:color w:val="000000"/>
        </w:rPr>
        <w:t xml:space="preserve">. </w:t>
      </w:r>
      <w:proofErr w:type="gramStart"/>
      <w:r w:rsidR="00C66A18" w:rsidRPr="002F074D">
        <w:rPr>
          <w:color w:val="000000"/>
        </w:rPr>
        <w:t xml:space="preserve">Программа разработана в соответствии с положениями </w:t>
      </w:r>
      <w:r w:rsidR="00C66A18" w:rsidRPr="002F074D">
        <w:rPr>
          <w:rFonts w:eastAsiaTheme="minorHAnsi"/>
          <w:lang w:eastAsia="en-US"/>
        </w:rPr>
        <w:t xml:space="preserve">Федерального Закона № 273-ФЗ  «Об образовании в Российской Федерации» от 9.12.2012г., Концепцией развития дополнительного образования детей, утверждённой  Распоряжением Правительства Российской Федерации от 04.09.2014 г. № 1726-р,  Конвенции о правах ребёнка, одобренной Генеральной Ассамблеей ООН 20.11.1989 г., Приказом </w:t>
      </w:r>
      <w:proofErr w:type="spellStart"/>
      <w:r w:rsidR="00C66A18" w:rsidRPr="002F074D">
        <w:rPr>
          <w:rFonts w:eastAsiaTheme="minorHAnsi"/>
          <w:lang w:eastAsia="en-US"/>
        </w:rPr>
        <w:t>Минпросвещения</w:t>
      </w:r>
      <w:proofErr w:type="spellEnd"/>
      <w:r w:rsidR="00C66A18" w:rsidRPr="002F074D">
        <w:rPr>
          <w:rFonts w:eastAsiaTheme="minorHAnsi"/>
          <w:lang w:eastAsia="en-US"/>
        </w:rPr>
        <w:t xml:space="preserve"> России от 09.11.2018 г. № 196 «Об утверждении Порядка организации и осуществления образовательной деятельности по дополнительным образовательным программам</w:t>
      </w:r>
      <w:proofErr w:type="gramEnd"/>
      <w:r w:rsidR="00C66A18" w:rsidRPr="002F074D">
        <w:rPr>
          <w:rFonts w:eastAsiaTheme="minorHAnsi"/>
          <w:lang w:eastAsia="en-US"/>
        </w:rPr>
        <w:t xml:space="preserve">», </w:t>
      </w:r>
      <w:proofErr w:type="gramStart"/>
      <w:r w:rsidR="00C66A18" w:rsidRPr="002F074D">
        <w:rPr>
          <w:rFonts w:eastAsiaTheme="minorHAnsi"/>
          <w:lang w:eastAsia="en-US"/>
        </w:rPr>
        <w:t xml:space="preserve">Национальным проектом «Образование», утвержденном Президиумом Совета при Президенте РФ по стратегическому развитию и национальным проектам  протокол от 24.12.2018г. № 16, Целевой моделью развития региональной системы дополнительного образования детей (приказ Министерства просвещения РФ от 03.09.2019 г. № 467), </w:t>
      </w:r>
      <w:r w:rsidR="00C66A18" w:rsidRPr="002F074D">
        <w:t xml:space="preserve">Санитарными правилами и нормами </w:t>
      </w:r>
      <w:r w:rsidR="00C66A18" w:rsidRPr="002F074D">
        <w:rPr>
          <w:color w:val="222222"/>
        </w:rPr>
        <w:t>СанПиН 1.2.3685-21 "</w:t>
      </w:r>
      <w:r w:rsidR="00C66A18" w:rsidRPr="002F074D">
        <w:rPr>
          <w:rFonts w:ascii="inherit" w:hAnsi="inherit"/>
          <w:iCs/>
          <w:color w:val="222222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C66A18" w:rsidRPr="002F074D">
        <w:rPr>
          <w:color w:val="222222"/>
        </w:rPr>
        <w:t>" (Постановление Главного</w:t>
      </w:r>
      <w:proofErr w:type="gramEnd"/>
      <w:r w:rsidR="00C66A18" w:rsidRPr="002F074D">
        <w:rPr>
          <w:color w:val="222222"/>
        </w:rPr>
        <w:t xml:space="preserve"> государственного санитарного врача Российской Федерации от 28.01.2021 г. № 2 «Об утверждении санитарных правил и норм СанПиН 1.2.3685-21 "</w:t>
      </w:r>
      <w:r w:rsidR="00C66A18" w:rsidRPr="002F074D">
        <w:rPr>
          <w:rFonts w:ascii="inherit" w:hAnsi="inherit"/>
          <w:iCs/>
          <w:color w:val="222222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C66A18" w:rsidRPr="002F074D">
        <w:rPr>
          <w:color w:val="222222"/>
        </w:rPr>
        <w:t xml:space="preserve">"); </w:t>
      </w:r>
      <w:proofErr w:type="gramStart"/>
      <w:r w:rsidR="00C66A18" w:rsidRPr="002F074D">
        <w:t xml:space="preserve">Санитарно – эпидемиологическими требованиями </w:t>
      </w:r>
      <w:r w:rsidR="00C66A18" w:rsidRPr="002F074D">
        <w:rPr>
          <w:color w:val="222222"/>
        </w:rPr>
        <w:t>СП 2.4.3648-20 "</w:t>
      </w:r>
      <w:r w:rsidR="00C66A18" w:rsidRPr="002F074D">
        <w:rPr>
          <w:rFonts w:ascii="inherit" w:hAnsi="inherit"/>
          <w:iCs/>
          <w:color w:val="222222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66A18" w:rsidRPr="002F074D">
        <w:rPr>
          <w:color w:val="222222"/>
        </w:rPr>
        <w:t xml:space="preserve">" (Постановление Главного государственного санитарного врача Российской Федерации от 28.09.2020 г. № 28 «Об утверждении </w:t>
      </w:r>
      <w:r w:rsidR="00C66A18" w:rsidRPr="00D8078D">
        <w:rPr>
          <w:color w:val="222222"/>
        </w:rPr>
        <w:t>санитарных правил СП 2.4.3648-20 "</w:t>
      </w:r>
      <w:r w:rsidR="00C66A18" w:rsidRPr="00D8078D">
        <w:rPr>
          <w:rFonts w:ascii="inherit" w:hAnsi="inherit"/>
          <w:iCs/>
          <w:color w:val="222222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66A18" w:rsidRPr="00D8078D">
        <w:rPr>
          <w:color w:val="222222"/>
        </w:rPr>
        <w:t>")</w:t>
      </w:r>
      <w:r w:rsidR="00C66A18" w:rsidRPr="00D8078D">
        <w:rPr>
          <w:color w:val="000000"/>
        </w:rPr>
        <w:t xml:space="preserve">, является авторской, </w:t>
      </w:r>
      <w:r w:rsidR="00C66A18" w:rsidRPr="00D8078D">
        <w:rPr>
          <w:rStyle w:val="c5"/>
        </w:rPr>
        <w:t>создана на основе методических пособий следующих авторов:</w:t>
      </w:r>
      <w:proofErr w:type="gramEnd"/>
      <w:r w:rsidR="00C66A18" w:rsidRPr="00D8078D">
        <w:rPr>
          <w:rStyle w:val="c5"/>
        </w:rPr>
        <w:t xml:space="preserve"> </w:t>
      </w:r>
      <w:r w:rsidR="00C66A18">
        <w:rPr>
          <w:color w:val="000000"/>
        </w:rPr>
        <w:t xml:space="preserve">Беспятова Н.К., Пирогова Л.И., </w:t>
      </w:r>
      <w:proofErr w:type="spellStart"/>
      <w:r w:rsidR="00C66A18">
        <w:rPr>
          <w:color w:val="000000"/>
        </w:rPr>
        <w:t>Скоркина</w:t>
      </w:r>
      <w:proofErr w:type="spellEnd"/>
      <w:r w:rsidR="00C66A18">
        <w:rPr>
          <w:color w:val="000000"/>
        </w:rPr>
        <w:t xml:space="preserve"> Н.М.</w:t>
      </w:r>
      <w:r w:rsidR="00C66A18" w:rsidRPr="00D8078D">
        <w:rPr>
          <w:color w:val="000000"/>
        </w:rPr>
        <w:t xml:space="preserve">, </w:t>
      </w:r>
      <w:r w:rsidR="00C66A18" w:rsidRPr="00D8078D">
        <w:rPr>
          <w:rFonts w:eastAsiaTheme="minorHAnsi"/>
          <w:lang w:eastAsia="en-US"/>
        </w:rPr>
        <w:t xml:space="preserve">скорректирована с учѐтом возраста </w:t>
      </w:r>
      <w:proofErr w:type="gramStart"/>
      <w:r w:rsidR="00C66A18" w:rsidRPr="00D8078D">
        <w:rPr>
          <w:rFonts w:eastAsiaTheme="minorHAnsi"/>
          <w:lang w:eastAsia="en-US"/>
        </w:rPr>
        <w:t>обучающихся</w:t>
      </w:r>
      <w:proofErr w:type="gramEnd"/>
      <w:r w:rsidR="00C66A18" w:rsidRPr="00D8078D">
        <w:rPr>
          <w:rFonts w:eastAsiaTheme="minorHAnsi"/>
          <w:lang w:eastAsia="en-US"/>
        </w:rPr>
        <w:t>.</w:t>
      </w:r>
    </w:p>
    <w:p w:rsidR="00C66A18" w:rsidRPr="00D8078D" w:rsidRDefault="00C66A18" w:rsidP="00C66A18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D8078D">
        <w:rPr>
          <w:rFonts w:eastAsiaTheme="minorHAnsi"/>
          <w:lang w:eastAsia="en-US"/>
        </w:rPr>
        <w:t xml:space="preserve">Программа является </w:t>
      </w:r>
      <w:r w:rsidRPr="00D8078D">
        <w:rPr>
          <w:rFonts w:eastAsiaTheme="minorHAnsi"/>
          <w:b/>
          <w:bCs/>
          <w:i/>
          <w:lang w:eastAsia="en-US"/>
        </w:rPr>
        <w:t>базовой</w:t>
      </w:r>
      <w:r w:rsidRPr="00D8078D">
        <w:rPr>
          <w:rFonts w:eastAsiaTheme="minorHAnsi"/>
          <w:b/>
          <w:bCs/>
          <w:lang w:eastAsia="en-US"/>
        </w:rPr>
        <w:t xml:space="preserve">, </w:t>
      </w:r>
      <w:r w:rsidRPr="00D8078D">
        <w:t xml:space="preserve"> ознакомительной,</w:t>
      </w:r>
      <w:r w:rsidRPr="00D8078D">
        <w:rPr>
          <w:color w:val="000000"/>
        </w:rPr>
        <w:t xml:space="preserve"> направлена  на погружение участников в процесс поиска, познания и самопознания, анализа своей деятельности, ощущений, впечатлений, </w:t>
      </w:r>
      <w:r w:rsidRPr="00D8078D">
        <w:rPr>
          <w:rFonts w:eastAsiaTheme="minorHAnsi"/>
          <w:lang w:eastAsia="en-US"/>
        </w:rPr>
        <w:t>даѐт общие представления о театрализованной деятельности, необходимые и достаточные для выполнения педагогических задач и достижения поставленной цели обучения.</w:t>
      </w:r>
      <w:proofErr w:type="gramEnd"/>
    </w:p>
    <w:p w:rsidR="00C66A18" w:rsidRPr="00D8078D" w:rsidRDefault="00C66A18" w:rsidP="00C66A18">
      <w:pPr>
        <w:tabs>
          <w:tab w:val="left" w:pos="15451"/>
        </w:tabs>
        <w:spacing w:line="238" w:lineRule="auto"/>
        <w:ind w:right="-53" w:firstLine="709"/>
        <w:jc w:val="both"/>
      </w:pPr>
      <w:r w:rsidRPr="00D8078D">
        <w:rPr>
          <w:b/>
          <w:bCs/>
          <w:i/>
        </w:rPr>
        <w:t>Актуальностью</w:t>
      </w:r>
      <w:r w:rsidRPr="00D8078D">
        <w:rPr>
          <w:b/>
          <w:bCs/>
        </w:rPr>
        <w:t xml:space="preserve"> </w:t>
      </w:r>
      <w:r w:rsidRPr="00D8078D">
        <w:t>данной программы является использование потенциала театральной педагогики, позволяющей развивать личность ребенка, оптимизировать процесс развития речи, голоса, ораторских способностей, а также развитие творческих способностей воображение, фантазии воспитанников.</w:t>
      </w:r>
    </w:p>
    <w:p w:rsidR="00C66A18" w:rsidRPr="00D8078D" w:rsidRDefault="00C66A18" w:rsidP="00C66A18">
      <w:pPr>
        <w:ind w:firstLine="709"/>
        <w:jc w:val="both"/>
        <w:rPr>
          <w:rFonts w:eastAsia="Calibri"/>
          <w:lang w:eastAsia="zh-CN"/>
        </w:rPr>
      </w:pPr>
      <w:r w:rsidRPr="00D8078D">
        <w:rPr>
          <w:rFonts w:eastAsiaTheme="minorHAnsi"/>
          <w:b/>
          <w:bCs/>
          <w:i/>
          <w:lang w:eastAsia="en-US"/>
        </w:rPr>
        <w:t xml:space="preserve">Педагогическая целесообразность Программы </w:t>
      </w:r>
      <w:r w:rsidRPr="00D8078D">
        <w:rPr>
          <w:rFonts w:eastAsiaTheme="minorHAnsi"/>
          <w:lang w:eastAsia="en-US"/>
        </w:rPr>
        <w:t xml:space="preserve">обусловлена тем, что во время обучения ребенок получает всестороннее </w:t>
      </w:r>
      <w:r w:rsidRPr="00D8078D">
        <w:rPr>
          <w:rFonts w:eastAsia="Calibri"/>
          <w:lang w:eastAsia="zh-CN"/>
        </w:rPr>
        <w:t>интеллектуальное и интерактивное развитие в процессе овладение элементарными навыками и приемами владения голосом и движениями тела.</w:t>
      </w:r>
    </w:p>
    <w:p w:rsidR="00C66A18" w:rsidRPr="00D8078D" w:rsidRDefault="00C66A18" w:rsidP="00C66A18">
      <w:pPr>
        <w:autoSpaceDE w:val="0"/>
        <w:autoSpaceDN w:val="0"/>
        <w:adjustRightInd w:val="0"/>
        <w:ind w:firstLine="709"/>
        <w:jc w:val="both"/>
      </w:pPr>
      <w:r w:rsidRPr="00D8078D">
        <w:rPr>
          <w:rFonts w:eastAsiaTheme="minorHAnsi"/>
          <w:lang w:eastAsia="en-US"/>
        </w:rPr>
        <w:t xml:space="preserve">Содержание Программы расширяет кругозор дошкольников, положительно влияет на их общее развитие, речь и коммуникативные способности, что позволяет развивать внимание, память, логическое и пространственное мышление. Этим обеспечивается </w:t>
      </w:r>
      <w:r w:rsidRPr="00D8078D">
        <w:rPr>
          <w:rFonts w:eastAsiaTheme="minorHAnsi"/>
          <w:b/>
          <w:bCs/>
          <w:i/>
          <w:lang w:eastAsia="en-US"/>
        </w:rPr>
        <w:t xml:space="preserve">преемственность в обучении и интеграция </w:t>
      </w:r>
      <w:r w:rsidRPr="00D8078D">
        <w:rPr>
          <w:rFonts w:eastAsiaTheme="minorHAnsi"/>
          <w:lang w:eastAsia="en-US"/>
        </w:rPr>
        <w:t>Программы в процессе обучения в детей в ДОУ.</w:t>
      </w:r>
    </w:p>
    <w:p w:rsidR="00C66A18" w:rsidRPr="00D8078D" w:rsidRDefault="00C66A18" w:rsidP="00C66A18">
      <w:pPr>
        <w:ind w:firstLine="708"/>
        <w:jc w:val="both"/>
      </w:pPr>
      <w:r w:rsidRPr="00D8078D">
        <w:rPr>
          <w:b/>
          <w:i/>
        </w:rPr>
        <w:t xml:space="preserve">Новизна </w:t>
      </w:r>
      <w:r w:rsidRPr="00D8078D">
        <w:t xml:space="preserve">Программы </w:t>
      </w:r>
      <w:r w:rsidRPr="00D8078D">
        <w:rPr>
          <w:rFonts w:eastAsiaTheme="minorHAnsi"/>
          <w:lang w:eastAsia="en-US"/>
        </w:rPr>
        <w:t xml:space="preserve">заключается в том, что она выводит на новый уровень решение проблем дополнительного образования, </w:t>
      </w:r>
      <w:r w:rsidRPr="00D8078D">
        <w:t>ориентирована на целостное освоение материала: ребёнок эмоционально и чувственно обогащается, приобретает художественно – эстетические навыки, совершенствуется в практической деятельности, реализуется в творчестве.</w:t>
      </w:r>
    </w:p>
    <w:p w:rsidR="00C66A18" w:rsidRPr="00D8078D" w:rsidRDefault="00C66A18" w:rsidP="00C66A18">
      <w:pPr>
        <w:ind w:firstLine="708"/>
        <w:jc w:val="both"/>
      </w:pPr>
      <w:r w:rsidRPr="00D8078D">
        <w:rPr>
          <w:b/>
          <w:bCs/>
          <w:i/>
        </w:rPr>
        <w:t xml:space="preserve">Цель программы: </w:t>
      </w:r>
      <w:r w:rsidRPr="00D8078D">
        <w:t xml:space="preserve">гармоничное развитие личности средствами эстетического образования, развитие художественно-творческих умений, образного и логического мышления, воображения, интеллекта, изобретательности, фантазии. </w:t>
      </w:r>
    </w:p>
    <w:p w:rsidR="00C66A18" w:rsidRPr="00D8078D" w:rsidRDefault="00C66A18" w:rsidP="00C66A18">
      <w:pPr>
        <w:ind w:firstLine="708"/>
        <w:rPr>
          <w:rFonts w:ascii="Arial" w:hAnsi="Arial" w:cs="Arial"/>
          <w:i/>
          <w:color w:val="FF0000"/>
        </w:rPr>
      </w:pPr>
      <w:r w:rsidRPr="00D8078D">
        <w:rPr>
          <w:b/>
          <w:bCs/>
          <w:i/>
        </w:rPr>
        <w:t xml:space="preserve">Задачи программы: </w:t>
      </w:r>
    </w:p>
    <w:p w:rsidR="00C66A18" w:rsidRPr="00D8078D" w:rsidRDefault="00C66A18" w:rsidP="00C66A18">
      <w:pPr>
        <w:ind w:firstLine="708"/>
        <w:jc w:val="both"/>
        <w:rPr>
          <w:rFonts w:ascii="Arial" w:hAnsi="Arial" w:cs="Arial"/>
          <w:color w:val="000000"/>
        </w:rPr>
      </w:pPr>
      <w:r w:rsidRPr="00D8078D">
        <w:rPr>
          <w:i/>
          <w:iCs/>
          <w:color w:val="000000"/>
        </w:rPr>
        <w:t>Образовательные:</w:t>
      </w:r>
    </w:p>
    <w:p w:rsidR="00C66A18" w:rsidRPr="00D8078D" w:rsidRDefault="00C66A18" w:rsidP="00C66A18">
      <w:pPr>
        <w:tabs>
          <w:tab w:val="left" w:pos="424"/>
        </w:tabs>
        <w:spacing w:line="234" w:lineRule="auto"/>
        <w:ind w:right="900"/>
        <w:rPr>
          <w:b/>
          <w:bCs/>
        </w:rPr>
      </w:pPr>
      <w:r w:rsidRPr="00D8078D">
        <w:t>- овладение знаниями и практиками в области театрального искусства;</w:t>
      </w:r>
    </w:p>
    <w:p w:rsidR="00C66A18" w:rsidRPr="00D8078D" w:rsidRDefault="00C66A18" w:rsidP="00C66A18">
      <w:pPr>
        <w:ind w:left="260" w:hanging="260"/>
        <w:rPr>
          <w:b/>
          <w:bCs/>
        </w:rPr>
      </w:pPr>
      <w:r w:rsidRPr="00D8078D">
        <w:t>- освоение различных видов искусства;</w:t>
      </w:r>
    </w:p>
    <w:p w:rsidR="00C66A18" w:rsidRPr="00D8078D" w:rsidRDefault="00C66A18" w:rsidP="00C66A18">
      <w:pPr>
        <w:tabs>
          <w:tab w:val="left" w:pos="0"/>
        </w:tabs>
        <w:rPr>
          <w:b/>
          <w:bCs/>
        </w:rPr>
      </w:pPr>
      <w:r w:rsidRPr="00D8078D">
        <w:rPr>
          <w:b/>
          <w:bCs/>
        </w:rPr>
        <w:lastRenderedPageBreak/>
        <w:t xml:space="preserve">- </w:t>
      </w:r>
      <w:r w:rsidRPr="00D8078D">
        <w:t>овладение навыками общения, адаптирования в любой непривычной обстановке.</w:t>
      </w:r>
    </w:p>
    <w:p w:rsidR="00C66A18" w:rsidRPr="00D8078D" w:rsidRDefault="00C66A18" w:rsidP="00C66A18">
      <w:pPr>
        <w:ind w:firstLine="708"/>
        <w:jc w:val="both"/>
        <w:rPr>
          <w:i/>
          <w:iCs/>
          <w:color w:val="000000"/>
        </w:rPr>
      </w:pPr>
      <w:r w:rsidRPr="00D8078D">
        <w:rPr>
          <w:i/>
          <w:iCs/>
          <w:color w:val="000000"/>
        </w:rPr>
        <w:t>Развивающие:</w:t>
      </w:r>
    </w:p>
    <w:p w:rsidR="00C66A18" w:rsidRPr="00D8078D" w:rsidRDefault="00C66A18" w:rsidP="00C66A18">
      <w:pPr>
        <w:jc w:val="both"/>
        <w:rPr>
          <w:rFonts w:ascii="Arial" w:hAnsi="Arial" w:cs="Arial"/>
          <w:color w:val="000000"/>
        </w:rPr>
      </w:pPr>
      <w:r w:rsidRPr="00D8078D">
        <w:rPr>
          <w:iCs/>
          <w:color w:val="000000"/>
        </w:rPr>
        <w:t>- развивать речевую культуру, совершенствовать артистические навыки, моделирование навыков социального поведения в заданных условиях;</w:t>
      </w:r>
    </w:p>
    <w:p w:rsidR="00C66A18" w:rsidRPr="00D8078D" w:rsidRDefault="00C66A18" w:rsidP="00C66A18">
      <w:pPr>
        <w:jc w:val="both"/>
        <w:rPr>
          <w:rFonts w:ascii="Arial" w:hAnsi="Arial" w:cs="Arial"/>
          <w:color w:val="000000"/>
        </w:rPr>
      </w:pPr>
      <w:r w:rsidRPr="00D8078D">
        <w:rPr>
          <w:color w:val="000000"/>
        </w:rPr>
        <w:t>- развивать внимание, память, логическое мышление, пространственное воображение;</w:t>
      </w:r>
    </w:p>
    <w:p w:rsidR="00C66A18" w:rsidRPr="00D8078D" w:rsidRDefault="00C66A18" w:rsidP="00C66A18">
      <w:pPr>
        <w:jc w:val="both"/>
        <w:rPr>
          <w:rFonts w:ascii="Arial" w:hAnsi="Arial" w:cs="Arial"/>
          <w:color w:val="000000"/>
        </w:rPr>
      </w:pPr>
      <w:r w:rsidRPr="00D8078D">
        <w:rPr>
          <w:color w:val="000000"/>
        </w:rPr>
        <w:t>- развивать эстетический</w:t>
      </w:r>
      <w:r w:rsidRPr="00D8078D">
        <w:rPr>
          <w:color w:val="FF0000"/>
        </w:rPr>
        <w:t xml:space="preserve"> </w:t>
      </w:r>
      <w:r w:rsidRPr="00D8078D">
        <w:rPr>
          <w:color w:val="000000"/>
        </w:rPr>
        <w:t> вкус, творческие способности и фантазии детей.</w:t>
      </w:r>
    </w:p>
    <w:p w:rsidR="00C66A18" w:rsidRPr="00D8078D" w:rsidRDefault="00C66A18" w:rsidP="00C66A18">
      <w:pPr>
        <w:ind w:firstLine="708"/>
        <w:jc w:val="both"/>
        <w:rPr>
          <w:rFonts w:ascii="Arial" w:hAnsi="Arial" w:cs="Arial"/>
          <w:color w:val="000000"/>
        </w:rPr>
      </w:pPr>
      <w:r w:rsidRPr="00D8078D">
        <w:rPr>
          <w:i/>
          <w:iCs/>
          <w:color w:val="000000"/>
        </w:rPr>
        <w:t>Воспитательные:</w:t>
      </w:r>
    </w:p>
    <w:p w:rsidR="00C66A18" w:rsidRPr="00D8078D" w:rsidRDefault="00C66A18" w:rsidP="00C66A18">
      <w:pPr>
        <w:jc w:val="both"/>
        <w:rPr>
          <w:rFonts w:ascii="Arial" w:hAnsi="Arial" w:cs="Arial"/>
          <w:color w:val="000000"/>
        </w:rPr>
      </w:pPr>
      <w:r w:rsidRPr="00D8078D">
        <w:rPr>
          <w:color w:val="000000"/>
        </w:rPr>
        <w:t>- расширять коммуникативные способности детей;</w:t>
      </w:r>
    </w:p>
    <w:p w:rsidR="00C66A18" w:rsidRPr="00D8078D" w:rsidRDefault="00C66A18" w:rsidP="00C66A18">
      <w:pPr>
        <w:jc w:val="both"/>
        <w:rPr>
          <w:rFonts w:ascii="Arial" w:hAnsi="Arial" w:cs="Arial"/>
          <w:color w:val="000000"/>
        </w:rPr>
      </w:pPr>
      <w:r w:rsidRPr="00D8078D">
        <w:rPr>
          <w:color w:val="000000"/>
        </w:rPr>
        <w:t>- способствовать созданию игровых ситуаций;</w:t>
      </w:r>
    </w:p>
    <w:p w:rsidR="00C66A18" w:rsidRPr="00881955" w:rsidRDefault="00C66A18" w:rsidP="00C66A18">
      <w:pPr>
        <w:jc w:val="both"/>
        <w:rPr>
          <w:b/>
          <w:bCs/>
        </w:rPr>
      </w:pPr>
      <w:r w:rsidRPr="00D8078D">
        <w:rPr>
          <w:color w:val="000000"/>
        </w:rPr>
        <w:t xml:space="preserve">- </w:t>
      </w:r>
      <w:r w:rsidRPr="00D8078D">
        <w:t xml:space="preserve">воспитание у </w:t>
      </w:r>
      <w:r w:rsidRPr="00881955">
        <w:t>детей чувства взаимопомощи,</w:t>
      </w:r>
      <w:r w:rsidRPr="00881955">
        <w:rPr>
          <w:b/>
          <w:bCs/>
        </w:rPr>
        <w:t xml:space="preserve"> </w:t>
      </w:r>
      <w:r w:rsidRPr="00881955">
        <w:t>отзывчивости, уверенности в себе, чувства собственного достоинства.</w:t>
      </w:r>
    </w:p>
    <w:p w:rsidR="00C66A18" w:rsidRPr="00881955" w:rsidRDefault="00C66A18" w:rsidP="00C66A18">
      <w:pPr>
        <w:spacing w:line="15" w:lineRule="exact"/>
        <w:rPr>
          <w:b/>
          <w:bCs/>
        </w:rPr>
      </w:pPr>
    </w:p>
    <w:p w:rsidR="00C66A18" w:rsidRPr="00881955" w:rsidRDefault="00C66A18" w:rsidP="00C66A18">
      <w:pPr>
        <w:tabs>
          <w:tab w:val="left" w:pos="0"/>
        </w:tabs>
        <w:spacing w:line="234" w:lineRule="auto"/>
        <w:ind w:firstLine="851"/>
        <w:jc w:val="both"/>
      </w:pPr>
      <w:r w:rsidRPr="00881955">
        <w:rPr>
          <w:rFonts w:eastAsiaTheme="minorHAnsi"/>
          <w:b/>
          <w:bCs/>
          <w:i/>
          <w:lang w:eastAsia="en-US"/>
        </w:rPr>
        <w:t xml:space="preserve">Отличительной особенностью Программы </w:t>
      </w:r>
      <w:r w:rsidRPr="00881955">
        <w:rPr>
          <w:rFonts w:eastAsiaTheme="minorHAnsi"/>
          <w:lang w:eastAsia="en-US"/>
        </w:rPr>
        <w:t xml:space="preserve">является введение в курс обучения практических заданий и упражнений на развитие речевых навыков и развитие коммуникативных функций обучающихся, введение основных понятий этики, взаимоотношений через интерактивные занятия, сюжетно-ролевые игры, коммуникативные тренинги. </w:t>
      </w:r>
      <w:r w:rsidRPr="00881955">
        <w:t xml:space="preserve">Для достижения наибольшей эффективности в работе используются игровые методики, помогающие в более доступной форме осваивать новые знания,  разбираются различные ситуации, что способствует развитию наблюдательности, логического мышления, формированию умения моделировать навыки социального поведения в заданных условиях. </w:t>
      </w:r>
    </w:p>
    <w:p w:rsidR="00C66A18" w:rsidRPr="00881955" w:rsidRDefault="00C66A18" w:rsidP="00C66A18">
      <w:pPr>
        <w:autoSpaceDE w:val="0"/>
        <w:autoSpaceDN w:val="0"/>
        <w:adjustRightInd w:val="0"/>
        <w:ind w:firstLine="709"/>
        <w:jc w:val="both"/>
      </w:pPr>
      <w:r w:rsidRPr="00881955">
        <w:rPr>
          <w:rFonts w:eastAsiaTheme="minorHAnsi"/>
          <w:lang w:eastAsia="en-US"/>
        </w:rPr>
        <w:t xml:space="preserve">Большое значение имеет </w:t>
      </w:r>
      <w:r w:rsidRPr="00881955">
        <w:rPr>
          <w:rFonts w:eastAsiaTheme="minorHAnsi"/>
          <w:b/>
          <w:bCs/>
          <w:i/>
          <w:lang w:eastAsia="en-US"/>
        </w:rPr>
        <w:t xml:space="preserve">вариативность </w:t>
      </w:r>
      <w:r w:rsidRPr="00881955">
        <w:rPr>
          <w:rFonts w:eastAsiaTheme="minorHAnsi"/>
          <w:lang w:eastAsia="en-US"/>
        </w:rPr>
        <w:t xml:space="preserve">содержания Программы, дифференцированный подход к обучению в зависимости от уровня развития дошкольников, их психологических особенностей. Программа предоставляет возможность выбора при выполнении практических заданий и построения индивидуальной образовательной траектории в соответствии с возрастом, полом, индивидуальными особенностями и способностями обучающегося. </w:t>
      </w:r>
      <w:r w:rsidRPr="00881955">
        <w:t>Дополнительная общеразвивающая программа создает условия для гармоничного развития личности и ее самореализации, обеспечение успешного усвоения знаний, формирования умений, навыков и компетентностей.</w:t>
      </w:r>
    </w:p>
    <w:p w:rsidR="00C66A18" w:rsidRPr="00881955" w:rsidRDefault="00C66A18" w:rsidP="00C66A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81955">
        <w:rPr>
          <w:rFonts w:eastAsiaTheme="minorHAnsi"/>
          <w:b/>
          <w:bCs/>
          <w:i/>
          <w:lang w:eastAsia="en-US"/>
        </w:rPr>
        <w:t>Срок реализации Программы</w:t>
      </w:r>
      <w:r w:rsidRPr="00881955">
        <w:rPr>
          <w:rFonts w:eastAsiaTheme="minorHAnsi"/>
          <w:lang w:eastAsia="en-US"/>
        </w:rPr>
        <w:t>- 1 учебный год (9 месяцев). Количество академических часов в год: 35 часов.</w:t>
      </w:r>
    </w:p>
    <w:p w:rsidR="00213E79" w:rsidRPr="00C66A18" w:rsidRDefault="00213E79" w:rsidP="00213E7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66A18">
        <w:rPr>
          <w:rFonts w:eastAsiaTheme="minorHAnsi"/>
          <w:b/>
          <w:bCs/>
          <w:i/>
          <w:lang w:eastAsia="en-US"/>
        </w:rPr>
        <w:t xml:space="preserve">Возраст детей, участвующих в реализации Программы – </w:t>
      </w:r>
      <w:r w:rsidR="003165CE" w:rsidRPr="00C66A18">
        <w:rPr>
          <w:rFonts w:eastAsiaTheme="minorHAnsi"/>
          <w:lang w:eastAsia="en-US"/>
        </w:rPr>
        <w:t>от 6 до 7</w:t>
      </w:r>
      <w:r w:rsidRPr="00C66A18">
        <w:rPr>
          <w:rFonts w:eastAsiaTheme="minorHAnsi"/>
          <w:lang w:eastAsia="en-US"/>
        </w:rPr>
        <w:t xml:space="preserve"> лет.</w:t>
      </w:r>
    </w:p>
    <w:p w:rsidR="00213E79" w:rsidRPr="00C66A18" w:rsidRDefault="00213E79" w:rsidP="00213E79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C66A18">
        <w:rPr>
          <w:rFonts w:eastAsiaTheme="minorHAnsi"/>
          <w:b/>
          <w:bCs/>
          <w:i/>
          <w:lang w:eastAsia="en-US"/>
        </w:rPr>
        <w:t xml:space="preserve">Психолого-педагогические особенности данной возрастной категории </w:t>
      </w:r>
      <w:r w:rsidR="003165CE" w:rsidRPr="00C66A18">
        <w:rPr>
          <w:rFonts w:eastAsiaTheme="minorHAnsi"/>
          <w:lang w:eastAsia="en-US"/>
        </w:rPr>
        <w:t>от 6 до 7</w:t>
      </w:r>
      <w:r w:rsidRPr="00C66A18">
        <w:rPr>
          <w:rFonts w:eastAsiaTheme="minorHAnsi"/>
          <w:lang w:eastAsia="en-US"/>
        </w:rPr>
        <w:t xml:space="preserve"> лет.</w:t>
      </w:r>
    </w:p>
    <w:p w:rsidR="003165CE" w:rsidRPr="00C66A18" w:rsidRDefault="003165CE" w:rsidP="003165CE">
      <w:pPr>
        <w:autoSpaceDE w:val="0"/>
        <w:autoSpaceDN w:val="0"/>
        <w:adjustRightInd w:val="0"/>
        <w:ind w:firstLine="709"/>
        <w:jc w:val="both"/>
      </w:pPr>
      <w:r w:rsidRPr="00C66A18">
        <w:t xml:space="preserve"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ситуации. Игровые действия детей становятся более сложными, обретают особый смысл, который не всегда открывается взрослому. Образы из окружающей жизни и литературных произведений, передаваемые детьми, становятся сложнее. </w:t>
      </w:r>
    </w:p>
    <w:p w:rsidR="003165CE" w:rsidRPr="00C66A18" w:rsidRDefault="003165CE" w:rsidP="003165CE">
      <w:pPr>
        <w:autoSpaceDE w:val="0"/>
        <w:autoSpaceDN w:val="0"/>
        <w:adjustRightInd w:val="0"/>
        <w:ind w:firstLine="709"/>
        <w:jc w:val="both"/>
      </w:pPr>
      <w:r w:rsidRPr="00C66A18">
        <w:t>Рисунки приобретают более детализированный характер,</w:t>
      </w:r>
      <w:r w:rsidR="00C66A18" w:rsidRPr="00C66A18">
        <w:t xml:space="preserve"> обогащается их цветовая гамма, </w:t>
      </w:r>
      <w:r w:rsidRPr="00C66A18">
        <w:t xml:space="preserve">у дошкольников формируются художественно-творческие способности в изобразительной деятельности. </w:t>
      </w:r>
    </w:p>
    <w:p w:rsidR="003165CE" w:rsidRPr="00C66A18" w:rsidRDefault="003165CE" w:rsidP="003165CE">
      <w:pPr>
        <w:autoSpaceDE w:val="0"/>
        <w:autoSpaceDN w:val="0"/>
        <w:adjustRightInd w:val="0"/>
        <w:ind w:firstLine="709"/>
        <w:jc w:val="both"/>
      </w:pPr>
      <w:r w:rsidRPr="00C66A18">
        <w:t xml:space="preserve">К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</w:t>
      </w:r>
      <w:proofErr w:type="gramStart"/>
      <w:r w:rsidRPr="00C66A18">
        <w:t>анализа</w:t>
      </w:r>
      <w:proofErr w:type="gramEnd"/>
      <w:r w:rsidRPr="00C66A18"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Дети быстро и правильно</w:t>
      </w:r>
      <w:r w:rsidR="00C66A18" w:rsidRPr="00C66A18">
        <w:t xml:space="preserve"> подбирают необходимый материал</w:t>
      </w:r>
      <w:r w:rsidRPr="00C66A18">
        <w:t>, который понадобится</w:t>
      </w:r>
      <w:r w:rsidR="00C66A18" w:rsidRPr="00C66A18">
        <w:t xml:space="preserve"> для выполнения</w:t>
      </w:r>
      <w:r w:rsidRPr="00C66A18">
        <w:t xml:space="preserve"> разли</w:t>
      </w:r>
      <w:r w:rsidR="00C66A18" w:rsidRPr="00C66A18">
        <w:t>чной</w:t>
      </w:r>
      <w:r w:rsidRPr="00C66A18">
        <w:t xml:space="preserve"> по степени сложности </w:t>
      </w:r>
      <w:proofErr w:type="gramStart"/>
      <w:r w:rsidRPr="00C66A18">
        <w:t>постройки</w:t>
      </w:r>
      <w:proofErr w:type="gramEnd"/>
      <w:r w:rsidRPr="00C66A18">
        <w:t xml:space="preserve"> как по собственному замыслу, так и по условиям. </w:t>
      </w:r>
    </w:p>
    <w:p w:rsidR="003165CE" w:rsidRPr="00C66A18" w:rsidRDefault="003165CE" w:rsidP="003165CE">
      <w:pPr>
        <w:autoSpaceDE w:val="0"/>
        <w:autoSpaceDN w:val="0"/>
        <w:adjustRightInd w:val="0"/>
        <w:ind w:firstLine="709"/>
        <w:jc w:val="both"/>
      </w:pPr>
      <w:r w:rsidRPr="00C66A18">
        <w:t xml:space="preserve">Продолжают развиваться навыки обобщения и рассуждения, но они в значительной степени ограничиваются наглядными признаками ситуации. 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Продолжает развиваться внимание дошкольников, оно становится произвольным. В некоторых видах деятельности время произвольного сосредоточения достигает 30 минут. </w:t>
      </w:r>
    </w:p>
    <w:p w:rsidR="003165CE" w:rsidRPr="00C66A18" w:rsidRDefault="003165CE" w:rsidP="003165CE">
      <w:pPr>
        <w:autoSpaceDE w:val="0"/>
        <w:autoSpaceDN w:val="0"/>
        <w:adjustRightInd w:val="0"/>
        <w:ind w:firstLine="709"/>
        <w:jc w:val="both"/>
        <w:rPr>
          <w:color w:val="212121"/>
          <w:shd w:val="clear" w:color="auto" w:fill="FFFFFF"/>
        </w:rPr>
      </w:pPr>
      <w:r w:rsidRPr="00C66A18">
        <w:lastRenderedPageBreak/>
        <w:t>У дошкольников продолжает развиваться речь: ее звуковая сторона, грамматический строй, лексика.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</w:t>
      </w:r>
      <w:r w:rsidRPr="00C66A18">
        <w:rPr>
          <w:color w:val="212121"/>
          <w:shd w:val="clear" w:color="auto" w:fill="FFFFFF"/>
        </w:rPr>
        <w:t>.</w:t>
      </w:r>
    </w:p>
    <w:p w:rsidR="00213E79" w:rsidRPr="00C66A18" w:rsidRDefault="00213E79" w:rsidP="00213E7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C66A18">
        <w:rPr>
          <w:rFonts w:eastAsiaTheme="minorHAnsi"/>
          <w:b/>
          <w:bCs/>
          <w:i/>
          <w:lang w:eastAsia="en-US"/>
        </w:rPr>
        <w:t xml:space="preserve">Формы занятий: </w:t>
      </w:r>
      <w:r w:rsidRPr="00C66A18">
        <w:rPr>
          <w:rFonts w:eastAsiaTheme="minorHAnsi"/>
          <w:lang w:eastAsia="en-US"/>
        </w:rPr>
        <w:t>с учѐтом психолого-педагогических особенностей обучающихся по данной Программе происходит и выбор формы занятия. Каждое занятие состоит из теоретической и практической частей. На занятиях практикуются объяснительно-иллюстративные, репродуктивные, поисковые и исследовательские методы, речевые и коммуникативные тренинги и игры, способствующие закреплению полученных теоретических знаний.</w:t>
      </w:r>
    </w:p>
    <w:p w:rsidR="00CB6B4E" w:rsidRPr="00C66A18" w:rsidRDefault="00213E79" w:rsidP="00CB6B4E">
      <w:pPr>
        <w:autoSpaceDE w:val="0"/>
        <w:autoSpaceDN w:val="0"/>
        <w:adjustRightInd w:val="0"/>
        <w:ind w:firstLine="709"/>
        <w:jc w:val="both"/>
        <w:rPr>
          <w:color w:val="222222"/>
        </w:rPr>
      </w:pPr>
      <w:r w:rsidRPr="00C66A18">
        <w:rPr>
          <w:rFonts w:eastAsiaTheme="minorHAnsi"/>
          <w:b/>
          <w:bCs/>
          <w:i/>
          <w:lang w:eastAsia="en-US"/>
        </w:rPr>
        <w:t>Режим и продолжительность занятий</w:t>
      </w:r>
      <w:r w:rsidRPr="00C66A18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="00CB6B4E" w:rsidRPr="00C66A18">
        <w:rPr>
          <w:rFonts w:eastAsiaTheme="minorHAnsi"/>
          <w:lang w:eastAsia="en-US"/>
        </w:rPr>
        <w:t xml:space="preserve">соответствует рекомендациям </w:t>
      </w:r>
      <w:r w:rsidR="00CB6B4E" w:rsidRPr="00C66A18">
        <w:t xml:space="preserve">Санитарным правилам и нормам </w:t>
      </w:r>
      <w:r w:rsidR="00CB6B4E" w:rsidRPr="00C66A18">
        <w:rPr>
          <w:color w:val="222222"/>
        </w:rPr>
        <w:t>СанПиН 1.2.3685-21 "</w:t>
      </w:r>
      <w:r w:rsidR="00CB6B4E" w:rsidRPr="00C66A18">
        <w:rPr>
          <w:iCs/>
          <w:color w:val="222222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CB6B4E" w:rsidRPr="00C66A18">
        <w:rPr>
          <w:color w:val="222222"/>
        </w:rPr>
        <w:t xml:space="preserve">", </w:t>
      </w:r>
      <w:r w:rsidR="00CB6B4E" w:rsidRPr="00C66A18">
        <w:t xml:space="preserve">Санитарно – эпидемиологическим требованиям </w:t>
      </w:r>
      <w:r w:rsidR="00CB6B4E" w:rsidRPr="00C66A18">
        <w:rPr>
          <w:color w:val="222222"/>
        </w:rPr>
        <w:t>СП 2.4.3648-20 "</w:t>
      </w:r>
      <w:r w:rsidR="00CB6B4E" w:rsidRPr="00C66A18">
        <w:rPr>
          <w:iCs/>
          <w:color w:val="222222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B6B4E" w:rsidRPr="00C66A18">
        <w:rPr>
          <w:color w:val="222222"/>
        </w:rPr>
        <w:t xml:space="preserve">". </w:t>
      </w:r>
    </w:p>
    <w:p w:rsidR="00213E79" w:rsidRPr="00C66A18" w:rsidRDefault="00213E79" w:rsidP="00213E79">
      <w:pPr>
        <w:autoSpaceDE w:val="0"/>
        <w:autoSpaceDN w:val="0"/>
        <w:adjustRightInd w:val="0"/>
        <w:ind w:firstLine="709"/>
        <w:jc w:val="both"/>
      </w:pPr>
      <w:r w:rsidRPr="00C66A18">
        <w:rPr>
          <w:rFonts w:eastAsiaTheme="minorHAnsi"/>
          <w:lang w:eastAsia="en-US"/>
        </w:rPr>
        <w:t>В ходе реали</w:t>
      </w:r>
      <w:r w:rsidR="00C66A18">
        <w:rPr>
          <w:rFonts w:eastAsiaTheme="minorHAnsi"/>
          <w:lang w:eastAsia="en-US"/>
        </w:rPr>
        <w:t>зации программы предусмотрено 35</w:t>
      </w:r>
      <w:r w:rsidRPr="00C66A18">
        <w:rPr>
          <w:rFonts w:eastAsiaTheme="minorHAnsi"/>
          <w:lang w:eastAsia="en-US"/>
        </w:rPr>
        <w:t xml:space="preserve"> академических часов:</w:t>
      </w:r>
      <w:r w:rsidR="00C66A18">
        <w:rPr>
          <w:rFonts w:eastAsiaTheme="minorHAnsi"/>
          <w:lang w:eastAsia="en-US"/>
        </w:rPr>
        <w:t xml:space="preserve"> 35</w:t>
      </w:r>
      <w:r w:rsidRPr="00C66A18">
        <w:rPr>
          <w:rFonts w:eastAsiaTheme="minorHAnsi"/>
          <w:lang w:eastAsia="en-US"/>
        </w:rPr>
        <w:t xml:space="preserve"> недель, по 1 занятию в неделю, с продолжительностью</w:t>
      </w:r>
      <w:r w:rsidR="00C66A18">
        <w:rPr>
          <w:rFonts w:eastAsiaTheme="minorHAnsi"/>
          <w:lang w:eastAsia="en-US"/>
        </w:rPr>
        <w:t xml:space="preserve"> занятия 1 академический час (30</w:t>
      </w:r>
      <w:r w:rsidRPr="00C66A18">
        <w:rPr>
          <w:rFonts w:eastAsiaTheme="minorHAnsi"/>
          <w:lang w:eastAsia="en-US"/>
        </w:rPr>
        <w:t xml:space="preserve"> минут), </w:t>
      </w:r>
      <w:r w:rsidRPr="00C66A18">
        <w:t xml:space="preserve">во второй половине дня. </w:t>
      </w:r>
    </w:p>
    <w:p w:rsidR="00C66A18" w:rsidRPr="00F24223" w:rsidRDefault="00C66A18" w:rsidP="00C66A18">
      <w:pPr>
        <w:autoSpaceDE w:val="0"/>
        <w:autoSpaceDN w:val="0"/>
        <w:adjustRightInd w:val="0"/>
        <w:ind w:firstLine="709"/>
        <w:jc w:val="both"/>
      </w:pPr>
      <w:r w:rsidRPr="00F24223">
        <w:rPr>
          <w:b/>
          <w:i/>
        </w:rPr>
        <w:t>Количество обучающихся в группе:</w:t>
      </w:r>
      <w:r w:rsidRPr="00F24223">
        <w:t xml:space="preserve"> от 8 до 12 человек.</w:t>
      </w:r>
    </w:p>
    <w:p w:rsidR="00C66A18" w:rsidRPr="00F24223" w:rsidRDefault="00C66A18" w:rsidP="00C66A1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24223">
        <w:rPr>
          <w:rFonts w:eastAsiaTheme="minorHAnsi"/>
          <w:b/>
          <w:bCs/>
          <w:i/>
          <w:lang w:eastAsia="en-US"/>
        </w:rPr>
        <w:t>Особенности набора обучающихся:</w:t>
      </w:r>
      <w:r w:rsidRPr="00F24223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Pr="00F24223">
        <w:rPr>
          <w:rFonts w:eastAsiaTheme="minorHAnsi"/>
          <w:lang w:eastAsia="en-US"/>
        </w:rPr>
        <w:t xml:space="preserve">для </w:t>
      </w:r>
      <w:proofErr w:type="gramStart"/>
      <w:r w:rsidRPr="00F24223">
        <w:rPr>
          <w:rFonts w:eastAsiaTheme="minorHAnsi"/>
          <w:lang w:eastAsia="en-US"/>
        </w:rPr>
        <w:t>обучения по программе</w:t>
      </w:r>
      <w:proofErr w:type="gramEnd"/>
      <w:r w:rsidRPr="00F24223">
        <w:rPr>
          <w:rFonts w:eastAsiaTheme="minorHAnsi"/>
          <w:lang w:eastAsia="en-US"/>
        </w:rPr>
        <w:t xml:space="preserve"> театральной студии «Сундучок сказок» происходит общедоступный набор, когда принимаются любые обучающиеся, без предъявления требований к уровню их образования и  индивидуальным способностям.</w:t>
      </w:r>
    </w:p>
    <w:p w:rsidR="00C66A18" w:rsidRPr="00B42DF8" w:rsidRDefault="00C66A18" w:rsidP="00C66A18">
      <w:pPr>
        <w:autoSpaceDE w:val="0"/>
        <w:autoSpaceDN w:val="0"/>
        <w:adjustRightInd w:val="0"/>
        <w:ind w:firstLine="709"/>
        <w:rPr>
          <w:b/>
          <w:bCs/>
          <w:i/>
        </w:rPr>
      </w:pPr>
      <w:r w:rsidRPr="00B42DF8">
        <w:rPr>
          <w:rFonts w:eastAsiaTheme="minorHAnsi"/>
          <w:b/>
          <w:bCs/>
          <w:i/>
          <w:lang w:eastAsia="en-US"/>
        </w:rPr>
        <w:t>Ожидаемые результаты реализации Программы и способы определения их результативности</w:t>
      </w:r>
    </w:p>
    <w:p w:rsidR="00C66A18" w:rsidRPr="00B42DF8" w:rsidRDefault="00C66A18" w:rsidP="00C66A18">
      <w:pPr>
        <w:ind w:firstLine="709"/>
        <w:jc w:val="both"/>
      </w:pPr>
      <w:r w:rsidRPr="00B42DF8">
        <w:t>При освоении данной Программы, обучающиеся должны освоить следующие умения и навыки:</w:t>
      </w:r>
    </w:p>
    <w:p w:rsidR="00C66A18" w:rsidRPr="00B42DF8" w:rsidRDefault="00C66A18" w:rsidP="00C66A18">
      <w:pPr>
        <w:spacing w:line="234" w:lineRule="auto"/>
        <w:ind w:right="1400"/>
        <w:jc w:val="both"/>
      </w:pPr>
      <w:r w:rsidRPr="00B42DF8">
        <w:t>-</w:t>
      </w:r>
      <w:r w:rsidRPr="00B42DF8">
        <w:rPr>
          <w:bCs/>
        </w:rPr>
        <w:t xml:space="preserve"> правила поведения зрителя, этикет поведения в театре</w:t>
      </w:r>
      <w:r w:rsidRPr="00B42DF8">
        <w:t>;</w:t>
      </w:r>
    </w:p>
    <w:p w:rsidR="00C66A18" w:rsidRPr="00B42DF8" w:rsidRDefault="00C66A18" w:rsidP="00C66A18">
      <w:pPr>
        <w:jc w:val="both"/>
      </w:pPr>
      <w:r w:rsidRPr="00B42DF8">
        <w:t>- действовать в предлагаемых обстоятельствах с импровизированным текстом, строить диалог с партнером на заданную тему;</w:t>
      </w:r>
    </w:p>
    <w:p w:rsidR="00C66A18" w:rsidRPr="00B42DF8" w:rsidRDefault="00C66A18" w:rsidP="00C66A18">
      <w:pPr>
        <w:ind w:left="260" w:hanging="260"/>
        <w:jc w:val="both"/>
      </w:pPr>
      <w:r w:rsidRPr="00B42DF8">
        <w:t>- приобретут способность к обыгрыванию любого сюжета в театральной деятельности;</w:t>
      </w:r>
    </w:p>
    <w:p w:rsidR="00C66A18" w:rsidRPr="00B42DF8" w:rsidRDefault="00C66A18" w:rsidP="00C66A18">
      <w:pPr>
        <w:jc w:val="both"/>
      </w:pPr>
      <w:r w:rsidRPr="00B42DF8">
        <w:t>- научатся следовать принципам безопасного и здорового образа жизни,</w:t>
      </w:r>
      <w:r w:rsidRPr="00B42DF8">
        <w:rPr>
          <w:bCs/>
        </w:rPr>
        <w:t xml:space="preserve"> </w:t>
      </w:r>
      <w:r w:rsidRPr="00B42DF8">
        <w:t>быть готовыми к соответствующему поведению на основе полученных знаний и умений;</w:t>
      </w:r>
    </w:p>
    <w:p w:rsidR="00C66A18" w:rsidRPr="00B42DF8" w:rsidRDefault="00C66A18" w:rsidP="00C66A18">
      <w:pPr>
        <w:jc w:val="both"/>
      </w:pPr>
      <w:r w:rsidRPr="00B42DF8">
        <w:t>-разовьют внимание, память, мышление, пространственное воображение, художественный вкус, творческие способности и фантазию;</w:t>
      </w:r>
    </w:p>
    <w:p w:rsidR="00C66A18" w:rsidRPr="00B42DF8" w:rsidRDefault="00C66A18" w:rsidP="00C66A18">
      <w:pPr>
        <w:jc w:val="both"/>
        <w:rPr>
          <w:color w:val="000000"/>
        </w:rPr>
      </w:pPr>
      <w:r w:rsidRPr="00B42DF8">
        <w:t>-улучшат свои коммуникативные способности и приобретут навыки работы в коллективе;</w:t>
      </w:r>
      <w:r w:rsidRPr="00B42DF8">
        <w:rPr>
          <w:color w:val="000000"/>
        </w:rPr>
        <w:t xml:space="preserve"> </w:t>
      </w:r>
    </w:p>
    <w:p w:rsidR="00C66A18" w:rsidRPr="00B42DF8" w:rsidRDefault="00C66A18" w:rsidP="00C66A18">
      <w:pPr>
        <w:jc w:val="both"/>
      </w:pPr>
      <w:r w:rsidRPr="00B42DF8">
        <w:t>-</w:t>
      </w:r>
      <w:r w:rsidRPr="00B42DF8">
        <w:rPr>
          <w:color w:val="000000"/>
        </w:rPr>
        <w:t xml:space="preserve"> самостоятельно и справедливо оценивать конечный результат своей работы и работы сверстников.</w:t>
      </w:r>
    </w:p>
    <w:p w:rsidR="00C66A18" w:rsidRPr="00B42DF8" w:rsidRDefault="00C66A18" w:rsidP="00C66A18">
      <w:pPr>
        <w:spacing w:line="15" w:lineRule="exact"/>
      </w:pPr>
    </w:p>
    <w:p w:rsidR="00C66A18" w:rsidRPr="00B42DF8" w:rsidRDefault="00C66A18" w:rsidP="00C66A18">
      <w:pPr>
        <w:spacing w:line="16" w:lineRule="exact"/>
      </w:pPr>
    </w:p>
    <w:p w:rsidR="00C66A18" w:rsidRPr="00B42DF8" w:rsidRDefault="00C66A18" w:rsidP="00C66A18">
      <w:pPr>
        <w:spacing w:line="238" w:lineRule="auto"/>
        <w:ind w:right="280" w:firstLine="709"/>
        <w:jc w:val="both"/>
      </w:pPr>
      <w:r w:rsidRPr="00B42DF8">
        <w:t xml:space="preserve">Реализация данной программы позволит воспитанникам получить систематизированное представление работе над театральными постановками, оценить последствия собственных поступков и выработать алгоритм поведения с учетом своих возможностей. </w:t>
      </w:r>
    </w:p>
    <w:p w:rsidR="00C66A18" w:rsidRPr="00B42DF8" w:rsidRDefault="00C66A18" w:rsidP="00C66A18">
      <w:pPr>
        <w:pStyle w:val="a3"/>
        <w:ind w:left="0" w:firstLine="720"/>
        <w:jc w:val="both"/>
        <w:rPr>
          <w:u w:val="single"/>
        </w:rPr>
      </w:pPr>
      <w:r w:rsidRPr="00B42DF8">
        <w:rPr>
          <w:rFonts w:eastAsia="Calibri"/>
          <w:b/>
          <w:i/>
          <w:iCs/>
        </w:rPr>
        <w:t>Оценка результативности</w:t>
      </w:r>
      <w:r w:rsidRPr="00B42DF8">
        <w:rPr>
          <w:rFonts w:eastAsia="Calibri"/>
        </w:rPr>
        <w:t>: в</w:t>
      </w:r>
      <w:r w:rsidRPr="00B42DF8">
        <w:t xml:space="preserve"> качестве контроля на каждом этапе работы проводится диагностика уровня развития детей посредством тестирования, с целью проверки эффективности проведенной работы. Диагностическая работа строится исходя из основных задач каждого этапа. </w:t>
      </w:r>
    </w:p>
    <w:p w:rsidR="00C66A18" w:rsidRPr="00B42DF8" w:rsidRDefault="00C66A18" w:rsidP="00C66A18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B42DF8">
        <w:rPr>
          <w:rFonts w:eastAsiaTheme="minorHAnsi"/>
          <w:b/>
          <w:bCs/>
          <w:i/>
          <w:lang w:eastAsia="en-US"/>
        </w:rPr>
        <w:t>Показатели результативности усвоения Программы</w:t>
      </w:r>
      <w:r w:rsidRPr="00B42DF8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Pr="00B42DF8">
        <w:rPr>
          <w:rFonts w:eastAsiaTheme="minorHAnsi"/>
          <w:lang w:eastAsia="en-US"/>
        </w:rPr>
        <w:t>можно разделить на три раздела:</w:t>
      </w:r>
    </w:p>
    <w:p w:rsidR="00C66A18" w:rsidRPr="00B42DF8" w:rsidRDefault="00C66A18" w:rsidP="00C66A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B42DF8">
        <w:rPr>
          <w:rFonts w:eastAsiaTheme="minorHAnsi"/>
          <w:b/>
          <w:bCs/>
          <w:i/>
          <w:lang w:eastAsia="en-US"/>
        </w:rPr>
        <w:t>Низкий уровень</w:t>
      </w:r>
      <w:r w:rsidRPr="00B42DF8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Pr="00B42DF8">
        <w:rPr>
          <w:rFonts w:eastAsiaTheme="minorHAnsi"/>
          <w:lang w:eastAsia="en-US"/>
        </w:rPr>
        <w:t xml:space="preserve">усвоения: обучающиеся проявляют низкий познавательный интерес к Программе, на занятиях не проявляют активности, задания выполняют без желания. В процессе выполнения практических заданий и проведении игр активности не проявляют или просто их игнорируют. </w:t>
      </w:r>
    </w:p>
    <w:p w:rsidR="00C66A18" w:rsidRPr="00B42DF8" w:rsidRDefault="00C66A18" w:rsidP="00C66A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lang w:eastAsia="en-US"/>
        </w:rPr>
      </w:pPr>
      <w:r w:rsidRPr="00B42DF8">
        <w:rPr>
          <w:rFonts w:eastAsiaTheme="minorHAnsi"/>
          <w:b/>
          <w:bCs/>
          <w:i/>
          <w:lang w:eastAsia="en-US"/>
        </w:rPr>
        <w:t>Средний уровень</w:t>
      </w:r>
      <w:r w:rsidRPr="00B42DF8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Pr="00B42DF8">
        <w:rPr>
          <w:rFonts w:eastAsiaTheme="minorHAnsi"/>
          <w:lang w:eastAsia="en-US"/>
        </w:rPr>
        <w:t xml:space="preserve">усвоения: обучающиеся проявляют стойкий интерес к занятиям, активны, но при выполнении задания допускают ошибки. В постановках участвуют охотно, но практические задания выполняют не в </w:t>
      </w:r>
      <w:proofErr w:type="gramStart"/>
      <w:r w:rsidRPr="00B42DF8">
        <w:rPr>
          <w:rFonts w:eastAsiaTheme="minorHAnsi"/>
          <w:lang w:eastAsia="en-US"/>
        </w:rPr>
        <w:t>полном</w:t>
      </w:r>
      <w:proofErr w:type="gramEnd"/>
      <w:r w:rsidRPr="00B42DF8">
        <w:rPr>
          <w:rFonts w:eastAsiaTheme="minorHAnsi"/>
          <w:lang w:eastAsia="en-US"/>
        </w:rPr>
        <w:t xml:space="preserve"> объѐме.</w:t>
      </w:r>
    </w:p>
    <w:p w:rsidR="00C66A18" w:rsidRPr="00B42DF8" w:rsidRDefault="00C66A18" w:rsidP="00C66A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b/>
          <w:bCs/>
        </w:rPr>
      </w:pPr>
      <w:r w:rsidRPr="00B42DF8">
        <w:rPr>
          <w:rFonts w:eastAsiaTheme="minorHAnsi"/>
          <w:b/>
          <w:bCs/>
          <w:i/>
          <w:lang w:eastAsia="en-US"/>
        </w:rPr>
        <w:t>Высокий уровень</w:t>
      </w:r>
      <w:r w:rsidRPr="00B42DF8"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</w:t>
      </w:r>
      <w:r w:rsidRPr="00B42DF8">
        <w:rPr>
          <w:rFonts w:eastAsiaTheme="minorHAnsi"/>
          <w:lang w:eastAsia="en-US"/>
        </w:rPr>
        <w:t xml:space="preserve">усвоения: обучающиеся проявляют стойкий интерес к занятиям, активно работают, выполняют все задания, участвуют в постановках, допуская импровизацию. </w:t>
      </w:r>
    </w:p>
    <w:p w:rsidR="00C66A18" w:rsidRPr="00B42DF8" w:rsidRDefault="00C66A18" w:rsidP="00C66A18">
      <w:pPr>
        <w:ind w:firstLine="709"/>
      </w:pPr>
      <w:r w:rsidRPr="00B42DF8">
        <w:rPr>
          <w:rFonts w:eastAsiaTheme="minorHAnsi"/>
          <w:b/>
          <w:bCs/>
          <w:i/>
          <w:lang w:eastAsia="en-US"/>
        </w:rPr>
        <w:lastRenderedPageBreak/>
        <w:t xml:space="preserve">Подведением итогов реализации Программы </w:t>
      </w:r>
      <w:r w:rsidRPr="00B42DF8">
        <w:rPr>
          <w:rFonts w:eastAsiaTheme="minorHAnsi"/>
          <w:bCs/>
          <w:lang w:eastAsia="en-US"/>
        </w:rPr>
        <w:t xml:space="preserve">будут считаться театральные выступления перед воспитанниками ДОУ в различных возрастных группах в течение учебного года, а так же </w:t>
      </w:r>
      <w:r w:rsidRPr="00B42DF8">
        <w:t>организация и оформление тематических выставок на базе музея ДОУ.</w:t>
      </w:r>
    </w:p>
    <w:p w:rsidR="00C66A18" w:rsidRPr="008C5316" w:rsidRDefault="00C66A18" w:rsidP="00C66A1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C5316">
        <w:rPr>
          <w:rFonts w:eastAsiaTheme="minorHAnsi"/>
          <w:b/>
          <w:bCs/>
          <w:lang w:eastAsia="en-US"/>
        </w:rPr>
        <w:t>Материально-техническое и информационное обеспечение</w:t>
      </w:r>
    </w:p>
    <w:p w:rsidR="00C66A18" w:rsidRPr="008C5316" w:rsidRDefault="00C66A18" w:rsidP="00C66A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C5316">
        <w:rPr>
          <w:rFonts w:eastAsiaTheme="minorHAnsi"/>
          <w:lang w:eastAsia="en-US"/>
        </w:rPr>
        <w:t xml:space="preserve">В ходе реализации программы театральной студии «Сундучок сказок» применяются современные педагогические технологии, сочетающие традиционное, игровое и развивающее обучение, эмоционально-смысловой подход к решению поставленных задач, используются компьютерные технологии, используется интерактивный подход в проведении практический занятий. Материальная </w:t>
      </w:r>
      <w:proofErr w:type="gramStart"/>
      <w:r w:rsidRPr="008C5316">
        <w:rPr>
          <w:rFonts w:eastAsiaTheme="minorHAnsi"/>
          <w:lang w:eastAsia="en-US"/>
        </w:rPr>
        <w:t>база Программы</w:t>
      </w:r>
      <w:proofErr w:type="gramEnd"/>
      <w:r w:rsidRPr="008C5316">
        <w:rPr>
          <w:rFonts w:eastAsiaTheme="minorHAnsi"/>
          <w:lang w:eastAsia="en-US"/>
        </w:rPr>
        <w:t xml:space="preserve"> состоит из музыкального  кабинета, костюмов, масок, компьютера, театральных атрибутов и раздаточного материала, а так же включает в себя:</w:t>
      </w:r>
    </w:p>
    <w:p w:rsidR="00C66A18" w:rsidRPr="008C5316" w:rsidRDefault="00C66A18" w:rsidP="00C66A18">
      <w:pPr>
        <w:jc w:val="both"/>
      </w:pPr>
      <w:proofErr w:type="gramStart"/>
      <w:r w:rsidRPr="008C5316">
        <w:t xml:space="preserve">-  </w:t>
      </w:r>
      <w:r w:rsidRPr="008C5316">
        <w:rPr>
          <w:b/>
        </w:rPr>
        <w:t>печатные пособия:</w:t>
      </w:r>
      <w:r w:rsidRPr="008C5316">
        <w:t xml:space="preserve"> таблицы, схемы, альбомы демонстраций, карточки, картинки, готовые образцы, настольные театры;</w:t>
      </w:r>
      <w:proofErr w:type="gramEnd"/>
    </w:p>
    <w:p w:rsidR="00C66A18" w:rsidRPr="008C5316" w:rsidRDefault="00C66A18" w:rsidP="00C66A18">
      <w:pPr>
        <w:jc w:val="both"/>
      </w:pPr>
      <w:r w:rsidRPr="008C5316">
        <w:t xml:space="preserve">-  </w:t>
      </w:r>
      <w:r w:rsidRPr="008C5316">
        <w:rPr>
          <w:b/>
        </w:rPr>
        <w:t>видео и музыкальные пособия:</w:t>
      </w:r>
      <w:r w:rsidRPr="008C5316">
        <w:t xml:space="preserve"> аудио записи, слайды, сборник музыки по тематике, мультфильмы;</w:t>
      </w:r>
    </w:p>
    <w:p w:rsidR="00C66A18" w:rsidRPr="008C5316" w:rsidRDefault="00C66A18" w:rsidP="00C66A18">
      <w:pPr>
        <w:jc w:val="both"/>
      </w:pPr>
      <w:r w:rsidRPr="008C5316">
        <w:t xml:space="preserve">- </w:t>
      </w:r>
      <w:r w:rsidRPr="008C5316">
        <w:rPr>
          <w:b/>
        </w:rPr>
        <w:t>учебно-практическое оборудование</w:t>
      </w:r>
      <w:r w:rsidRPr="008C5316">
        <w:t>:</w:t>
      </w:r>
    </w:p>
    <w:p w:rsidR="00C66A18" w:rsidRPr="008C5316" w:rsidRDefault="00C66A18" w:rsidP="00C66A1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8C5316">
        <w:t>цветной картон</w:t>
      </w:r>
    </w:p>
    <w:p w:rsidR="00C66A18" w:rsidRPr="008C5316" w:rsidRDefault="00C66A18" w:rsidP="00C66A1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8C5316">
        <w:t>цветная бумага</w:t>
      </w:r>
    </w:p>
    <w:p w:rsidR="00C66A18" w:rsidRPr="008C5316" w:rsidRDefault="00C66A18" w:rsidP="00C66A1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8C5316">
        <w:t>клей</w:t>
      </w:r>
    </w:p>
    <w:p w:rsidR="00C66A18" w:rsidRPr="008C5316" w:rsidRDefault="00C66A18" w:rsidP="00C66A18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8C5316">
        <w:t>ватман</w:t>
      </w:r>
    </w:p>
    <w:p w:rsidR="00C66A18" w:rsidRPr="008C5316" w:rsidRDefault="00C66A18" w:rsidP="00C66A18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C5316">
        <w:rPr>
          <w:color w:val="000000"/>
        </w:rPr>
        <w:t>салфетки влажные</w:t>
      </w:r>
    </w:p>
    <w:p w:rsidR="00C66A18" w:rsidRPr="008C5316" w:rsidRDefault="00C66A18" w:rsidP="00C66A18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C5316">
        <w:rPr>
          <w:color w:val="000000"/>
        </w:rPr>
        <w:t>кисти</w:t>
      </w:r>
    </w:p>
    <w:p w:rsidR="00C66A18" w:rsidRPr="008C5316" w:rsidRDefault="00C66A18" w:rsidP="00C66A18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C5316">
        <w:rPr>
          <w:rFonts w:eastAsiaTheme="minorHAnsi"/>
          <w:lang w:eastAsia="en-US"/>
        </w:rPr>
        <w:t>карандаши, фломастеры, краски</w:t>
      </w:r>
    </w:p>
    <w:p w:rsidR="00C66A18" w:rsidRPr="008C5316" w:rsidRDefault="00C66A18" w:rsidP="00C66A18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C5316">
        <w:rPr>
          <w:rFonts w:eastAsiaTheme="minorHAnsi"/>
          <w:lang w:eastAsia="en-US"/>
        </w:rPr>
        <w:t>расходные материалы для выполнения практических прикладных заданий</w:t>
      </w:r>
    </w:p>
    <w:p w:rsidR="00C66A18" w:rsidRPr="00010E99" w:rsidRDefault="00C66A18" w:rsidP="00C66A1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10E99">
        <w:rPr>
          <w:rFonts w:eastAsiaTheme="minorHAnsi"/>
          <w:b/>
          <w:bCs/>
          <w:lang w:eastAsia="en-US"/>
        </w:rPr>
        <w:t>Комплекс организационно-педагогических условий</w:t>
      </w:r>
    </w:p>
    <w:p w:rsidR="00C66A18" w:rsidRPr="00010E99" w:rsidRDefault="00C66A18" w:rsidP="00C66A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0E99">
        <w:rPr>
          <w:rFonts w:eastAsiaTheme="minorHAnsi"/>
          <w:lang w:eastAsia="en-US"/>
        </w:rPr>
        <w:t xml:space="preserve">В значительной степени при разработке рабочей программы и подготовке к занятиям могут быть использованы интернет-ресурсы, справочная и художественная литература, а также опыт работы ведущих методистов и методические наработки. Одним из главных принципов подбора содержания программы обучения является развитие познавательного интереса как устойчивого мотива самообразования дошкольников; методы и формы работы  выбраны с учѐтом поступательного развития познавательного интереса, развития творческих способностей и творческой активности. </w:t>
      </w:r>
    </w:p>
    <w:p w:rsidR="00C66A18" w:rsidRPr="00010E99" w:rsidRDefault="00C66A18" w:rsidP="00C66A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0E99">
        <w:rPr>
          <w:rFonts w:eastAsiaTheme="minorHAnsi"/>
          <w:lang w:eastAsia="en-US"/>
        </w:rPr>
        <w:t>Организация содержания обучения включает в себя дифференцированный подход к обучению, сочетает коллективные и индивидуальные формы работы с детьми. Каждое занятие включает в себя несколько речевых упражнений и коммуникативных тренингов для развития навыков общения и развития речи обучающихся. Дифференцированный подход необходим для поддержания устойчивой мотивации к изучению данной Программы и способствует творческому росту обучающихся, повышению их самооценки. На занятиях широко практикуется проведение с детьми сюжетно-ролевых игр.</w:t>
      </w:r>
    </w:p>
    <w:p w:rsidR="00C66A18" w:rsidRDefault="00C66A18" w:rsidP="00C66A18">
      <w:pPr>
        <w:spacing w:line="15" w:lineRule="exact"/>
        <w:rPr>
          <w:sz w:val="20"/>
          <w:szCs w:val="20"/>
        </w:rPr>
      </w:pPr>
    </w:p>
    <w:p w:rsidR="00C66A18" w:rsidRPr="00010E99" w:rsidRDefault="00C66A18" w:rsidP="00C66A18">
      <w:pPr>
        <w:pStyle w:val="a3"/>
        <w:jc w:val="center"/>
        <w:rPr>
          <w:rFonts w:ascii="Arial" w:hAnsi="Arial" w:cs="Arial"/>
          <w:b/>
        </w:rPr>
      </w:pPr>
      <w:r w:rsidRPr="00010E99">
        <w:rPr>
          <w:b/>
          <w:bCs/>
        </w:rPr>
        <w:t>Принципы реализации программы:</w:t>
      </w:r>
    </w:p>
    <w:p w:rsidR="00C66A18" w:rsidRPr="00010E99" w:rsidRDefault="00C66A18" w:rsidP="00C66A18">
      <w:pPr>
        <w:pStyle w:val="a3"/>
        <w:ind w:left="0" w:firstLine="720"/>
        <w:jc w:val="both"/>
        <w:rPr>
          <w:rFonts w:ascii="Arial" w:hAnsi="Arial" w:cs="Arial"/>
        </w:rPr>
      </w:pPr>
      <w:r w:rsidRPr="00010E99">
        <w:rPr>
          <w:i/>
          <w:iCs/>
        </w:rPr>
        <w:t>Принцип наглядности</w:t>
      </w:r>
      <w:r w:rsidRPr="00010E99">
        <w:t>: Предполагает широкое представление соответствующей изучаемому материалу наглядности: иллюстрации, образцы, схемы.</w:t>
      </w:r>
    </w:p>
    <w:p w:rsidR="00C66A18" w:rsidRPr="00010E99" w:rsidRDefault="00C66A18" w:rsidP="00C66A18">
      <w:pPr>
        <w:pStyle w:val="a3"/>
        <w:ind w:left="0" w:firstLine="720"/>
        <w:jc w:val="both"/>
        <w:rPr>
          <w:rFonts w:ascii="Arial" w:hAnsi="Arial" w:cs="Arial"/>
        </w:rPr>
      </w:pPr>
      <w:r w:rsidRPr="00010E99">
        <w:rPr>
          <w:i/>
          <w:iCs/>
        </w:rPr>
        <w:t xml:space="preserve">Принцип последовательности: </w:t>
      </w:r>
      <w:r w:rsidRPr="00010E99">
        <w:t xml:space="preserve">Предполагает планирование изучаемого познавательного материала последовательно (от простого к </w:t>
      </w:r>
      <w:proofErr w:type="gramStart"/>
      <w:r w:rsidRPr="00010E99">
        <w:t>сложному</w:t>
      </w:r>
      <w:proofErr w:type="gramEnd"/>
      <w:r w:rsidRPr="00010E99">
        <w:t>), чтобы дети усваивали знания постепенно.</w:t>
      </w:r>
    </w:p>
    <w:p w:rsidR="00C66A18" w:rsidRPr="00010E99" w:rsidRDefault="00C66A18" w:rsidP="00C66A18">
      <w:pPr>
        <w:pStyle w:val="a3"/>
        <w:ind w:left="142" w:firstLine="578"/>
        <w:jc w:val="both"/>
        <w:rPr>
          <w:rFonts w:ascii="Arial" w:hAnsi="Arial" w:cs="Arial"/>
        </w:rPr>
      </w:pPr>
      <w:r w:rsidRPr="00010E99">
        <w:rPr>
          <w:i/>
          <w:iCs/>
        </w:rPr>
        <w:t>Принцип занимательности</w:t>
      </w:r>
      <w:r w:rsidRPr="00010E99">
        <w:t>: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C66A18" w:rsidRPr="00010E99" w:rsidRDefault="00C66A18" w:rsidP="00C66A18">
      <w:pPr>
        <w:pStyle w:val="a3"/>
        <w:jc w:val="both"/>
        <w:rPr>
          <w:rFonts w:ascii="Arial" w:hAnsi="Arial" w:cs="Arial"/>
        </w:rPr>
      </w:pPr>
      <w:r w:rsidRPr="00010E99">
        <w:rPr>
          <w:i/>
          <w:iCs/>
        </w:rPr>
        <w:t>Принцип тематического планирования</w:t>
      </w:r>
      <w:r w:rsidRPr="00010E99">
        <w:t> материала предполагает подачу изучаемого материала по тематическим блокам.</w:t>
      </w:r>
    </w:p>
    <w:p w:rsidR="00C66A18" w:rsidRPr="00010E99" w:rsidRDefault="00C66A18" w:rsidP="00C66A18">
      <w:pPr>
        <w:pStyle w:val="a3"/>
        <w:ind w:left="0" w:firstLine="709"/>
        <w:jc w:val="both"/>
        <w:rPr>
          <w:rFonts w:ascii="Arial" w:hAnsi="Arial" w:cs="Arial"/>
        </w:rPr>
      </w:pPr>
      <w:r w:rsidRPr="00010E99">
        <w:rPr>
          <w:i/>
          <w:iCs/>
        </w:rPr>
        <w:lastRenderedPageBreak/>
        <w:t>Принцип личностно-ориентированного общения</w:t>
      </w:r>
      <w:r w:rsidRPr="00010E99">
        <w:t>: В  процессе обучения дети выступают как активные исследователи окружающего мира вместе с педагогом,  а не просто пассивно перенимают его опыт.  Партнерство, соучастие и взаимодействие – приоритетные формы общения педагога с детьми.</w:t>
      </w:r>
    </w:p>
    <w:p w:rsidR="00C66A18" w:rsidRPr="00010E99" w:rsidRDefault="00C66A18" w:rsidP="00C66A18">
      <w:pPr>
        <w:ind w:firstLine="709"/>
        <w:rPr>
          <w:rFonts w:ascii="Arial" w:hAnsi="Arial" w:cs="Arial"/>
        </w:rPr>
      </w:pPr>
      <w:r w:rsidRPr="00010E99">
        <w:rPr>
          <w:b/>
          <w:bCs/>
        </w:rPr>
        <w:t>Навыки, прививаемые детям в процессе театрализованной деятельности:</w:t>
      </w:r>
    </w:p>
    <w:p w:rsidR="00C66A18" w:rsidRPr="00010E99" w:rsidRDefault="00C66A18" w:rsidP="00C66A18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010E99">
        <w:t>Овладение художественным чтением</w:t>
      </w:r>
    </w:p>
    <w:p w:rsidR="00C66A18" w:rsidRPr="00010E99" w:rsidRDefault="00C66A18" w:rsidP="00C66A18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010E99">
        <w:t>Умение контролировать эмоции</w:t>
      </w:r>
    </w:p>
    <w:p w:rsidR="00C66A18" w:rsidRPr="00010E99" w:rsidRDefault="00C66A18" w:rsidP="00C66A18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 w:rsidRPr="00010E99">
        <w:t>Развитие артистических способностей</w:t>
      </w:r>
    </w:p>
    <w:p w:rsidR="00C66A18" w:rsidRPr="00010E99" w:rsidRDefault="00C66A18" w:rsidP="00C66A18">
      <w:pPr>
        <w:ind w:firstLine="709"/>
        <w:rPr>
          <w:rFonts w:ascii="Arial" w:hAnsi="Arial" w:cs="Arial"/>
        </w:rPr>
      </w:pPr>
      <w:r w:rsidRPr="00010E99">
        <w:rPr>
          <w:b/>
          <w:bCs/>
        </w:rPr>
        <w:t>Практическая часть:</w:t>
      </w:r>
    </w:p>
    <w:p w:rsidR="00C66A18" w:rsidRPr="00010E99" w:rsidRDefault="00C66A18" w:rsidP="00C66A18">
      <w:pPr>
        <w:pStyle w:val="a3"/>
        <w:ind w:left="0" w:firstLine="426"/>
        <w:jc w:val="both"/>
        <w:rPr>
          <w:rFonts w:ascii="Arial" w:hAnsi="Arial" w:cs="Arial"/>
        </w:rPr>
      </w:pPr>
      <w:r w:rsidRPr="00010E99">
        <w:t>- показ педагога (в зависимости от уровня подготовки и сформированности навыков);</w:t>
      </w:r>
    </w:p>
    <w:p w:rsidR="00C66A18" w:rsidRPr="00010E99" w:rsidRDefault="00C66A18" w:rsidP="00C66A18">
      <w:pPr>
        <w:ind w:firstLine="426"/>
        <w:jc w:val="both"/>
        <w:rPr>
          <w:rFonts w:ascii="Arial" w:hAnsi="Arial" w:cs="Arial"/>
        </w:rPr>
      </w:pPr>
      <w:r w:rsidRPr="00010E99">
        <w:t>- самостоятельное проживание детьми эмоций, выполнение устных указание педагога</w:t>
      </w:r>
    </w:p>
    <w:p w:rsidR="00C66A18" w:rsidRPr="00010E99" w:rsidRDefault="00C66A18" w:rsidP="00C66A18">
      <w:pPr>
        <w:ind w:firstLine="360"/>
        <w:jc w:val="both"/>
      </w:pPr>
      <w:r w:rsidRPr="00010E99">
        <w:t xml:space="preserve">- анализ работы детьми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 </w:t>
      </w:r>
    </w:p>
    <w:p w:rsidR="00C66A18" w:rsidRPr="00010E99" w:rsidRDefault="00C66A18" w:rsidP="00C66A18">
      <w:pPr>
        <w:jc w:val="center"/>
        <w:rPr>
          <w:rFonts w:ascii="Arial" w:hAnsi="Arial" w:cs="Arial"/>
        </w:rPr>
      </w:pPr>
      <w:r w:rsidRPr="00010E99">
        <w:rPr>
          <w:b/>
          <w:bCs/>
        </w:rPr>
        <w:t>Работа с родителями</w:t>
      </w:r>
    </w:p>
    <w:p w:rsidR="00C66A18" w:rsidRPr="00010E99" w:rsidRDefault="00C66A18" w:rsidP="00C66A18">
      <w:pPr>
        <w:ind w:firstLine="708"/>
        <w:jc w:val="both"/>
        <w:rPr>
          <w:b/>
          <w:highlight w:val="yellow"/>
        </w:rPr>
      </w:pPr>
      <w:r w:rsidRPr="00010E99">
        <w:t>Предусматривает регулярное  индивидуальное консультирование,  проведение родительских собраний, совместное выполнение работ родителей и детей  с целью ознакомления родителей с особенностями изготовления костюмов, способами изготовления масок и т.д. Разработан цикл консультаций по темам: «Как правильно привить любовь к сказкам»,  «Развиваем воображение», «Ум на кончиках пальцев».</w:t>
      </w:r>
    </w:p>
    <w:p w:rsidR="00C66A18" w:rsidRPr="00010E99" w:rsidRDefault="00C66A18" w:rsidP="00C66A1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010E99">
        <w:rPr>
          <w:rFonts w:eastAsiaTheme="minorHAnsi"/>
          <w:b/>
          <w:bCs/>
          <w:lang w:eastAsia="en-US"/>
        </w:rPr>
        <w:t xml:space="preserve">Дидактические материалы и средства, </w:t>
      </w:r>
    </w:p>
    <w:p w:rsidR="00C66A18" w:rsidRPr="00010E99" w:rsidRDefault="00C66A18" w:rsidP="00C66A1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 w:rsidRPr="00010E99">
        <w:rPr>
          <w:rFonts w:eastAsiaTheme="minorHAnsi"/>
          <w:b/>
          <w:bCs/>
          <w:lang w:eastAsia="en-US"/>
        </w:rPr>
        <w:t>используемые при реализации программы обучения,  включают в себя:</w:t>
      </w:r>
    </w:p>
    <w:p w:rsidR="00C66A18" w:rsidRPr="00010E99" w:rsidRDefault="00C66A18" w:rsidP="00C66A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0E99">
        <w:rPr>
          <w:rFonts w:eastAsiaTheme="minorHAnsi"/>
          <w:lang w:eastAsia="en-US"/>
        </w:rPr>
        <w:t>- практические и теоретические задания творческого, развивающего и занимательного содержания для индивидуальной и групповой работы</w:t>
      </w:r>
    </w:p>
    <w:p w:rsidR="00C66A18" w:rsidRPr="00010E99" w:rsidRDefault="00C66A18" w:rsidP="00C66A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0E99">
        <w:rPr>
          <w:rFonts w:eastAsiaTheme="minorHAnsi"/>
          <w:lang w:eastAsia="en-US"/>
        </w:rPr>
        <w:t>- специальную литературу</w:t>
      </w:r>
    </w:p>
    <w:p w:rsidR="00C66A18" w:rsidRPr="00010E99" w:rsidRDefault="00C66A18" w:rsidP="00C66A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0E99">
        <w:rPr>
          <w:rFonts w:eastAsiaTheme="minorHAnsi"/>
          <w:lang w:eastAsia="en-US"/>
        </w:rPr>
        <w:t>- карты, схемы, буклеты, наборы</w:t>
      </w:r>
    </w:p>
    <w:p w:rsidR="00C66A18" w:rsidRPr="00010E99" w:rsidRDefault="00C66A18" w:rsidP="00C66A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0E99">
        <w:rPr>
          <w:rFonts w:eastAsiaTheme="minorHAnsi"/>
          <w:lang w:eastAsia="en-US"/>
        </w:rPr>
        <w:t>- кино- и видеопродукцию, слайды, фотоальбомы</w:t>
      </w:r>
    </w:p>
    <w:p w:rsidR="00C66A18" w:rsidRDefault="00C66A18" w:rsidP="00C66A1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10E99">
        <w:rPr>
          <w:rFonts w:eastAsiaTheme="minorHAnsi"/>
          <w:lang w:eastAsia="en-US"/>
        </w:rPr>
        <w:t>- развивающие игры для занятий риторикой и развития коммуникативных навыков</w:t>
      </w:r>
    </w:p>
    <w:p w:rsidR="00C66A18" w:rsidRPr="002F074D" w:rsidRDefault="00C66A18" w:rsidP="00C66A1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F074D">
        <w:rPr>
          <w:rFonts w:eastAsiaTheme="minorHAnsi"/>
          <w:b/>
          <w:lang w:eastAsia="en-US"/>
        </w:rPr>
        <w:t>Рабочая программа воспитания структурного подразделения школы – дошкольного отделения МАОУ СОШ № 5, расположенного по адресу: ул. Красных Зорь, д. 5 предусматривает следующие цели и задачи в этико-эстетическом воспитании и взаимодействии педагога с детьми:</w:t>
      </w:r>
    </w:p>
    <w:p w:rsidR="00C66A18" w:rsidRPr="002F074D" w:rsidRDefault="00C66A18" w:rsidP="00C66A18">
      <w:pPr>
        <w:jc w:val="both"/>
      </w:pPr>
      <w:r w:rsidRPr="002F074D">
        <w:rPr>
          <w:b/>
          <w:bCs/>
          <w:color w:val="000000"/>
        </w:rPr>
        <w:t>П. 2.1.6. Этико-эстетическое направление воспитания</w:t>
      </w:r>
    </w:p>
    <w:p w:rsidR="00C66A18" w:rsidRPr="002F074D" w:rsidRDefault="00C66A18" w:rsidP="00C66A18">
      <w:pPr>
        <w:ind w:firstLine="709"/>
        <w:jc w:val="both"/>
      </w:pPr>
      <w:r w:rsidRPr="002F074D">
        <w:rPr>
          <w:color w:val="000000"/>
        </w:rPr>
        <w:t>Можно выделить основные цели и задачи этико-эстетического воспитания:</w:t>
      </w:r>
    </w:p>
    <w:p w:rsidR="00C66A18" w:rsidRPr="002F074D" w:rsidRDefault="00C66A18" w:rsidP="00C66A18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</w:rPr>
        <w:t>формирование культуры общения, поведения, этических представлений;</w:t>
      </w:r>
    </w:p>
    <w:p w:rsidR="00C66A18" w:rsidRPr="002F074D" w:rsidRDefault="00C66A18" w:rsidP="00C66A18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</w:rPr>
        <w:t>воспитание представлений о значении опрятности и красоты внешней, ее влиянии на внутренний мир человека;</w:t>
      </w:r>
    </w:p>
    <w:p w:rsidR="00C66A18" w:rsidRPr="002F074D" w:rsidRDefault="00C66A18" w:rsidP="00C66A18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C66A18" w:rsidRPr="002F074D" w:rsidRDefault="00C66A18" w:rsidP="00C66A18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</w:rPr>
        <w:t xml:space="preserve">воспитание любви к </w:t>
      </w:r>
      <w:proofErr w:type="gramStart"/>
      <w:r w:rsidRPr="002F074D">
        <w:rPr>
          <w:color w:val="000000"/>
        </w:rPr>
        <w:t>прекрасному</w:t>
      </w:r>
      <w:proofErr w:type="gramEnd"/>
      <w:r w:rsidRPr="002F074D">
        <w:rPr>
          <w:color w:val="000000"/>
        </w:rPr>
        <w:t>, уважения к трад</w:t>
      </w:r>
      <w:r>
        <w:rPr>
          <w:color w:val="000000"/>
        </w:rPr>
        <w:t xml:space="preserve">ициям и культуре родной страны </w:t>
      </w:r>
      <w:r w:rsidRPr="002F074D">
        <w:rPr>
          <w:color w:val="000000"/>
        </w:rPr>
        <w:t>и других народов;</w:t>
      </w:r>
    </w:p>
    <w:p w:rsidR="00C66A18" w:rsidRPr="002F074D" w:rsidRDefault="00C66A18" w:rsidP="00C66A18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:rsidR="00C66A18" w:rsidRPr="002F074D" w:rsidRDefault="00C66A18" w:rsidP="00C66A18">
      <w:pPr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:rsidR="00C66A18" w:rsidRPr="002F074D" w:rsidRDefault="00C66A18" w:rsidP="00C66A18">
      <w:pPr>
        <w:tabs>
          <w:tab w:val="left" w:pos="993"/>
        </w:tabs>
        <w:ind w:firstLine="709"/>
        <w:jc w:val="both"/>
      </w:pPr>
      <w:r w:rsidRPr="002F074D">
        <w:rPr>
          <w:color w:val="000000"/>
        </w:rPr>
        <w:t>Для того чтобы формировать у детей культуру поведения, педагог должен сосредоточить свое внимание на нескольких основных направлениях воспитательной работы:</w:t>
      </w:r>
    </w:p>
    <w:p w:rsidR="00C66A18" w:rsidRPr="002F074D" w:rsidRDefault="00C66A18" w:rsidP="00C66A18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</w:rPr>
        <w:lastRenderedPageBreak/>
        <w:t>учить детей уважительно относиться к окружающим людям, считаться с их делами, интересами, удобствами;</w:t>
      </w:r>
    </w:p>
    <w:p w:rsidR="00C66A18" w:rsidRPr="002F074D" w:rsidRDefault="00C66A18" w:rsidP="00C66A18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C66A18" w:rsidRPr="002F074D" w:rsidRDefault="00C66A18" w:rsidP="00C66A18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</w:rPr>
        <w:t>воспитывать культуру речи: называть взрослых на «вы» и по имен</w:t>
      </w:r>
      <w:r>
        <w:rPr>
          <w:color w:val="000000"/>
        </w:rPr>
        <w:t xml:space="preserve">и и отчеству; </w:t>
      </w:r>
      <w:r w:rsidRPr="002F074D">
        <w:rPr>
          <w:color w:val="000000"/>
        </w:rPr>
        <w:t>не перебивать говорящих и выслушивать других; говорить четко, разборчиво, владеть голосом;</w:t>
      </w:r>
    </w:p>
    <w:p w:rsidR="00C66A18" w:rsidRPr="002F074D" w:rsidRDefault="00C66A18" w:rsidP="00C66A18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</w:rPr>
        <w:t>воспитывать культуру деятельности, что п</w:t>
      </w:r>
      <w:r>
        <w:rPr>
          <w:color w:val="000000"/>
        </w:rPr>
        <w:t xml:space="preserve">одразумевает умение обращаться </w:t>
      </w:r>
      <w:r w:rsidRPr="002F074D">
        <w:rPr>
          <w:color w:val="000000"/>
        </w:rPr>
        <w:t>с игрушками, книгами, личными вещами, имуще</w:t>
      </w:r>
      <w:r>
        <w:rPr>
          <w:color w:val="000000"/>
        </w:rPr>
        <w:t xml:space="preserve">ством СП; умение подготовиться </w:t>
      </w:r>
      <w:r w:rsidRPr="002F074D">
        <w:rPr>
          <w:color w:val="000000"/>
        </w:rPr>
        <w:t>к предстоящей деятельности, четко и последовательно выполнять, и заканчивать ее, после завершения привести в порядок рабочее место, аккуратно</w:t>
      </w:r>
      <w:r>
        <w:rPr>
          <w:color w:val="000000"/>
        </w:rPr>
        <w:t xml:space="preserve"> убрать все за собой; привести </w:t>
      </w:r>
      <w:r w:rsidRPr="002F074D">
        <w:rPr>
          <w:color w:val="000000"/>
        </w:rPr>
        <w:t>в порядок свою одежду.</w:t>
      </w:r>
    </w:p>
    <w:p w:rsidR="00C66A18" w:rsidRPr="002F074D" w:rsidRDefault="00C66A18" w:rsidP="00C66A18">
      <w:pPr>
        <w:tabs>
          <w:tab w:val="left" w:pos="993"/>
        </w:tabs>
        <w:ind w:firstLine="709"/>
        <w:jc w:val="both"/>
      </w:pPr>
      <w:r w:rsidRPr="002F074D">
        <w:rPr>
          <w:b/>
          <w:i/>
          <w:color w:val="000000"/>
          <w:shd w:val="clear" w:color="auto" w:fill="FFFFFF"/>
        </w:rPr>
        <w:t>Цель</w:t>
      </w:r>
      <w:r>
        <w:rPr>
          <w:b/>
          <w:i/>
          <w:color w:val="000000"/>
          <w:shd w:val="clear" w:color="auto" w:fill="FFFFFF"/>
        </w:rPr>
        <w:t xml:space="preserve"> </w:t>
      </w:r>
      <w:r w:rsidRPr="002F074D">
        <w:rPr>
          <w:b/>
          <w:bCs/>
          <w:color w:val="000000"/>
          <w:shd w:val="clear" w:color="auto" w:fill="FFFFFF"/>
        </w:rPr>
        <w:t>эстетического</w:t>
      </w:r>
      <w:r w:rsidRPr="002F074D">
        <w:rPr>
          <w:color w:val="000000"/>
          <w:shd w:val="clear" w:color="auto" w:fill="FFFFFF"/>
        </w:rPr>
        <w:t xml:space="preserve"> воспитания – становление у</w:t>
      </w:r>
      <w:r>
        <w:rPr>
          <w:color w:val="000000"/>
          <w:shd w:val="clear" w:color="auto" w:fill="FFFFFF"/>
        </w:rPr>
        <w:t xml:space="preserve"> ребенка ценностного отношения </w:t>
      </w:r>
      <w:r w:rsidRPr="002F074D">
        <w:rPr>
          <w:color w:val="000000"/>
          <w:shd w:val="clear" w:color="auto" w:fill="FFFFFF"/>
        </w:rPr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C66A18" w:rsidRPr="002F074D" w:rsidRDefault="00C66A18" w:rsidP="00C66A18">
      <w:pPr>
        <w:tabs>
          <w:tab w:val="left" w:pos="993"/>
        </w:tabs>
        <w:ind w:firstLine="709"/>
        <w:jc w:val="both"/>
      </w:pPr>
      <w:r w:rsidRPr="002F074D">
        <w:rPr>
          <w:color w:val="000000"/>
          <w:highlight w:val="white"/>
        </w:rPr>
        <w:t>Направления деятельности педагога по эстетическому воспитанию предполагают следующее:</w:t>
      </w:r>
    </w:p>
    <w:p w:rsidR="00C66A18" w:rsidRPr="002F074D" w:rsidRDefault="00C66A18" w:rsidP="00C66A18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ind w:left="0" w:firstLine="698"/>
        <w:jc w:val="both"/>
      </w:pPr>
      <w:r w:rsidRPr="002F074D">
        <w:rPr>
          <w:color w:val="000000"/>
          <w:shd w:val="clear" w:color="auto" w:fill="FFFFFF"/>
        </w:rPr>
        <w:t>выстраивание взаимосвязи художественно-творч</w:t>
      </w:r>
      <w:r>
        <w:rPr>
          <w:color w:val="000000"/>
          <w:shd w:val="clear" w:color="auto" w:fill="FFFFFF"/>
        </w:rPr>
        <w:t xml:space="preserve">еской деятельности самих детей </w:t>
      </w:r>
      <w:r w:rsidRPr="002F074D">
        <w:rPr>
          <w:color w:val="000000"/>
          <w:shd w:val="clear" w:color="auto" w:fill="FFFFFF"/>
        </w:rPr>
        <w:t>с воспитательной работой через развитие восприятия, образ</w:t>
      </w:r>
      <w:r>
        <w:rPr>
          <w:color w:val="000000"/>
          <w:shd w:val="clear" w:color="auto" w:fill="FFFFFF"/>
        </w:rPr>
        <w:t xml:space="preserve">ных представлений, воображения </w:t>
      </w:r>
      <w:r w:rsidRPr="002F074D">
        <w:rPr>
          <w:color w:val="000000"/>
          <w:shd w:val="clear" w:color="auto" w:fill="FFFFFF"/>
        </w:rPr>
        <w:t>и творчества;</w:t>
      </w:r>
    </w:p>
    <w:p w:rsidR="00C66A18" w:rsidRPr="002F074D" w:rsidRDefault="00C66A18" w:rsidP="00C66A18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ind w:left="0" w:firstLine="698"/>
        <w:jc w:val="both"/>
      </w:pPr>
      <w:r w:rsidRPr="002F074D">
        <w:rPr>
          <w:color w:val="000000"/>
          <w:shd w:val="clear" w:color="auto" w:fill="FFFFFF"/>
        </w:rPr>
        <w:t>уважительное отношение к результатам творч</w:t>
      </w:r>
      <w:r>
        <w:rPr>
          <w:color w:val="000000"/>
          <w:shd w:val="clear" w:color="auto" w:fill="FFFFFF"/>
        </w:rPr>
        <w:t xml:space="preserve">ества детей, широкое включение </w:t>
      </w:r>
      <w:r w:rsidRPr="002F074D">
        <w:rPr>
          <w:color w:val="000000"/>
          <w:shd w:val="clear" w:color="auto" w:fill="FFFFFF"/>
        </w:rPr>
        <w:t>их произведений в жизнь СП;</w:t>
      </w:r>
    </w:p>
    <w:p w:rsidR="00C66A18" w:rsidRPr="002F074D" w:rsidRDefault="00C66A18" w:rsidP="00C66A18">
      <w:pPr>
        <w:numPr>
          <w:ilvl w:val="0"/>
          <w:numId w:val="16"/>
        </w:numPr>
        <w:tabs>
          <w:tab w:val="left" w:pos="709"/>
          <w:tab w:val="left" w:pos="993"/>
        </w:tabs>
        <w:suppressAutoHyphens/>
        <w:ind w:left="0" w:firstLine="698"/>
        <w:jc w:val="both"/>
      </w:pPr>
      <w:r w:rsidRPr="002F074D">
        <w:rPr>
          <w:color w:val="000000"/>
          <w:spacing w:val="-4"/>
          <w:highlight w:val="white"/>
        </w:rPr>
        <w:t>организацию выставок, концертов, создание эстетической развивающей среды и др.;</w:t>
      </w:r>
    </w:p>
    <w:p w:rsidR="00C66A18" w:rsidRPr="002F074D" w:rsidRDefault="00C66A18" w:rsidP="00C66A18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  <w:highlight w:val="white"/>
        </w:rPr>
        <w:t xml:space="preserve">формирование чувства прекрасного </w:t>
      </w:r>
      <w:r w:rsidRPr="002F074D">
        <w:rPr>
          <w:color w:val="000000"/>
        </w:rPr>
        <w:t>на основе во</w:t>
      </w:r>
      <w:r>
        <w:rPr>
          <w:color w:val="000000"/>
        </w:rPr>
        <w:t xml:space="preserve">сприятия художественного слова </w:t>
      </w:r>
      <w:r w:rsidRPr="002F074D">
        <w:rPr>
          <w:color w:val="000000"/>
        </w:rPr>
        <w:t>на русском и родном языке;</w:t>
      </w:r>
    </w:p>
    <w:p w:rsidR="00C66A18" w:rsidRPr="002F074D" w:rsidRDefault="00C66A18" w:rsidP="00C66A18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 w:rsidRPr="002F074D">
        <w:rPr>
          <w:color w:val="000000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C66A18" w:rsidRPr="00513116" w:rsidRDefault="00C66A18" w:rsidP="00C66A1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1311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Учебный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план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01"/>
        <w:gridCol w:w="1843"/>
        <w:gridCol w:w="1984"/>
        <w:gridCol w:w="4395"/>
      </w:tblGrid>
      <w:tr w:rsidR="00C66A18" w:rsidRPr="00A155F9" w:rsidTr="008D04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аттестации (контроля)</w:t>
            </w:r>
          </w:p>
        </w:tc>
      </w:tr>
      <w:tr w:rsidR="00C66A18" w:rsidRPr="00A155F9" w:rsidTr="008D04B3">
        <w:trPr>
          <w:trHeight w:val="120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</w:p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Базовые понятия в театральной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педагога</w:t>
            </w:r>
          </w:p>
        </w:tc>
      </w:tr>
      <w:tr w:rsidR="00C66A18" w:rsidRPr="00A155F9" w:rsidTr="008D04B3">
        <w:trPr>
          <w:trHeight w:val="2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C66A18" w:rsidRPr="00A155F9" w:rsidTr="008D04B3">
        <w:trPr>
          <w:trHeight w:val="7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C66A18" w:rsidRPr="00A155F9" w:rsidTr="008D04B3">
        <w:trPr>
          <w:trHeight w:val="7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чтения, 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педагога</w:t>
            </w:r>
          </w:p>
        </w:tc>
      </w:tr>
      <w:tr w:rsidR="00C66A18" w:rsidRPr="00A155F9" w:rsidTr="008D04B3">
        <w:trPr>
          <w:trHeight w:val="7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педагога</w:t>
            </w:r>
          </w:p>
        </w:tc>
      </w:tr>
      <w:tr w:rsidR="00C66A18" w:rsidRPr="00A155F9" w:rsidTr="008D04B3">
        <w:trPr>
          <w:trHeight w:val="7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педагога</w:t>
            </w:r>
          </w:p>
        </w:tc>
      </w:tr>
      <w:tr w:rsidR="00C66A18" w:rsidRPr="00A155F9" w:rsidTr="008D04B3">
        <w:trPr>
          <w:trHeight w:val="7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18" w:rsidRPr="00A155F9" w:rsidRDefault="00C66A18" w:rsidP="008D04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A18" w:rsidRPr="00010E99" w:rsidRDefault="00C66A18" w:rsidP="00C66A18">
      <w:pPr>
        <w:jc w:val="center"/>
        <w:rPr>
          <w:b/>
          <w:bCs/>
          <w:color w:val="FF0000"/>
        </w:rPr>
      </w:pPr>
      <w:r w:rsidRPr="00010E99">
        <w:rPr>
          <w:b/>
        </w:rPr>
        <w:t xml:space="preserve">Комплексно-тематический план работы </w:t>
      </w:r>
    </w:p>
    <w:tbl>
      <w:tblPr>
        <w:tblStyle w:val="a5"/>
        <w:tblW w:w="0" w:type="auto"/>
        <w:tblLook w:val="04A0"/>
      </w:tblPr>
      <w:tblGrid>
        <w:gridCol w:w="1131"/>
        <w:gridCol w:w="1339"/>
        <w:gridCol w:w="8389"/>
        <w:gridCol w:w="1617"/>
        <w:gridCol w:w="3138"/>
      </w:tblGrid>
      <w:tr w:rsidR="00C66A18" w:rsidTr="008D04B3">
        <w:tc>
          <w:tcPr>
            <w:tcW w:w="1131" w:type="dxa"/>
          </w:tcPr>
          <w:p w:rsidR="00C66A18" w:rsidRPr="00067CA0" w:rsidRDefault="00C66A18" w:rsidP="008D04B3">
            <w:pPr>
              <w:jc w:val="center"/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№ п/п</w:t>
            </w:r>
          </w:p>
        </w:tc>
        <w:tc>
          <w:tcPr>
            <w:tcW w:w="1339" w:type="dxa"/>
          </w:tcPr>
          <w:p w:rsidR="00C66A18" w:rsidRPr="00067CA0" w:rsidRDefault="00C66A18" w:rsidP="008D04B3">
            <w:pPr>
              <w:jc w:val="center"/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Месяц</w:t>
            </w:r>
          </w:p>
        </w:tc>
        <w:tc>
          <w:tcPr>
            <w:tcW w:w="8389" w:type="dxa"/>
          </w:tcPr>
          <w:p w:rsidR="00C66A18" w:rsidRPr="00067CA0" w:rsidRDefault="00C66A18" w:rsidP="008D04B3">
            <w:pPr>
              <w:jc w:val="center"/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C66A18" w:rsidRPr="00067CA0" w:rsidRDefault="00C66A18" w:rsidP="008D04B3">
            <w:pPr>
              <w:jc w:val="center"/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3138" w:type="dxa"/>
          </w:tcPr>
          <w:p w:rsidR="00C66A18" w:rsidRPr="00067CA0" w:rsidRDefault="00C66A18" w:rsidP="008D0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</w:tr>
      <w:tr w:rsidR="00C66A18" w:rsidTr="008D04B3">
        <w:tc>
          <w:tcPr>
            <w:tcW w:w="1131" w:type="dxa"/>
          </w:tcPr>
          <w:p w:rsidR="00C66A18" w:rsidRPr="00067CA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C66A18" w:rsidRPr="00067CA0" w:rsidRDefault="00C66A18" w:rsidP="008D04B3">
            <w:pPr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Сентябрь</w:t>
            </w:r>
          </w:p>
        </w:tc>
        <w:tc>
          <w:tcPr>
            <w:tcW w:w="8389" w:type="dxa"/>
          </w:tcPr>
          <w:p w:rsidR="00C66A18" w:rsidRPr="00067CA0" w:rsidRDefault="00C66A18" w:rsidP="008D04B3">
            <w:pPr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 xml:space="preserve">Организационная работа: составление тематического плана, подборка </w:t>
            </w:r>
            <w:r w:rsidRPr="00067CA0">
              <w:rPr>
                <w:sz w:val="24"/>
                <w:szCs w:val="24"/>
              </w:rPr>
              <w:lastRenderedPageBreak/>
              <w:t>методической литературы, создание картотеки с играми и упражнениями</w:t>
            </w:r>
          </w:p>
        </w:tc>
        <w:tc>
          <w:tcPr>
            <w:tcW w:w="1617" w:type="dxa"/>
          </w:tcPr>
          <w:p w:rsidR="00C66A18" w:rsidRPr="00067CA0" w:rsidRDefault="00C66A18" w:rsidP="008D04B3">
            <w:pPr>
              <w:jc w:val="center"/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8" w:type="dxa"/>
          </w:tcPr>
          <w:p w:rsidR="00C66A18" w:rsidRPr="00067CA0" w:rsidRDefault="00C66A18" w:rsidP="008D04B3">
            <w:pPr>
              <w:rPr>
                <w:sz w:val="24"/>
                <w:szCs w:val="24"/>
              </w:rPr>
            </w:pPr>
          </w:p>
        </w:tc>
      </w:tr>
      <w:tr w:rsidR="00C66A18" w:rsidTr="008D04B3">
        <w:tc>
          <w:tcPr>
            <w:tcW w:w="1131" w:type="dxa"/>
          </w:tcPr>
          <w:p w:rsidR="00C66A18" w:rsidRPr="00067CA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66A18" w:rsidRPr="00067CA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067CA0" w:rsidRDefault="00C66A18" w:rsidP="008D04B3">
            <w:pPr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Вводное занятие «Виды театров»</w:t>
            </w:r>
          </w:p>
        </w:tc>
        <w:tc>
          <w:tcPr>
            <w:tcW w:w="1617" w:type="dxa"/>
          </w:tcPr>
          <w:p w:rsidR="00C66A18" w:rsidRPr="00067CA0" w:rsidRDefault="00C66A18" w:rsidP="008D04B3">
            <w:pPr>
              <w:jc w:val="center"/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067CA0" w:rsidRDefault="00C66A18" w:rsidP="008D04B3">
            <w:pPr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Беседа - опрос</w:t>
            </w:r>
          </w:p>
        </w:tc>
      </w:tr>
      <w:tr w:rsidR="00C66A18" w:rsidTr="008D04B3">
        <w:tc>
          <w:tcPr>
            <w:tcW w:w="1131" w:type="dxa"/>
          </w:tcPr>
          <w:p w:rsidR="00C66A18" w:rsidRPr="00067CA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C66A18" w:rsidRPr="00067CA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067CA0" w:rsidRDefault="00C66A18" w:rsidP="008D04B3">
            <w:pPr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Вводное занятие «Культура поведения в театре»</w:t>
            </w:r>
          </w:p>
        </w:tc>
        <w:tc>
          <w:tcPr>
            <w:tcW w:w="1617" w:type="dxa"/>
          </w:tcPr>
          <w:p w:rsidR="00C66A18" w:rsidRPr="00067CA0" w:rsidRDefault="00C66A18" w:rsidP="008D04B3">
            <w:pPr>
              <w:jc w:val="center"/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067CA0" w:rsidRDefault="00C66A18" w:rsidP="008D04B3">
            <w:pPr>
              <w:rPr>
                <w:sz w:val="24"/>
                <w:szCs w:val="24"/>
              </w:rPr>
            </w:pPr>
            <w:r w:rsidRPr="00067CA0">
              <w:rPr>
                <w:sz w:val="24"/>
                <w:szCs w:val="24"/>
              </w:rPr>
              <w:t>Беседа - опрос</w:t>
            </w:r>
          </w:p>
        </w:tc>
      </w:tr>
      <w:tr w:rsidR="00C66A18" w:rsidTr="008D04B3">
        <w:tc>
          <w:tcPr>
            <w:tcW w:w="1131" w:type="dxa"/>
          </w:tcPr>
          <w:p w:rsidR="00C66A18" w:rsidRPr="00067CA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C66A18" w:rsidRPr="00067CA0" w:rsidRDefault="00C66A18" w:rsidP="008D04B3">
            <w:pPr>
              <w:rPr>
                <w:sz w:val="24"/>
                <w:szCs w:val="24"/>
                <w:highlight w:val="yellow"/>
              </w:rPr>
            </w:pPr>
            <w:r w:rsidRPr="00067CA0">
              <w:rPr>
                <w:sz w:val="24"/>
                <w:szCs w:val="24"/>
              </w:rPr>
              <w:t>Октябрь</w:t>
            </w:r>
          </w:p>
        </w:tc>
        <w:tc>
          <w:tcPr>
            <w:tcW w:w="8389" w:type="dxa"/>
          </w:tcPr>
          <w:p w:rsidR="00C66A18" w:rsidRPr="00BD20F9" w:rsidRDefault="00C66A18" w:rsidP="008D04B3">
            <w:pPr>
              <w:rPr>
                <w:sz w:val="24"/>
                <w:szCs w:val="24"/>
                <w:highlight w:val="yellow"/>
              </w:rPr>
            </w:pPr>
            <w:r w:rsidRPr="00BD20F9">
              <w:rPr>
                <w:sz w:val="24"/>
                <w:szCs w:val="24"/>
              </w:rPr>
              <w:t>Ритмопластика: психофизический тренинг, подготовка к этюдам, развитие координации.</w:t>
            </w:r>
          </w:p>
        </w:tc>
        <w:tc>
          <w:tcPr>
            <w:tcW w:w="1617" w:type="dxa"/>
          </w:tcPr>
          <w:p w:rsidR="00C66A18" w:rsidRPr="00BD20F9" w:rsidRDefault="00C66A18" w:rsidP="008D04B3">
            <w:pPr>
              <w:jc w:val="center"/>
              <w:rPr>
                <w:sz w:val="28"/>
                <w:szCs w:val="28"/>
              </w:rPr>
            </w:pPr>
            <w:r w:rsidRPr="00BD20F9">
              <w:rPr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C66A18" w:rsidRPr="00BD20F9" w:rsidRDefault="00C66A18" w:rsidP="008D04B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Просмотр презентации, упражнения</w:t>
            </w:r>
          </w:p>
        </w:tc>
      </w:tr>
      <w:tr w:rsidR="00C66A18" w:rsidTr="008D04B3">
        <w:tc>
          <w:tcPr>
            <w:tcW w:w="1131" w:type="dxa"/>
          </w:tcPr>
          <w:p w:rsidR="00C66A18" w:rsidRPr="00067CA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010E99" w:rsidRDefault="00C66A18" w:rsidP="008D04B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89" w:type="dxa"/>
          </w:tcPr>
          <w:p w:rsidR="00C66A18" w:rsidRPr="009F097B" w:rsidRDefault="00C66A18" w:rsidP="008D04B3">
            <w:pPr>
              <w:rPr>
                <w:sz w:val="24"/>
                <w:szCs w:val="24"/>
              </w:rPr>
            </w:pPr>
            <w:r w:rsidRPr="009F097B">
              <w:rPr>
                <w:sz w:val="24"/>
                <w:szCs w:val="24"/>
              </w:rPr>
              <w:t>Художественное чтение «Айболит»</w:t>
            </w:r>
          </w:p>
        </w:tc>
        <w:tc>
          <w:tcPr>
            <w:tcW w:w="1617" w:type="dxa"/>
          </w:tcPr>
          <w:p w:rsidR="00C66A18" w:rsidRPr="009F097B" w:rsidRDefault="00C66A18" w:rsidP="008D04B3">
            <w:pPr>
              <w:jc w:val="center"/>
              <w:rPr>
                <w:sz w:val="24"/>
                <w:szCs w:val="24"/>
              </w:rPr>
            </w:pPr>
            <w:r w:rsidRPr="009F097B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9F097B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</w:tr>
      <w:tr w:rsidR="00C66A18" w:rsidTr="008D04B3">
        <w:tc>
          <w:tcPr>
            <w:tcW w:w="1131" w:type="dxa"/>
          </w:tcPr>
          <w:p w:rsidR="00C66A18" w:rsidRPr="00067CA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010E99" w:rsidRDefault="00C66A18" w:rsidP="008D04B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89" w:type="dxa"/>
          </w:tcPr>
          <w:p w:rsidR="00C66A18" w:rsidRPr="009F097B" w:rsidRDefault="00C66A18" w:rsidP="008D04B3">
            <w:pPr>
              <w:rPr>
                <w:sz w:val="24"/>
                <w:szCs w:val="24"/>
              </w:rPr>
            </w:pPr>
            <w:r w:rsidRPr="009F097B">
              <w:rPr>
                <w:sz w:val="24"/>
                <w:szCs w:val="24"/>
              </w:rPr>
              <w:t>Рисование «Моя любимая сказка»</w:t>
            </w:r>
          </w:p>
        </w:tc>
        <w:tc>
          <w:tcPr>
            <w:tcW w:w="1617" w:type="dxa"/>
          </w:tcPr>
          <w:p w:rsidR="00C66A18" w:rsidRPr="009F097B" w:rsidRDefault="00C66A18" w:rsidP="008D04B3">
            <w:pPr>
              <w:jc w:val="center"/>
              <w:rPr>
                <w:sz w:val="24"/>
                <w:szCs w:val="24"/>
              </w:rPr>
            </w:pPr>
            <w:r w:rsidRPr="009F097B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9F097B" w:rsidRDefault="00C66A18" w:rsidP="008D04B3">
            <w:pPr>
              <w:rPr>
                <w:sz w:val="24"/>
                <w:szCs w:val="24"/>
              </w:rPr>
            </w:pPr>
            <w:r w:rsidRPr="009F097B">
              <w:rPr>
                <w:sz w:val="24"/>
                <w:szCs w:val="24"/>
              </w:rPr>
              <w:t>Выставка рисунков</w:t>
            </w:r>
          </w:p>
        </w:tc>
      </w:tr>
      <w:tr w:rsidR="00C66A18" w:rsidTr="008D04B3">
        <w:tc>
          <w:tcPr>
            <w:tcW w:w="1131" w:type="dxa"/>
          </w:tcPr>
          <w:p w:rsidR="00C66A18" w:rsidRPr="00067CA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010E99" w:rsidRDefault="00C66A18" w:rsidP="008D04B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89" w:type="dxa"/>
          </w:tcPr>
          <w:p w:rsidR="00C66A18" w:rsidRPr="009F097B" w:rsidRDefault="00C66A18" w:rsidP="008D04B3">
            <w:pPr>
              <w:rPr>
                <w:sz w:val="24"/>
                <w:szCs w:val="24"/>
              </w:rPr>
            </w:pPr>
            <w:r w:rsidRPr="009F097B">
              <w:rPr>
                <w:sz w:val="24"/>
                <w:szCs w:val="24"/>
              </w:rPr>
              <w:t xml:space="preserve">Знакомство со структурой театра, его основными профессиями (актер, режиссер, сценарист, художник, гример) </w:t>
            </w:r>
          </w:p>
        </w:tc>
        <w:tc>
          <w:tcPr>
            <w:tcW w:w="1617" w:type="dxa"/>
          </w:tcPr>
          <w:p w:rsidR="00C66A18" w:rsidRPr="009F097B" w:rsidRDefault="00C66A18" w:rsidP="008D04B3">
            <w:pPr>
              <w:jc w:val="center"/>
              <w:rPr>
                <w:sz w:val="24"/>
                <w:szCs w:val="24"/>
              </w:rPr>
            </w:pPr>
          </w:p>
          <w:p w:rsidR="00C66A18" w:rsidRPr="009F097B" w:rsidRDefault="00C66A18" w:rsidP="008D04B3">
            <w:pPr>
              <w:jc w:val="center"/>
              <w:rPr>
                <w:sz w:val="24"/>
                <w:szCs w:val="24"/>
              </w:rPr>
            </w:pPr>
            <w:r w:rsidRPr="009F097B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9F097B" w:rsidRDefault="00C66A18" w:rsidP="008D04B3">
            <w:pPr>
              <w:rPr>
                <w:sz w:val="24"/>
                <w:szCs w:val="24"/>
              </w:rPr>
            </w:pPr>
            <w:r w:rsidRPr="009F09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Отработка сценического этюда «Уж эти профессии театра»</w:t>
            </w:r>
          </w:p>
        </w:tc>
      </w:tr>
      <w:tr w:rsidR="00C66A18" w:rsidTr="008D04B3">
        <w:tc>
          <w:tcPr>
            <w:tcW w:w="1131" w:type="dxa"/>
          </w:tcPr>
          <w:p w:rsidR="00C66A18" w:rsidRPr="00DD0498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C66A18" w:rsidRPr="00DD0498" w:rsidRDefault="00C66A18" w:rsidP="008D04B3">
            <w:pPr>
              <w:rPr>
                <w:sz w:val="24"/>
                <w:szCs w:val="24"/>
              </w:rPr>
            </w:pPr>
            <w:r w:rsidRPr="00DD0498">
              <w:rPr>
                <w:sz w:val="24"/>
                <w:szCs w:val="24"/>
              </w:rPr>
              <w:t>Ноябрь</w:t>
            </w:r>
          </w:p>
        </w:tc>
        <w:tc>
          <w:tcPr>
            <w:tcW w:w="8389" w:type="dxa"/>
          </w:tcPr>
          <w:p w:rsidR="00C66A18" w:rsidRPr="00DD0498" w:rsidRDefault="00C66A18" w:rsidP="008D04B3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DD0498">
              <w:rPr>
                <w:sz w:val="24"/>
                <w:szCs w:val="24"/>
              </w:rPr>
              <w:t>Художественное чтение стихов А.</w:t>
            </w:r>
            <w:r>
              <w:rPr>
                <w:sz w:val="24"/>
                <w:szCs w:val="24"/>
              </w:rPr>
              <w:t xml:space="preserve"> </w:t>
            </w:r>
            <w:r w:rsidRPr="00DD0498">
              <w:rPr>
                <w:sz w:val="24"/>
                <w:szCs w:val="24"/>
              </w:rPr>
              <w:t>Барто</w:t>
            </w:r>
          </w:p>
        </w:tc>
        <w:tc>
          <w:tcPr>
            <w:tcW w:w="1617" w:type="dxa"/>
          </w:tcPr>
          <w:p w:rsidR="00C66A18" w:rsidRPr="00DD0498" w:rsidRDefault="00C66A18" w:rsidP="008D04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D0498">
              <w:rPr>
                <w:sz w:val="24"/>
                <w:szCs w:val="24"/>
              </w:rPr>
              <w:t>1</w:t>
            </w:r>
          </w:p>
          <w:p w:rsidR="00C66A18" w:rsidRPr="00DD0498" w:rsidRDefault="00C66A18" w:rsidP="008D04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C66A18" w:rsidRPr="00DD0498" w:rsidRDefault="00C66A18" w:rsidP="008D04B3">
            <w:pPr>
              <w:rPr>
                <w:sz w:val="24"/>
                <w:szCs w:val="24"/>
                <w:highlight w:val="yellow"/>
              </w:rPr>
            </w:pPr>
            <w:r w:rsidRPr="00DD0498">
              <w:rPr>
                <w:sz w:val="24"/>
                <w:szCs w:val="24"/>
              </w:rPr>
              <w:t>Театральная игра</w:t>
            </w:r>
          </w:p>
        </w:tc>
      </w:tr>
      <w:tr w:rsidR="00C66A18" w:rsidTr="008D04B3">
        <w:tc>
          <w:tcPr>
            <w:tcW w:w="1131" w:type="dxa"/>
          </w:tcPr>
          <w:p w:rsidR="00C66A18" w:rsidRPr="00DD5EB8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0B70A6" w:rsidRDefault="00C66A18" w:rsidP="008D04B3">
            <w:pPr>
              <w:rPr>
                <w:sz w:val="28"/>
                <w:szCs w:val="28"/>
              </w:rPr>
            </w:pPr>
          </w:p>
        </w:tc>
        <w:tc>
          <w:tcPr>
            <w:tcW w:w="8389" w:type="dxa"/>
          </w:tcPr>
          <w:p w:rsidR="00C66A18" w:rsidRPr="00DD0498" w:rsidRDefault="00C66A18" w:rsidP="008D04B3">
            <w:pPr>
              <w:rPr>
                <w:sz w:val="24"/>
                <w:szCs w:val="24"/>
              </w:rPr>
            </w:pPr>
            <w:r w:rsidRPr="00DD0498">
              <w:rPr>
                <w:sz w:val="24"/>
                <w:szCs w:val="24"/>
              </w:rPr>
              <w:t>Рисование  «Мир масок»</w:t>
            </w:r>
          </w:p>
        </w:tc>
        <w:tc>
          <w:tcPr>
            <w:tcW w:w="1617" w:type="dxa"/>
          </w:tcPr>
          <w:p w:rsidR="00C66A18" w:rsidRPr="00DD0498" w:rsidRDefault="00C66A18" w:rsidP="008D04B3">
            <w:pPr>
              <w:jc w:val="center"/>
              <w:rPr>
                <w:sz w:val="24"/>
                <w:szCs w:val="24"/>
              </w:rPr>
            </w:pPr>
            <w:r w:rsidRPr="00DD0498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DD0498" w:rsidRDefault="00C66A18" w:rsidP="008D04B3">
            <w:pPr>
              <w:rPr>
                <w:sz w:val="24"/>
                <w:szCs w:val="24"/>
              </w:rPr>
            </w:pPr>
            <w:r w:rsidRPr="00DD0498">
              <w:rPr>
                <w:sz w:val="24"/>
                <w:szCs w:val="24"/>
              </w:rPr>
              <w:t>Подготовка к театрализованной постановке спектакля «Колобок»</w:t>
            </w:r>
          </w:p>
        </w:tc>
      </w:tr>
      <w:tr w:rsidR="00C66A18" w:rsidTr="008D04B3">
        <w:tc>
          <w:tcPr>
            <w:tcW w:w="1131" w:type="dxa"/>
          </w:tcPr>
          <w:p w:rsidR="00C66A18" w:rsidRPr="00DD5EB8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0B70A6" w:rsidRDefault="00C66A18" w:rsidP="008D04B3">
            <w:pPr>
              <w:rPr>
                <w:sz w:val="28"/>
                <w:szCs w:val="28"/>
              </w:rPr>
            </w:pPr>
          </w:p>
        </w:tc>
        <w:tc>
          <w:tcPr>
            <w:tcW w:w="8389" w:type="dxa"/>
            <w:shd w:val="clear" w:color="auto" w:fill="FFFFFF" w:themeFill="background1"/>
          </w:tcPr>
          <w:p w:rsidR="00C66A18" w:rsidRPr="00754975" w:rsidRDefault="00C66A18" w:rsidP="008D04B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  <w:u w:val="single"/>
              </w:rPr>
              <w:t xml:space="preserve"> </w:t>
            </w:r>
            <w:r w:rsidRPr="00754975">
              <w:rPr>
                <w:bCs/>
                <w:i/>
                <w:iCs/>
                <w:sz w:val="24"/>
                <w:szCs w:val="24"/>
              </w:rPr>
              <w:t>Работа над спектаклем.</w:t>
            </w:r>
            <w:r w:rsidRPr="0075497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Постановка сценки «Колобок»</w:t>
            </w:r>
          </w:p>
        </w:tc>
        <w:tc>
          <w:tcPr>
            <w:tcW w:w="1617" w:type="dxa"/>
            <w:shd w:val="clear" w:color="auto" w:fill="FFFFFF" w:themeFill="background1"/>
          </w:tcPr>
          <w:p w:rsidR="00C66A18" w:rsidRPr="00754975" w:rsidRDefault="00C66A18" w:rsidP="008D04B3">
            <w:pPr>
              <w:jc w:val="center"/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  <w:shd w:val="clear" w:color="auto" w:fill="FFFFFF" w:themeFill="background1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Чтение, распределение ролей</w:t>
            </w:r>
            <w:r>
              <w:rPr>
                <w:sz w:val="24"/>
                <w:szCs w:val="24"/>
              </w:rPr>
              <w:t>, подготовка костюмов</w:t>
            </w:r>
          </w:p>
        </w:tc>
      </w:tr>
      <w:tr w:rsidR="00C66A18" w:rsidTr="008D04B3">
        <w:tc>
          <w:tcPr>
            <w:tcW w:w="1131" w:type="dxa"/>
          </w:tcPr>
          <w:p w:rsidR="00C66A18" w:rsidRPr="00DD5EB8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0B70A6" w:rsidRDefault="00C66A18" w:rsidP="008D04B3">
            <w:pPr>
              <w:rPr>
                <w:sz w:val="28"/>
                <w:szCs w:val="28"/>
              </w:rPr>
            </w:pPr>
          </w:p>
        </w:tc>
        <w:tc>
          <w:tcPr>
            <w:tcW w:w="8389" w:type="dxa"/>
            <w:shd w:val="clear" w:color="auto" w:fill="FFFFFF" w:themeFill="background1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Изучаем русские народные инструменты</w:t>
            </w:r>
          </w:p>
        </w:tc>
        <w:tc>
          <w:tcPr>
            <w:tcW w:w="1617" w:type="dxa"/>
            <w:shd w:val="clear" w:color="auto" w:fill="FFFFFF" w:themeFill="background1"/>
          </w:tcPr>
          <w:p w:rsidR="00C66A18" w:rsidRPr="00754975" w:rsidRDefault="00C66A18" w:rsidP="008D04B3">
            <w:pPr>
              <w:jc w:val="center"/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  <w:shd w:val="clear" w:color="auto" w:fill="FFFFFF" w:themeFill="background1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Игра на русских народных инструментах</w:t>
            </w:r>
          </w:p>
        </w:tc>
      </w:tr>
      <w:tr w:rsidR="00C66A18" w:rsidTr="008D04B3">
        <w:tc>
          <w:tcPr>
            <w:tcW w:w="1131" w:type="dxa"/>
          </w:tcPr>
          <w:p w:rsidR="00C66A18" w:rsidRPr="00DD5EB8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Декабрь</w:t>
            </w:r>
          </w:p>
        </w:tc>
        <w:tc>
          <w:tcPr>
            <w:tcW w:w="8389" w:type="dxa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Художественное чтение «Русские народные сказки»</w:t>
            </w:r>
          </w:p>
        </w:tc>
        <w:tc>
          <w:tcPr>
            <w:tcW w:w="1617" w:type="dxa"/>
          </w:tcPr>
          <w:p w:rsidR="00C66A18" w:rsidRPr="00754975" w:rsidRDefault="00C66A18" w:rsidP="008D04B3">
            <w:pPr>
              <w:jc w:val="center"/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Театральная игра</w:t>
            </w:r>
          </w:p>
        </w:tc>
      </w:tr>
      <w:tr w:rsidR="00C66A18" w:rsidTr="008D04B3">
        <w:tc>
          <w:tcPr>
            <w:tcW w:w="1131" w:type="dxa"/>
          </w:tcPr>
          <w:p w:rsidR="00C66A18" w:rsidRPr="00DD5EB8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Default="00C66A18" w:rsidP="008D04B3">
            <w:pPr>
              <w:rPr>
                <w:sz w:val="28"/>
                <w:szCs w:val="28"/>
              </w:rPr>
            </w:pPr>
          </w:p>
        </w:tc>
        <w:tc>
          <w:tcPr>
            <w:tcW w:w="8389" w:type="dxa"/>
          </w:tcPr>
          <w:p w:rsidR="00C66A18" w:rsidRPr="00754975" w:rsidRDefault="00C66A18" w:rsidP="008D04B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54975">
              <w:rPr>
                <w:bCs/>
                <w:i/>
                <w:iCs/>
                <w:sz w:val="24"/>
                <w:szCs w:val="24"/>
              </w:rPr>
              <w:t>Работа над спектаклем.</w:t>
            </w:r>
            <w:r w:rsidRPr="00754975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C66A18" w:rsidRPr="00754975" w:rsidRDefault="00C66A18" w:rsidP="008D04B3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Постановка сценки «Курочка Ряба»</w:t>
            </w:r>
          </w:p>
        </w:tc>
        <w:tc>
          <w:tcPr>
            <w:tcW w:w="1617" w:type="dxa"/>
          </w:tcPr>
          <w:p w:rsidR="00C66A18" w:rsidRPr="00754975" w:rsidRDefault="00C66A18" w:rsidP="008D04B3">
            <w:pPr>
              <w:jc w:val="center"/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Чтение, распределение ролей</w:t>
            </w:r>
            <w:r>
              <w:rPr>
                <w:sz w:val="24"/>
                <w:szCs w:val="24"/>
              </w:rPr>
              <w:t>, подготовка костюмов</w:t>
            </w:r>
          </w:p>
        </w:tc>
      </w:tr>
      <w:tr w:rsidR="00C66A18" w:rsidTr="008D04B3">
        <w:tc>
          <w:tcPr>
            <w:tcW w:w="1131" w:type="dxa"/>
          </w:tcPr>
          <w:p w:rsidR="00C66A18" w:rsidRPr="00754975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91379C" w:rsidRDefault="00C66A18" w:rsidP="008D04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389" w:type="dxa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Разучивание чистоговорок</w:t>
            </w:r>
          </w:p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Работа над спектаклем.</w:t>
            </w:r>
          </w:p>
        </w:tc>
        <w:tc>
          <w:tcPr>
            <w:tcW w:w="1617" w:type="dxa"/>
          </w:tcPr>
          <w:p w:rsidR="00C66A18" w:rsidRPr="00754975" w:rsidRDefault="00C66A18" w:rsidP="008D04B3">
            <w:pPr>
              <w:jc w:val="center"/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Предметные (сюжетные) картинки</w:t>
            </w:r>
          </w:p>
        </w:tc>
      </w:tr>
      <w:tr w:rsidR="00C66A18" w:rsidTr="008D04B3">
        <w:tc>
          <w:tcPr>
            <w:tcW w:w="1131" w:type="dxa"/>
          </w:tcPr>
          <w:p w:rsidR="00C66A18" w:rsidRPr="00754975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66A18" w:rsidRPr="0091379C" w:rsidRDefault="00C66A18" w:rsidP="008D04B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389" w:type="dxa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Сюжетно-ролевая игра «Театр»</w:t>
            </w:r>
          </w:p>
        </w:tc>
        <w:tc>
          <w:tcPr>
            <w:tcW w:w="1617" w:type="dxa"/>
          </w:tcPr>
          <w:p w:rsidR="00C66A18" w:rsidRPr="00754975" w:rsidRDefault="00C66A18" w:rsidP="008D04B3">
            <w:pPr>
              <w:jc w:val="center"/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754975" w:rsidRDefault="00C66A18" w:rsidP="008D04B3">
            <w:pPr>
              <w:rPr>
                <w:sz w:val="24"/>
                <w:szCs w:val="24"/>
              </w:rPr>
            </w:pPr>
            <w:r w:rsidRPr="00754975">
              <w:rPr>
                <w:sz w:val="24"/>
                <w:szCs w:val="24"/>
              </w:rPr>
              <w:t>Атрибуты, костюмы</w:t>
            </w:r>
          </w:p>
        </w:tc>
      </w:tr>
      <w:tr w:rsidR="00C66A18" w:rsidTr="008D04B3">
        <w:tc>
          <w:tcPr>
            <w:tcW w:w="1131" w:type="dxa"/>
          </w:tcPr>
          <w:p w:rsidR="00C66A18" w:rsidRPr="00754975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Январь</w:t>
            </w: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Отчетный показ спектакля «Курочка Ряба»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  <w:highlight w:val="yellow"/>
              </w:rPr>
            </w:pPr>
            <w:r w:rsidRPr="00CF6DC0">
              <w:rPr>
                <w:sz w:val="24"/>
                <w:szCs w:val="24"/>
              </w:rPr>
              <w:t>Атрибуты, костюмы, декорации</w:t>
            </w:r>
          </w:p>
        </w:tc>
      </w:tr>
      <w:tr w:rsidR="00C66A18" w:rsidTr="008D04B3">
        <w:tc>
          <w:tcPr>
            <w:tcW w:w="1131" w:type="dxa"/>
          </w:tcPr>
          <w:p w:rsidR="00C66A18" w:rsidRPr="00754975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Музыкальная гостиная. Петр Ильич Чайковский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Прослушивание музыки, беседа</w:t>
            </w:r>
          </w:p>
        </w:tc>
      </w:tr>
      <w:tr w:rsidR="00C66A18" w:rsidTr="008D04B3">
        <w:tc>
          <w:tcPr>
            <w:tcW w:w="1131" w:type="dxa"/>
          </w:tcPr>
          <w:p w:rsidR="00C66A18" w:rsidRPr="00754975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Ритмопластика: отработка сценических этюдов «Знакомство», «Зеркало», «Пожелание»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</w:tc>
      </w:tr>
      <w:tr w:rsidR="00C66A18" w:rsidTr="008D04B3">
        <w:tc>
          <w:tcPr>
            <w:tcW w:w="1131" w:type="dxa"/>
          </w:tcPr>
          <w:p w:rsidR="00C66A18" w:rsidRPr="00754975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«Любимый герой»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выставки </w:t>
            </w:r>
            <w:r>
              <w:rPr>
                <w:sz w:val="24"/>
                <w:szCs w:val="24"/>
              </w:rPr>
              <w:lastRenderedPageBreak/>
              <w:t>рисунков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Февраль</w:t>
            </w: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«</w:t>
            </w:r>
            <w:proofErr w:type="spellStart"/>
            <w:r>
              <w:rPr>
                <w:sz w:val="24"/>
                <w:szCs w:val="24"/>
              </w:rPr>
              <w:t>Би-ба-бо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мимикой, логическими ударениями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сказок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Ритмопластика: беспредметные этюды (вдеть нитку в иголку, собрать вещи в чемодан и т.д.)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русских народных пословиц и скороговорок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Март</w:t>
            </w: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Ритмопластика: групповые пантомимические этюды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спектаклем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 (кукольный театр)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ролей, подготовка декораций, костюмов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спектакля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декораций, костюмов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Ритмопластика: сценические этюды в паре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Апрель</w:t>
            </w: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семейных работ «Сказка всегда рядом»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работ 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гостиная. Русские композиторы. Н.А. Римский-Корсаков «Сказка о царе </w:t>
            </w:r>
            <w:proofErr w:type="spellStart"/>
            <w:r>
              <w:rPr>
                <w:sz w:val="24"/>
                <w:szCs w:val="24"/>
              </w:rPr>
              <w:t>Салтане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 музыкального произведения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Ритмопластика: составление пантомимического этюда «Ожившая картина»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декораций к спектаклю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 w:val="restart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Май</w:t>
            </w: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Ритмопластика: разучивание пантомимы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игра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гостиная «Времена года». Оформление выставки «Я рисую музыку»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отчетного спектакля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репетиция</w:t>
            </w:r>
          </w:p>
        </w:tc>
      </w:tr>
      <w:tr w:rsidR="00C66A18" w:rsidTr="008D04B3">
        <w:tc>
          <w:tcPr>
            <w:tcW w:w="1131" w:type="dxa"/>
          </w:tcPr>
          <w:p w:rsidR="00C66A18" w:rsidRPr="00CF6DC0" w:rsidRDefault="00C66A18" w:rsidP="008D04B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</w:p>
        </w:tc>
        <w:tc>
          <w:tcPr>
            <w:tcW w:w="8389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показ спектакль «</w:t>
            </w:r>
            <w:proofErr w:type="spellStart"/>
            <w:r>
              <w:rPr>
                <w:sz w:val="24"/>
                <w:szCs w:val="24"/>
              </w:rPr>
              <w:t>Заюшкина</w:t>
            </w:r>
            <w:proofErr w:type="spellEnd"/>
            <w:r>
              <w:rPr>
                <w:sz w:val="24"/>
                <w:szCs w:val="24"/>
              </w:rPr>
              <w:t xml:space="preserve"> избушка»</w:t>
            </w:r>
          </w:p>
        </w:tc>
        <w:tc>
          <w:tcPr>
            <w:tcW w:w="1617" w:type="dxa"/>
          </w:tcPr>
          <w:p w:rsidR="00C66A18" w:rsidRPr="00CF6DC0" w:rsidRDefault="00C66A18" w:rsidP="008D04B3">
            <w:pPr>
              <w:jc w:val="center"/>
              <w:rPr>
                <w:sz w:val="24"/>
                <w:szCs w:val="24"/>
              </w:rPr>
            </w:pPr>
            <w:r w:rsidRPr="00CF6DC0">
              <w:rPr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C66A18" w:rsidRPr="00CF6DC0" w:rsidRDefault="00C66A18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приглашением родителей</w:t>
            </w:r>
          </w:p>
        </w:tc>
      </w:tr>
    </w:tbl>
    <w:p w:rsidR="00C66A18" w:rsidRPr="00010E99" w:rsidRDefault="00C66A18" w:rsidP="00C66A18">
      <w:pPr>
        <w:jc w:val="center"/>
        <w:rPr>
          <w:b/>
        </w:rPr>
      </w:pPr>
      <w:r w:rsidRPr="00010E99">
        <w:rPr>
          <w:b/>
          <w:bCs/>
        </w:rPr>
        <w:t>Общий план занятий</w:t>
      </w:r>
    </w:p>
    <w:p w:rsidR="00C66A18" w:rsidRPr="00010E99" w:rsidRDefault="00C66A18" w:rsidP="00C66A18">
      <w:pPr>
        <w:ind w:firstLine="709"/>
        <w:jc w:val="both"/>
      </w:pPr>
      <w:r w:rsidRPr="00010E99">
        <w:t xml:space="preserve">Почти все занятия строятся по одному плану: </w:t>
      </w:r>
    </w:p>
    <w:p w:rsidR="00C66A18" w:rsidRPr="00010E99" w:rsidRDefault="00C66A18" w:rsidP="00C66A18">
      <w:pPr>
        <w:pStyle w:val="a3"/>
        <w:numPr>
          <w:ilvl w:val="0"/>
          <w:numId w:val="7"/>
        </w:numPr>
        <w:ind w:left="0" w:firstLine="1069"/>
        <w:jc w:val="both"/>
        <w:rPr>
          <w:rFonts w:ascii="Arial" w:hAnsi="Arial" w:cs="Arial"/>
        </w:rPr>
      </w:pPr>
      <w:r w:rsidRPr="00010E99">
        <w:t>На каждом занятии используется дополнительный материал: стихотворения, загадки, психологические этюды, дыхательные упражнения</w:t>
      </w:r>
    </w:p>
    <w:p w:rsidR="00C66A18" w:rsidRPr="00010E99" w:rsidRDefault="00C66A18" w:rsidP="00C66A1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010E99">
        <w:t>Подготовка к занятию (установка на работу</w:t>
      </w:r>
      <w:r w:rsidRPr="00010E99">
        <w:rPr>
          <w:rFonts w:ascii="Arial" w:hAnsi="Arial" w:cs="Arial"/>
        </w:rPr>
        <w:t>)</w:t>
      </w:r>
    </w:p>
    <w:p w:rsidR="00C66A18" w:rsidRPr="00010E99" w:rsidRDefault="00C66A18" w:rsidP="00C66A18">
      <w:pPr>
        <w:pStyle w:val="a3"/>
        <w:numPr>
          <w:ilvl w:val="0"/>
          <w:numId w:val="7"/>
        </w:numPr>
        <w:jc w:val="both"/>
        <w:rPr>
          <w:rFonts w:ascii="Arial" w:hAnsi="Arial" w:cs="Arial"/>
        </w:rPr>
      </w:pPr>
      <w:r w:rsidRPr="00010E99">
        <w:t>Повторение пройденного материала (выявление опорных знаний и представлений):</w:t>
      </w:r>
    </w:p>
    <w:p w:rsidR="00C66A18" w:rsidRPr="00010E99" w:rsidRDefault="00C66A18" w:rsidP="00C66A18">
      <w:pPr>
        <w:pStyle w:val="a3"/>
        <w:numPr>
          <w:ilvl w:val="0"/>
          <w:numId w:val="8"/>
        </w:numPr>
        <w:ind w:left="-142" w:firstLine="1135"/>
        <w:jc w:val="both"/>
      </w:pPr>
      <w:r w:rsidRPr="00010E99">
        <w:t xml:space="preserve">Введение в новую тему: загадки, стихотворения, раскрывающие тему занятия; энциклопедические сведения о предмете занятия. </w:t>
      </w:r>
    </w:p>
    <w:p w:rsidR="00C66A18" w:rsidRPr="001657A2" w:rsidRDefault="00C66A18" w:rsidP="00C66A18">
      <w:pPr>
        <w:pStyle w:val="a3"/>
        <w:shd w:val="clear" w:color="auto" w:fill="FFFFFF"/>
        <w:rPr>
          <w:sz w:val="28"/>
          <w:szCs w:val="28"/>
        </w:rPr>
      </w:pPr>
    </w:p>
    <w:p w:rsidR="00C66A18" w:rsidRPr="00C66A18" w:rsidRDefault="00C66A18" w:rsidP="00C66A18">
      <w:pPr>
        <w:jc w:val="center"/>
        <w:rPr>
          <w:bCs/>
        </w:rPr>
      </w:pPr>
      <w:r w:rsidRPr="00C66A18">
        <w:rPr>
          <w:rFonts w:eastAsiaTheme="minorHAnsi"/>
          <w:b/>
          <w:bCs/>
          <w:lang w:eastAsia="en-US"/>
        </w:rPr>
        <w:t>Рекомендуемый список литературы для педагога:</w:t>
      </w:r>
    </w:p>
    <w:p w:rsidR="00C66A18" w:rsidRPr="00C66A18" w:rsidRDefault="00C66A18" w:rsidP="00C66A18">
      <w:pPr>
        <w:numPr>
          <w:ilvl w:val="0"/>
          <w:numId w:val="17"/>
        </w:numPr>
        <w:shd w:val="clear" w:color="auto" w:fill="FFFFFF"/>
        <w:ind w:left="709" w:hanging="283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>Антипина А.Е. Театрализованная деятельность в детском саду. -     М.: ТЦ Сфера, 2006.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>Волшебный праздник</w:t>
      </w:r>
      <w:proofErr w:type="gramStart"/>
      <w:r w:rsidRPr="00C66A18">
        <w:rPr>
          <w:rStyle w:val="c0"/>
          <w:color w:val="000000"/>
        </w:rPr>
        <w:t>/ С</w:t>
      </w:r>
      <w:proofErr w:type="gramEnd"/>
      <w:r w:rsidRPr="00C66A18">
        <w:rPr>
          <w:rStyle w:val="c0"/>
          <w:color w:val="000000"/>
        </w:rPr>
        <w:t xml:space="preserve">ост. М. </w:t>
      </w:r>
      <w:proofErr w:type="spellStart"/>
      <w:r w:rsidRPr="00C66A18">
        <w:rPr>
          <w:rStyle w:val="c0"/>
          <w:color w:val="000000"/>
        </w:rPr>
        <w:t>Дергачева</w:t>
      </w:r>
      <w:proofErr w:type="spellEnd"/>
      <w:r w:rsidRPr="00C66A18">
        <w:rPr>
          <w:rStyle w:val="c0"/>
          <w:color w:val="000000"/>
        </w:rPr>
        <w:t>/. -  М.: РОСМЭН, 2000.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lastRenderedPageBreak/>
        <w:t>Гончарова О.В. и др. Театральная палитра: Программа художественно-эстетического воспитания. – М.: ТЦ Сфера,2010.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C66A18">
        <w:rPr>
          <w:rStyle w:val="c0"/>
          <w:color w:val="000000"/>
        </w:rPr>
        <w:t>Гуськова</w:t>
      </w:r>
      <w:proofErr w:type="spellEnd"/>
      <w:r w:rsidRPr="00C66A18">
        <w:rPr>
          <w:rStyle w:val="c0"/>
          <w:color w:val="000000"/>
        </w:rPr>
        <w:t xml:space="preserve"> А.А. Развитие речевого дыхания детей 3-7 лет. – М.: ТЦ Сфера, 2011.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C66A18">
        <w:rPr>
          <w:rStyle w:val="c0"/>
          <w:color w:val="000000"/>
        </w:rPr>
        <w:t>Зинкевич-Евстигнеева</w:t>
      </w:r>
      <w:proofErr w:type="spellEnd"/>
      <w:r w:rsidRPr="00C66A18">
        <w:rPr>
          <w:rStyle w:val="c0"/>
          <w:color w:val="000000"/>
        </w:rPr>
        <w:t xml:space="preserve"> Т.Д. Тренинг по </w:t>
      </w:r>
      <w:proofErr w:type="spellStart"/>
      <w:r w:rsidRPr="00C66A18">
        <w:rPr>
          <w:rStyle w:val="c0"/>
          <w:color w:val="000000"/>
        </w:rPr>
        <w:t>сказкотерапии</w:t>
      </w:r>
      <w:proofErr w:type="spellEnd"/>
      <w:r w:rsidRPr="00C66A18">
        <w:rPr>
          <w:rStyle w:val="c0"/>
          <w:color w:val="000000"/>
        </w:rPr>
        <w:t>. СПб</w:t>
      </w:r>
      <w:proofErr w:type="gramStart"/>
      <w:r w:rsidRPr="00C66A18">
        <w:rPr>
          <w:rStyle w:val="c0"/>
          <w:color w:val="000000"/>
        </w:rPr>
        <w:t xml:space="preserve">.: </w:t>
      </w:r>
      <w:proofErr w:type="gramEnd"/>
      <w:r w:rsidRPr="00C66A18">
        <w:rPr>
          <w:rStyle w:val="c0"/>
          <w:color w:val="000000"/>
        </w:rPr>
        <w:t>Речь, 2005.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>Иванова Г.П. Театр настроений. Коррекция и развитие эмоционально-нравственной сферы у дошкольников. - М.: “Скрипторий 2003”, 2006.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C66A18">
        <w:rPr>
          <w:rStyle w:val="c0"/>
          <w:color w:val="000000"/>
        </w:rPr>
        <w:t>Караманенко</w:t>
      </w:r>
      <w:proofErr w:type="spellEnd"/>
      <w:r w:rsidRPr="00C66A18">
        <w:rPr>
          <w:rStyle w:val="c0"/>
          <w:color w:val="000000"/>
        </w:rPr>
        <w:t xml:space="preserve"> Т.Н. Кукольный театр – дошкольникам.- М.: Просвещение, 1969.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C66A18">
        <w:rPr>
          <w:rStyle w:val="c0"/>
          <w:color w:val="000000"/>
        </w:rPr>
        <w:t>Кряжева</w:t>
      </w:r>
      <w:proofErr w:type="spellEnd"/>
      <w:r w:rsidRPr="00C66A18">
        <w:rPr>
          <w:rStyle w:val="c0"/>
          <w:color w:val="000000"/>
        </w:rPr>
        <w:t xml:space="preserve"> Н.Л. Мир детских эмоций. – Ярославль: Академия развития, 2001.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 xml:space="preserve">Лаптева Е.В. 1000 русских скороговорок для развития речи. – М.: </w:t>
      </w:r>
      <w:proofErr w:type="spellStart"/>
      <w:r w:rsidRPr="00C66A18">
        <w:rPr>
          <w:rStyle w:val="c0"/>
          <w:color w:val="000000"/>
        </w:rPr>
        <w:t>Астрель</w:t>
      </w:r>
      <w:proofErr w:type="spellEnd"/>
      <w:r w:rsidRPr="00C66A18">
        <w:rPr>
          <w:rStyle w:val="c0"/>
          <w:color w:val="000000"/>
        </w:rPr>
        <w:t>, 2013.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>Лебедев Ю.А. и др. Сказка как источник творчества детей /Пособие для педагогов дошкольных учреждений/. - М.: ВЛАДОС, 2001.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C66A18">
        <w:rPr>
          <w:rStyle w:val="c0"/>
          <w:color w:val="000000"/>
        </w:rPr>
        <w:t>Маханева</w:t>
      </w:r>
      <w:proofErr w:type="spellEnd"/>
      <w:r w:rsidRPr="00C66A18">
        <w:rPr>
          <w:rStyle w:val="c0"/>
          <w:color w:val="000000"/>
        </w:rPr>
        <w:t xml:space="preserve"> М.Д. Театрализованные занятия в детском саду. -  М.: ТЦ Сфера, 2001.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>Петрова Т.И., Сергеева Е.Л., Петрова Е.С. Театрализованные игры в детском саду. - М.: Школьная пресса, 2000.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C66A18">
        <w:rPr>
          <w:rStyle w:val="c0"/>
          <w:color w:val="000000"/>
        </w:rPr>
        <w:t>Рахно</w:t>
      </w:r>
      <w:proofErr w:type="spellEnd"/>
      <w:r w:rsidRPr="00C66A18">
        <w:rPr>
          <w:rStyle w:val="c0"/>
          <w:color w:val="000000"/>
        </w:rPr>
        <w:t xml:space="preserve"> М.О. Домашний кукольный театр. -  Ростов </w:t>
      </w:r>
      <w:proofErr w:type="spellStart"/>
      <w:r w:rsidRPr="00C66A18">
        <w:rPr>
          <w:rStyle w:val="c0"/>
          <w:color w:val="000000"/>
        </w:rPr>
        <w:t>н</w:t>
      </w:r>
      <w:proofErr w:type="spellEnd"/>
      <w:r w:rsidRPr="00C66A18">
        <w:rPr>
          <w:rStyle w:val="c0"/>
          <w:color w:val="000000"/>
        </w:rPr>
        <w:t>/Д.: Феникс, 2008.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C66A18">
        <w:rPr>
          <w:rStyle w:val="c0"/>
          <w:color w:val="000000"/>
        </w:rPr>
        <w:t>Рымалов</w:t>
      </w:r>
      <w:proofErr w:type="spellEnd"/>
      <w:r w:rsidRPr="00C66A18">
        <w:rPr>
          <w:rStyle w:val="c0"/>
          <w:color w:val="000000"/>
        </w:rPr>
        <w:t xml:space="preserve"> Э. Бумажный кукольный театр. - М.: Мнемозина, 1995.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>Скурат Г.Г. Детский психологический театр: развивающая работа с детьми и подростками. – СПб</w:t>
      </w:r>
      <w:proofErr w:type="gramStart"/>
      <w:r w:rsidRPr="00C66A18">
        <w:rPr>
          <w:rStyle w:val="c0"/>
          <w:color w:val="000000"/>
        </w:rPr>
        <w:t xml:space="preserve">.: </w:t>
      </w:r>
      <w:proofErr w:type="gramEnd"/>
      <w:r w:rsidRPr="00C66A18">
        <w:rPr>
          <w:rStyle w:val="c0"/>
          <w:color w:val="000000"/>
        </w:rPr>
        <w:t>Речь, 2007.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>Татаринцева А.Ю. Куклотерапия в работе психолога, педагога и логопеда. - СПб</w:t>
      </w:r>
      <w:proofErr w:type="gramStart"/>
      <w:r w:rsidRPr="00C66A18">
        <w:rPr>
          <w:rStyle w:val="c0"/>
          <w:color w:val="000000"/>
        </w:rPr>
        <w:t xml:space="preserve">.: </w:t>
      </w:r>
      <w:proofErr w:type="gramEnd"/>
      <w:r w:rsidRPr="00C66A18">
        <w:rPr>
          <w:rStyle w:val="c0"/>
          <w:color w:val="000000"/>
        </w:rPr>
        <w:t>Речь, 2007.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 xml:space="preserve">Толченов О.А. Сценарии игровых и театрализованных представлений для детей разного возраста: </w:t>
      </w:r>
      <w:proofErr w:type="spellStart"/>
      <w:r w:rsidRPr="00C66A18">
        <w:rPr>
          <w:rStyle w:val="c0"/>
          <w:color w:val="000000"/>
        </w:rPr>
        <w:t>Нескучалия</w:t>
      </w:r>
      <w:proofErr w:type="spellEnd"/>
      <w:r w:rsidRPr="00C66A18">
        <w:rPr>
          <w:rStyle w:val="c0"/>
          <w:color w:val="000000"/>
        </w:rPr>
        <w:t>. -  М.:ВЛАДОС, 2001.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 xml:space="preserve">Федорова Г.П. На златом крыльце сидели. Игры, занятия, частушки, песни, </w:t>
      </w:r>
      <w:proofErr w:type="spellStart"/>
      <w:r w:rsidRPr="00C66A18">
        <w:rPr>
          <w:rStyle w:val="c0"/>
          <w:color w:val="000000"/>
        </w:rPr>
        <w:t>потешки</w:t>
      </w:r>
      <w:proofErr w:type="spellEnd"/>
      <w:r w:rsidRPr="00C66A18">
        <w:rPr>
          <w:rStyle w:val="c0"/>
          <w:color w:val="000000"/>
        </w:rPr>
        <w:t xml:space="preserve"> для детей дошкольного возраста. – СПб</w:t>
      </w:r>
      <w:proofErr w:type="gramStart"/>
      <w:r w:rsidRPr="00C66A18">
        <w:rPr>
          <w:rStyle w:val="c0"/>
          <w:color w:val="000000"/>
        </w:rPr>
        <w:t>.: “</w:t>
      </w:r>
      <w:proofErr w:type="gramEnd"/>
      <w:r w:rsidRPr="00C66A18">
        <w:rPr>
          <w:rStyle w:val="c0"/>
          <w:color w:val="000000"/>
        </w:rPr>
        <w:t>ДЕТСТВО – ПРЕСС”, 2006.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 xml:space="preserve">Чистякова М.И. </w:t>
      </w:r>
      <w:proofErr w:type="spellStart"/>
      <w:r w:rsidRPr="00C66A18">
        <w:rPr>
          <w:rStyle w:val="c0"/>
          <w:color w:val="000000"/>
        </w:rPr>
        <w:t>Психогимнастика</w:t>
      </w:r>
      <w:proofErr w:type="spellEnd"/>
      <w:r w:rsidRPr="00C66A18">
        <w:rPr>
          <w:rStyle w:val="c0"/>
          <w:color w:val="000000"/>
        </w:rPr>
        <w:t>. – М.: Просвещение, 1990.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>Шорыгина Т.А. Праздники в детском саду. – М.: ТЦ Сфера, 2010.</w:t>
      </w:r>
    </w:p>
    <w:p w:rsidR="00C66A18" w:rsidRPr="00C66A18" w:rsidRDefault="00C66A18" w:rsidP="00C66A18">
      <w:pPr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proofErr w:type="spellStart"/>
      <w:r w:rsidRPr="00C66A18">
        <w:rPr>
          <w:rStyle w:val="c0"/>
          <w:color w:val="000000"/>
        </w:rPr>
        <w:t>Щеткин</w:t>
      </w:r>
      <w:proofErr w:type="spellEnd"/>
      <w:r w:rsidRPr="00C66A18">
        <w:rPr>
          <w:rStyle w:val="c0"/>
          <w:color w:val="000000"/>
        </w:rPr>
        <w:t xml:space="preserve"> А.В. Театральная деятельность в детском саду. Для занятий с детьми 4-5 лет. - М.: Мозаика-Синтез, 2008.</w:t>
      </w:r>
    </w:p>
    <w:p w:rsidR="00C66A18" w:rsidRPr="00C66A18" w:rsidRDefault="00C66A18" w:rsidP="00C66A18">
      <w:pPr>
        <w:jc w:val="center"/>
        <w:rPr>
          <w:rFonts w:eastAsiaTheme="minorHAnsi"/>
          <w:b/>
          <w:bCs/>
          <w:lang w:eastAsia="en-US"/>
        </w:rPr>
      </w:pPr>
      <w:r w:rsidRPr="00C66A18">
        <w:rPr>
          <w:rFonts w:eastAsiaTheme="minorHAnsi"/>
          <w:b/>
          <w:bCs/>
          <w:lang w:eastAsia="en-US"/>
        </w:rPr>
        <w:t>Рекомендуемый список литературы для родителей:</w:t>
      </w:r>
    </w:p>
    <w:p w:rsidR="00C66A18" w:rsidRPr="00C66A18" w:rsidRDefault="00C66A18" w:rsidP="00C66A18">
      <w:pPr>
        <w:shd w:val="clear" w:color="auto" w:fill="FFFFFF"/>
        <w:ind w:left="720" w:hanging="294"/>
        <w:rPr>
          <w:rStyle w:val="c0"/>
          <w:color w:val="000000"/>
        </w:rPr>
      </w:pPr>
      <w:r w:rsidRPr="00C66A18">
        <w:rPr>
          <w:rStyle w:val="c0"/>
          <w:color w:val="000000"/>
        </w:rPr>
        <w:t>1.Калинина Г. Давайте устроим театр! Домашний театр как средство воспитания. – М.: Лепта-Книга, 2007.</w:t>
      </w:r>
    </w:p>
    <w:p w:rsidR="00C66A18" w:rsidRPr="00C66A18" w:rsidRDefault="00C66A18" w:rsidP="00C66A18">
      <w:pPr>
        <w:shd w:val="clear" w:color="auto" w:fill="FFFFFF"/>
        <w:ind w:firstLine="284"/>
        <w:rPr>
          <w:rStyle w:val="c0"/>
          <w:color w:val="000000"/>
        </w:rPr>
      </w:pPr>
      <w:r w:rsidRPr="00C66A18">
        <w:rPr>
          <w:rStyle w:val="c0"/>
          <w:color w:val="000000"/>
        </w:rPr>
        <w:t xml:space="preserve">  2.Карпов А.В. Мудрые зайцы, или Как разговаривать с детьми и сочинять для них сказки. – СПб</w:t>
      </w:r>
      <w:proofErr w:type="gramStart"/>
      <w:r w:rsidRPr="00C66A18">
        <w:rPr>
          <w:rStyle w:val="c0"/>
          <w:color w:val="000000"/>
        </w:rPr>
        <w:t xml:space="preserve">.: </w:t>
      </w:r>
      <w:proofErr w:type="gramEnd"/>
      <w:r w:rsidRPr="00C66A18">
        <w:rPr>
          <w:rStyle w:val="c0"/>
          <w:color w:val="000000"/>
        </w:rPr>
        <w:t>Речь, 2008.</w:t>
      </w:r>
    </w:p>
    <w:p w:rsidR="00C66A18" w:rsidRPr="00C66A18" w:rsidRDefault="00C66A18" w:rsidP="00C66A18">
      <w:pPr>
        <w:shd w:val="clear" w:color="auto" w:fill="FFFFFF"/>
        <w:ind w:left="360"/>
        <w:rPr>
          <w:rStyle w:val="c0"/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>3.Минаева В.М. Развитие эмоций дошкольников. Занятия, игры</w:t>
      </w:r>
      <w:proofErr w:type="gramStart"/>
      <w:r w:rsidRPr="00C66A18">
        <w:rPr>
          <w:rStyle w:val="c0"/>
          <w:color w:val="000000"/>
        </w:rPr>
        <w:t xml:space="preserve">.. – </w:t>
      </w:r>
      <w:proofErr w:type="gramEnd"/>
      <w:r w:rsidRPr="00C66A18">
        <w:rPr>
          <w:rStyle w:val="c0"/>
          <w:color w:val="000000"/>
        </w:rPr>
        <w:t>М.: АРКТИ, 2001.</w:t>
      </w:r>
    </w:p>
    <w:p w:rsidR="00C66A18" w:rsidRPr="00C66A18" w:rsidRDefault="00C66A18" w:rsidP="00C66A18">
      <w:pPr>
        <w:shd w:val="clear" w:color="auto" w:fill="FFFFFF"/>
        <w:ind w:left="360"/>
        <w:rPr>
          <w:rFonts w:ascii="Arial" w:hAnsi="Arial" w:cs="Arial"/>
          <w:color w:val="000000"/>
        </w:rPr>
      </w:pPr>
      <w:r w:rsidRPr="00C66A18">
        <w:rPr>
          <w:rStyle w:val="c0"/>
          <w:color w:val="000000"/>
        </w:rPr>
        <w:t>4.Ткач Р.М. Сказкотерапия детских проблем. – СПб</w:t>
      </w:r>
      <w:proofErr w:type="gramStart"/>
      <w:r w:rsidRPr="00C66A18">
        <w:rPr>
          <w:rStyle w:val="c0"/>
          <w:color w:val="000000"/>
        </w:rPr>
        <w:t xml:space="preserve">.: </w:t>
      </w:r>
      <w:proofErr w:type="gramEnd"/>
      <w:r w:rsidRPr="00C66A18">
        <w:rPr>
          <w:rStyle w:val="c0"/>
          <w:color w:val="000000"/>
        </w:rPr>
        <w:t>Речь; М.: ТЦ Сфера, 2008.</w:t>
      </w:r>
    </w:p>
    <w:p w:rsidR="00C66A18" w:rsidRPr="00C66A18" w:rsidRDefault="00C66A18" w:rsidP="00C66A18">
      <w:pPr>
        <w:shd w:val="clear" w:color="auto" w:fill="FFFFFF"/>
        <w:ind w:left="360"/>
        <w:rPr>
          <w:rFonts w:eastAsiaTheme="minorHAnsi"/>
          <w:b/>
          <w:bCs/>
          <w:lang w:eastAsia="en-US"/>
        </w:rPr>
      </w:pPr>
      <w:r w:rsidRPr="00C66A18">
        <w:rPr>
          <w:rStyle w:val="c0"/>
          <w:color w:val="000000"/>
        </w:rPr>
        <w:t>5.Шорыгина Т.А. Беседы о характере и чувствах. Методические рекомендации. – М.: ТЦ Сфера, 2013.</w:t>
      </w:r>
    </w:p>
    <w:p w:rsidR="009D43A2" w:rsidRPr="00C66A18" w:rsidRDefault="009D43A2" w:rsidP="00C66A18">
      <w:pPr>
        <w:autoSpaceDE w:val="0"/>
        <w:autoSpaceDN w:val="0"/>
        <w:adjustRightInd w:val="0"/>
        <w:jc w:val="center"/>
      </w:pPr>
    </w:p>
    <w:sectPr w:rsidR="009D43A2" w:rsidRPr="00C66A18" w:rsidSect="00A631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-501"/>
        </w:tabs>
        <w:ind w:left="928" w:hanging="360"/>
      </w:pPr>
      <w:rPr>
        <w:rFonts w:ascii="Symbol" w:hAnsi="Symbol" w:cs="Symbol" w:hint="default"/>
        <w:color w:val="000000"/>
      </w:rPr>
    </w:lvl>
  </w:abstractNum>
  <w:abstractNum w:abstractNumId="2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4">
    <w:nsid w:val="00004DB7"/>
    <w:multiLevelType w:val="hybridMultilevel"/>
    <w:tmpl w:val="FFFFFFFF"/>
    <w:lvl w:ilvl="0" w:tplc="057823A6">
      <w:start w:val="1"/>
      <w:numFmt w:val="decimal"/>
      <w:lvlText w:val="%1."/>
      <w:lvlJc w:val="left"/>
      <w:rPr>
        <w:rFonts w:cs="Times New Roman"/>
      </w:rPr>
    </w:lvl>
    <w:lvl w:ilvl="1" w:tplc="ED50D416">
      <w:numFmt w:val="decimal"/>
      <w:lvlText w:val=""/>
      <w:lvlJc w:val="left"/>
      <w:rPr>
        <w:rFonts w:cs="Times New Roman"/>
      </w:rPr>
    </w:lvl>
    <w:lvl w:ilvl="2" w:tplc="CD724272">
      <w:numFmt w:val="decimal"/>
      <w:lvlText w:val=""/>
      <w:lvlJc w:val="left"/>
      <w:rPr>
        <w:rFonts w:cs="Times New Roman"/>
      </w:rPr>
    </w:lvl>
    <w:lvl w:ilvl="3" w:tplc="59D47396">
      <w:numFmt w:val="decimal"/>
      <w:lvlText w:val=""/>
      <w:lvlJc w:val="left"/>
      <w:rPr>
        <w:rFonts w:cs="Times New Roman"/>
      </w:rPr>
    </w:lvl>
    <w:lvl w:ilvl="4" w:tplc="C28C0D62">
      <w:numFmt w:val="decimal"/>
      <w:lvlText w:val=""/>
      <w:lvlJc w:val="left"/>
      <w:rPr>
        <w:rFonts w:cs="Times New Roman"/>
      </w:rPr>
    </w:lvl>
    <w:lvl w:ilvl="5" w:tplc="D4600B8E">
      <w:numFmt w:val="decimal"/>
      <w:lvlText w:val=""/>
      <w:lvlJc w:val="left"/>
      <w:rPr>
        <w:rFonts w:cs="Times New Roman"/>
      </w:rPr>
    </w:lvl>
    <w:lvl w:ilvl="6" w:tplc="B9186E8C">
      <w:numFmt w:val="decimal"/>
      <w:lvlText w:val=""/>
      <w:lvlJc w:val="left"/>
      <w:rPr>
        <w:rFonts w:cs="Times New Roman"/>
      </w:rPr>
    </w:lvl>
    <w:lvl w:ilvl="7" w:tplc="6592156C">
      <w:numFmt w:val="decimal"/>
      <w:lvlText w:val=""/>
      <w:lvlJc w:val="left"/>
      <w:rPr>
        <w:rFonts w:cs="Times New Roman"/>
      </w:rPr>
    </w:lvl>
    <w:lvl w:ilvl="8" w:tplc="2C88C038">
      <w:numFmt w:val="decimal"/>
      <w:lvlText w:val=""/>
      <w:lvlJc w:val="left"/>
      <w:rPr>
        <w:rFonts w:cs="Times New Roman"/>
      </w:rPr>
    </w:lvl>
  </w:abstractNum>
  <w:abstractNum w:abstractNumId="5">
    <w:nsid w:val="00007E87"/>
    <w:multiLevelType w:val="hybridMultilevel"/>
    <w:tmpl w:val="FFFFFFFF"/>
    <w:lvl w:ilvl="0" w:tplc="099A934E">
      <w:start w:val="1"/>
      <w:numFmt w:val="bullet"/>
      <w:lvlText w:val="-"/>
      <w:lvlJc w:val="left"/>
    </w:lvl>
    <w:lvl w:ilvl="1" w:tplc="8A405EC4">
      <w:numFmt w:val="decimal"/>
      <w:lvlText w:val=""/>
      <w:lvlJc w:val="left"/>
      <w:rPr>
        <w:rFonts w:cs="Times New Roman"/>
      </w:rPr>
    </w:lvl>
    <w:lvl w:ilvl="2" w:tplc="04E04808">
      <w:numFmt w:val="decimal"/>
      <w:lvlText w:val=""/>
      <w:lvlJc w:val="left"/>
      <w:rPr>
        <w:rFonts w:cs="Times New Roman"/>
      </w:rPr>
    </w:lvl>
    <w:lvl w:ilvl="3" w:tplc="AE581AEA">
      <w:numFmt w:val="decimal"/>
      <w:lvlText w:val=""/>
      <w:lvlJc w:val="left"/>
      <w:rPr>
        <w:rFonts w:cs="Times New Roman"/>
      </w:rPr>
    </w:lvl>
    <w:lvl w:ilvl="4" w:tplc="CB46F480">
      <w:numFmt w:val="decimal"/>
      <w:lvlText w:val=""/>
      <w:lvlJc w:val="left"/>
      <w:rPr>
        <w:rFonts w:cs="Times New Roman"/>
      </w:rPr>
    </w:lvl>
    <w:lvl w:ilvl="5" w:tplc="5EE847C2">
      <w:numFmt w:val="decimal"/>
      <w:lvlText w:val=""/>
      <w:lvlJc w:val="left"/>
      <w:rPr>
        <w:rFonts w:cs="Times New Roman"/>
      </w:rPr>
    </w:lvl>
    <w:lvl w:ilvl="6" w:tplc="4F980FEE">
      <w:numFmt w:val="decimal"/>
      <w:lvlText w:val=""/>
      <w:lvlJc w:val="left"/>
      <w:rPr>
        <w:rFonts w:cs="Times New Roman"/>
      </w:rPr>
    </w:lvl>
    <w:lvl w:ilvl="7" w:tplc="9F96BA52">
      <w:numFmt w:val="decimal"/>
      <w:lvlText w:val=""/>
      <w:lvlJc w:val="left"/>
      <w:rPr>
        <w:rFonts w:cs="Times New Roman"/>
      </w:rPr>
    </w:lvl>
    <w:lvl w:ilvl="8" w:tplc="4A62E6E0">
      <w:numFmt w:val="decimal"/>
      <w:lvlText w:val=""/>
      <w:lvlJc w:val="left"/>
      <w:rPr>
        <w:rFonts w:cs="Times New Roman"/>
      </w:rPr>
    </w:lvl>
  </w:abstractNum>
  <w:abstractNum w:abstractNumId="6">
    <w:nsid w:val="001E29DC"/>
    <w:multiLevelType w:val="hybridMultilevel"/>
    <w:tmpl w:val="451C93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2A76704"/>
    <w:multiLevelType w:val="multilevel"/>
    <w:tmpl w:val="9AFE9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1B470B"/>
    <w:multiLevelType w:val="hybridMultilevel"/>
    <w:tmpl w:val="24924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C6F8A"/>
    <w:multiLevelType w:val="hybridMultilevel"/>
    <w:tmpl w:val="83DE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3632B"/>
    <w:multiLevelType w:val="hybridMultilevel"/>
    <w:tmpl w:val="2B746E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E2C2B"/>
    <w:multiLevelType w:val="hybridMultilevel"/>
    <w:tmpl w:val="636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819A0"/>
    <w:multiLevelType w:val="hybridMultilevel"/>
    <w:tmpl w:val="9BCA2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860326"/>
    <w:multiLevelType w:val="hybridMultilevel"/>
    <w:tmpl w:val="FAF8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C23AB"/>
    <w:multiLevelType w:val="hybridMultilevel"/>
    <w:tmpl w:val="AA122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5250BC"/>
    <w:multiLevelType w:val="multilevel"/>
    <w:tmpl w:val="1832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8073F"/>
    <w:multiLevelType w:val="hybridMultilevel"/>
    <w:tmpl w:val="243C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D7477"/>
    <w:multiLevelType w:val="multilevel"/>
    <w:tmpl w:val="B310F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6"/>
  </w:num>
  <w:num w:numId="5">
    <w:abstractNumId w:val="9"/>
  </w:num>
  <w:num w:numId="6">
    <w:abstractNumId w:val="17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1D8"/>
    <w:rsid w:val="0000083C"/>
    <w:rsid w:val="000B70A6"/>
    <w:rsid w:val="001241AA"/>
    <w:rsid w:val="00185AB7"/>
    <w:rsid w:val="001B3A45"/>
    <w:rsid w:val="001C404E"/>
    <w:rsid w:val="00213E79"/>
    <w:rsid w:val="003165CE"/>
    <w:rsid w:val="0048442E"/>
    <w:rsid w:val="00513512"/>
    <w:rsid w:val="005146AB"/>
    <w:rsid w:val="005F25CA"/>
    <w:rsid w:val="006505B3"/>
    <w:rsid w:val="006721ED"/>
    <w:rsid w:val="007C0A35"/>
    <w:rsid w:val="00816916"/>
    <w:rsid w:val="008468FF"/>
    <w:rsid w:val="009D42E4"/>
    <w:rsid w:val="009D43A2"/>
    <w:rsid w:val="00A177A9"/>
    <w:rsid w:val="00A631D8"/>
    <w:rsid w:val="00AA49F0"/>
    <w:rsid w:val="00AB3E93"/>
    <w:rsid w:val="00AE25FB"/>
    <w:rsid w:val="00C2303E"/>
    <w:rsid w:val="00C66A18"/>
    <w:rsid w:val="00C8606B"/>
    <w:rsid w:val="00CB6B4E"/>
    <w:rsid w:val="00D1289A"/>
    <w:rsid w:val="00D56063"/>
    <w:rsid w:val="00D8269B"/>
    <w:rsid w:val="00DD5EB8"/>
    <w:rsid w:val="00EB3B54"/>
    <w:rsid w:val="00EE0CFD"/>
    <w:rsid w:val="00F4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D8"/>
    <w:pPr>
      <w:ind w:left="720"/>
      <w:contextualSpacing/>
    </w:pPr>
  </w:style>
  <w:style w:type="character" w:customStyle="1" w:styleId="c5">
    <w:name w:val="c5"/>
    <w:basedOn w:val="a0"/>
    <w:rsid w:val="00A631D8"/>
  </w:style>
  <w:style w:type="paragraph" w:styleId="a4">
    <w:name w:val="No Spacing"/>
    <w:uiPriority w:val="1"/>
    <w:qFormat/>
    <w:rsid w:val="00816916"/>
    <w:pPr>
      <w:spacing w:after="0" w:line="240" w:lineRule="auto"/>
    </w:pPr>
  </w:style>
  <w:style w:type="table" w:styleId="a5">
    <w:name w:val="Table Grid"/>
    <w:basedOn w:val="a1"/>
    <w:uiPriority w:val="59"/>
    <w:rsid w:val="00DD5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9D43A2"/>
    <w:rPr>
      <w:rFonts w:ascii="Times New Roman" w:eastAsia="Times New Roman" w:hAnsi="Times New Roman" w:cs="Times New Roman"/>
      <w:color w:val="000000"/>
      <w:spacing w:val="7"/>
      <w:w w:val="100"/>
      <w:sz w:val="20"/>
      <w:szCs w:val="20"/>
      <w:shd w:val="clear" w:color="auto" w:fill="FFFFFF"/>
      <w:lang w:val="ru-RU" w:bidi="ru-RU"/>
    </w:rPr>
  </w:style>
  <w:style w:type="paragraph" w:styleId="a6">
    <w:name w:val="Normal (Web)"/>
    <w:basedOn w:val="a"/>
    <w:uiPriority w:val="99"/>
    <w:unhideWhenUsed/>
    <w:rsid w:val="007C0A35"/>
    <w:pPr>
      <w:spacing w:before="100" w:beforeAutospacing="1" w:after="100" w:afterAutospacing="1"/>
    </w:pPr>
  </w:style>
  <w:style w:type="character" w:customStyle="1" w:styleId="c0">
    <w:name w:val="c0"/>
    <w:basedOn w:val="a0"/>
    <w:rsid w:val="00C66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2023-09-04T06:09:00Z</cp:lastPrinted>
  <dcterms:created xsi:type="dcterms:W3CDTF">2019-10-07T12:15:00Z</dcterms:created>
  <dcterms:modified xsi:type="dcterms:W3CDTF">2023-09-04T06:09:00Z</dcterms:modified>
</cp:coreProperties>
</file>