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CC" w:rsidRDefault="00696ECC" w:rsidP="00DE40AF">
      <w:pPr>
        <w:jc w:val="center"/>
        <w:rPr>
          <w:b/>
          <w:bCs/>
          <w:color w:val="000000"/>
          <w:sz w:val="36"/>
          <w:szCs w:val="36"/>
        </w:rPr>
      </w:pPr>
    </w:p>
    <w:p w:rsidR="00A16870" w:rsidRPr="00696ECC" w:rsidRDefault="00A16870" w:rsidP="00DE40AF">
      <w:pPr>
        <w:jc w:val="center"/>
        <w:rPr>
          <w:b/>
          <w:bCs/>
          <w:color w:val="000000"/>
          <w:sz w:val="36"/>
          <w:szCs w:val="36"/>
        </w:rPr>
      </w:pPr>
      <w:r w:rsidRPr="00696ECC">
        <w:rPr>
          <w:b/>
          <w:bCs/>
          <w:color w:val="000000"/>
          <w:sz w:val="36"/>
          <w:szCs w:val="36"/>
        </w:rPr>
        <w:t xml:space="preserve">Муниципальное общеобразовательное учреждение </w:t>
      </w:r>
    </w:p>
    <w:p w:rsidR="00A16870" w:rsidRPr="00696ECC" w:rsidRDefault="00A16870" w:rsidP="00DE40AF">
      <w:pPr>
        <w:jc w:val="center"/>
        <w:rPr>
          <w:b/>
          <w:bCs/>
          <w:color w:val="000000"/>
          <w:sz w:val="36"/>
          <w:szCs w:val="36"/>
        </w:rPr>
      </w:pPr>
      <w:r w:rsidRPr="00696ECC">
        <w:rPr>
          <w:b/>
          <w:bCs/>
          <w:color w:val="000000"/>
          <w:sz w:val="36"/>
          <w:szCs w:val="36"/>
        </w:rPr>
        <w:t>Средняя общеобразовательная школа №2 г.Питкяранта</w:t>
      </w: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  <w:sz w:val="48"/>
          <w:szCs w:val="48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  <w:sz w:val="48"/>
          <w:szCs w:val="48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Родительское собрание</w:t>
      </w:r>
      <w:r w:rsidRPr="00401E8F">
        <w:rPr>
          <w:b/>
          <w:bCs/>
          <w:color w:val="000000"/>
          <w:sz w:val="48"/>
          <w:szCs w:val="48"/>
        </w:rPr>
        <w:t xml:space="preserve"> </w:t>
      </w:r>
    </w:p>
    <w:p w:rsidR="00A16870" w:rsidRDefault="00A16870" w:rsidP="00DE40AF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  <w:r w:rsidRPr="00A20526">
        <w:rPr>
          <w:b/>
          <w:bCs/>
          <w:color w:val="000000"/>
          <w:sz w:val="36"/>
          <w:szCs w:val="36"/>
        </w:rPr>
        <w:t>для ро</w:t>
      </w:r>
      <w:r>
        <w:rPr>
          <w:b/>
          <w:bCs/>
          <w:color w:val="000000"/>
          <w:sz w:val="36"/>
          <w:szCs w:val="36"/>
        </w:rPr>
        <w:t>дителей будущих первоклассников</w:t>
      </w:r>
    </w:p>
    <w:p w:rsidR="00A16870" w:rsidRPr="00A20526" w:rsidRDefault="00A16870" w:rsidP="000378C2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на Тему: </w:t>
      </w:r>
      <w:r w:rsidRPr="00CF5AC2">
        <w:rPr>
          <w:rFonts w:ascii="Monotype Corsiva" w:hAnsi="Monotype Corsiva" w:cs="Monotype Corsiva"/>
          <w:b/>
          <w:bCs/>
          <w:i/>
          <w:iCs/>
          <w:color w:val="000000"/>
          <w:sz w:val="44"/>
          <w:szCs w:val="44"/>
        </w:rPr>
        <w:t>Скоро в школу.</w:t>
      </w:r>
    </w:p>
    <w:p w:rsidR="00A16870" w:rsidRPr="00A20526" w:rsidRDefault="00A16870" w:rsidP="00DE40AF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center"/>
        <w:rPr>
          <w:b/>
          <w:bCs/>
          <w:color w:val="000000"/>
        </w:rPr>
      </w:pPr>
    </w:p>
    <w:p w:rsidR="00A16870" w:rsidRPr="00401E8F" w:rsidRDefault="00A16870" w:rsidP="00DE40AF">
      <w:pPr>
        <w:jc w:val="right"/>
        <w:rPr>
          <w:b/>
          <w:bCs/>
          <w:color w:val="000000"/>
        </w:rPr>
      </w:pPr>
    </w:p>
    <w:p w:rsidR="00A16870" w:rsidRPr="008E6EA8" w:rsidRDefault="00A16870" w:rsidP="00DE40AF">
      <w:pPr>
        <w:jc w:val="right"/>
        <w:rPr>
          <w:b/>
          <w:bCs/>
          <w:color w:val="000000"/>
          <w:sz w:val="28"/>
          <w:szCs w:val="28"/>
        </w:rPr>
      </w:pPr>
      <w:r w:rsidRPr="008E6EA8">
        <w:rPr>
          <w:b/>
          <w:bCs/>
          <w:color w:val="000000"/>
          <w:sz w:val="28"/>
          <w:szCs w:val="28"/>
        </w:rPr>
        <w:t xml:space="preserve">Подготовила педагог – психолог </w:t>
      </w:r>
    </w:p>
    <w:p w:rsidR="00A16870" w:rsidRPr="008E6EA8" w:rsidRDefault="00A16870" w:rsidP="00DE40AF">
      <w:pPr>
        <w:jc w:val="right"/>
        <w:rPr>
          <w:b/>
          <w:bCs/>
          <w:color w:val="000000"/>
          <w:sz w:val="28"/>
          <w:szCs w:val="28"/>
        </w:rPr>
      </w:pPr>
      <w:r w:rsidRPr="008E6EA8">
        <w:rPr>
          <w:b/>
          <w:bCs/>
          <w:color w:val="000000"/>
          <w:sz w:val="28"/>
          <w:szCs w:val="28"/>
        </w:rPr>
        <w:t xml:space="preserve"> МОУ СОШ №2</w:t>
      </w:r>
    </w:p>
    <w:p w:rsidR="00A16870" w:rsidRPr="008E6EA8" w:rsidRDefault="00A16870" w:rsidP="00CF5AC2">
      <w:pPr>
        <w:jc w:val="right"/>
        <w:rPr>
          <w:b/>
          <w:bCs/>
          <w:color w:val="000000"/>
          <w:sz w:val="28"/>
          <w:szCs w:val="28"/>
        </w:rPr>
      </w:pPr>
      <w:r w:rsidRPr="008E6EA8">
        <w:rPr>
          <w:b/>
          <w:bCs/>
          <w:color w:val="000000"/>
          <w:sz w:val="28"/>
          <w:szCs w:val="28"/>
        </w:rPr>
        <w:t xml:space="preserve"> города Питкяранта</w:t>
      </w:r>
    </w:p>
    <w:p w:rsidR="00A16870" w:rsidRPr="008E6EA8" w:rsidRDefault="00A16870" w:rsidP="00CF5AC2">
      <w:pPr>
        <w:jc w:val="right"/>
        <w:rPr>
          <w:b/>
          <w:bCs/>
          <w:color w:val="000000"/>
          <w:sz w:val="28"/>
          <w:szCs w:val="28"/>
        </w:rPr>
      </w:pPr>
      <w:r w:rsidRPr="008E6EA8">
        <w:rPr>
          <w:b/>
          <w:bCs/>
          <w:color w:val="000000"/>
          <w:sz w:val="28"/>
          <w:szCs w:val="28"/>
        </w:rPr>
        <w:t>Маринина Надежда Вениаминовна.</w:t>
      </w:r>
    </w:p>
    <w:p w:rsidR="00A16870" w:rsidRPr="008E6EA8" w:rsidRDefault="00A16870" w:rsidP="00A20526">
      <w:pPr>
        <w:pStyle w:val="western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16870" w:rsidRDefault="00A16870" w:rsidP="00A20526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16870" w:rsidRDefault="00A16870" w:rsidP="00A20526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16870" w:rsidRDefault="00A16870" w:rsidP="00A20526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16870" w:rsidRDefault="00A16870" w:rsidP="00A20526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16870" w:rsidRDefault="00A16870" w:rsidP="00A20526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16870" w:rsidRDefault="00A16870" w:rsidP="005059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8E6EA8">
        <w:rPr>
          <w:color w:val="000000"/>
        </w:rPr>
        <w:t>Цель: Познакомить родителей с требованиями подготовки будущих первоклассников.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8E6EA8">
        <w:rPr>
          <w:color w:val="000000"/>
        </w:rPr>
        <w:t xml:space="preserve">Задачи: 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8E6EA8">
        <w:rPr>
          <w:color w:val="000000"/>
        </w:rPr>
        <w:t>Уточнить представления о содержании понятия «готовность к школе»;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8E6EA8">
        <w:rPr>
          <w:color w:val="000000"/>
        </w:rPr>
        <w:t>Научить элементарной оценке сформированности, несформированности компонентов школьной готовности у ребёнка.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A16870" w:rsidRPr="008E6EA8" w:rsidRDefault="00A16870" w:rsidP="00505976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 w:rsidRPr="008E6EA8">
        <w:rPr>
          <w:b/>
          <w:bCs/>
          <w:color w:val="000000"/>
        </w:rPr>
        <w:t xml:space="preserve">«Быть готовым к школе – не значит уметь читать, писать и считать. 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 w:rsidRPr="008E6EA8">
        <w:rPr>
          <w:b/>
          <w:bCs/>
          <w:color w:val="000000"/>
        </w:rPr>
        <w:t>Быть готовым к школе –  значит быть готовым всему этому научиться».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 w:rsidRPr="008E6EA8">
        <w:rPr>
          <w:b/>
          <w:bCs/>
          <w:color w:val="000000"/>
        </w:rPr>
        <w:t xml:space="preserve"> Венгер Л.А.</w:t>
      </w:r>
    </w:p>
    <w:p w:rsidR="00A16870" w:rsidRDefault="00A16870" w:rsidP="00505976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8E6EA8">
        <w:rPr>
          <w:color w:val="000000"/>
        </w:rPr>
        <w:t>В Современном образовании одной из актуальных проблем является подготовка ребёнка к обучению в школе. Школа- это совершенно новая жизнь для ребёнка. Всё чему вы научите ребёнка сейчас, а главное, чему он научится сам, поможет ему быть успешным в школе.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</w:p>
    <w:p w:rsidR="00A16870" w:rsidRPr="008E6EA8" w:rsidRDefault="00A16870" w:rsidP="00505976">
      <w:pPr>
        <w:pStyle w:val="western"/>
        <w:spacing w:before="0" w:beforeAutospacing="0" w:after="0" w:afterAutospacing="0"/>
        <w:ind w:firstLine="708"/>
        <w:jc w:val="center"/>
        <w:rPr>
          <w:color w:val="000000"/>
        </w:rPr>
      </w:pPr>
      <w:r w:rsidRPr="008E6EA8">
        <w:rPr>
          <w:color w:val="000000"/>
          <w:u w:val="single"/>
        </w:rPr>
        <w:t>Су</w:t>
      </w:r>
      <w:r>
        <w:rPr>
          <w:color w:val="000000"/>
          <w:u w:val="single"/>
        </w:rPr>
        <w:t>ществует 4 к</w:t>
      </w:r>
      <w:r w:rsidRPr="008E6EA8">
        <w:rPr>
          <w:color w:val="000000"/>
          <w:u w:val="single"/>
        </w:rPr>
        <w:t>ритерия готовности ребенка к школе:</w:t>
      </w:r>
    </w:p>
    <w:p w:rsidR="00A16870" w:rsidRPr="008E6EA8" w:rsidRDefault="00A16870" w:rsidP="0050597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E6EA8">
        <w:rPr>
          <w:color w:val="000000"/>
        </w:rPr>
        <w:t>физическая,</w:t>
      </w:r>
    </w:p>
    <w:p w:rsidR="00A16870" w:rsidRPr="008E6EA8" w:rsidRDefault="00A16870" w:rsidP="0050597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E6EA8">
        <w:rPr>
          <w:color w:val="000000"/>
        </w:rPr>
        <w:t xml:space="preserve">нравственная (социальная), </w:t>
      </w:r>
    </w:p>
    <w:p w:rsidR="00A16870" w:rsidRPr="008E6EA8" w:rsidRDefault="00A16870" w:rsidP="0050597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E6EA8">
        <w:rPr>
          <w:color w:val="000000"/>
        </w:rPr>
        <w:t xml:space="preserve">психологическая, </w:t>
      </w:r>
    </w:p>
    <w:p w:rsidR="00A16870" w:rsidRPr="008E6EA8" w:rsidRDefault="00A16870" w:rsidP="0050597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8E6EA8">
        <w:rPr>
          <w:color w:val="000000"/>
        </w:rPr>
        <w:t>интеллектуальная (мыслительная).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Физическая готовность</w:t>
      </w:r>
    </w:p>
    <w:p w:rsidR="00A16870" w:rsidRPr="008E6EA8" w:rsidRDefault="00A16870" w:rsidP="00505976">
      <w:pPr>
        <w:pStyle w:val="western"/>
        <w:numPr>
          <w:ilvl w:val="0"/>
          <w:numId w:val="5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</w:p>
    <w:p w:rsidR="00A16870" w:rsidRPr="008E6EA8" w:rsidRDefault="00A16870" w:rsidP="00505976">
      <w:pPr>
        <w:pStyle w:val="western"/>
        <w:numPr>
          <w:ilvl w:val="0"/>
          <w:numId w:val="5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допускается после успешно пройденной районной медико-педагогической комиссии.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Нравственная готовность</w:t>
      </w:r>
    </w:p>
    <w:p w:rsidR="00A16870" w:rsidRPr="008E6EA8" w:rsidRDefault="00A16870" w:rsidP="00505976">
      <w:pPr>
        <w:pStyle w:val="western"/>
        <w:numPr>
          <w:ilvl w:val="0"/>
          <w:numId w:val="6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 xml:space="preserve">умение строить отношения с учителем; </w:t>
      </w:r>
    </w:p>
    <w:p w:rsidR="00A16870" w:rsidRPr="008E6EA8" w:rsidRDefault="00A16870" w:rsidP="00505976">
      <w:pPr>
        <w:pStyle w:val="western"/>
        <w:numPr>
          <w:ilvl w:val="0"/>
          <w:numId w:val="6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 xml:space="preserve">умение общаться со сверстниками; </w:t>
      </w:r>
    </w:p>
    <w:p w:rsidR="00A16870" w:rsidRPr="008E6EA8" w:rsidRDefault="00A16870" w:rsidP="00505976">
      <w:pPr>
        <w:pStyle w:val="western"/>
        <w:numPr>
          <w:ilvl w:val="0"/>
          <w:numId w:val="6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>вежливость, сдержанность, послушание.</w:t>
      </w:r>
    </w:p>
    <w:p w:rsidR="00A16870" w:rsidRPr="008E6EA8" w:rsidRDefault="00A16870" w:rsidP="00505976">
      <w:pPr>
        <w:pStyle w:val="western"/>
        <w:numPr>
          <w:ilvl w:val="0"/>
          <w:numId w:val="6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 xml:space="preserve">отношение к себе (отсутствие заниженной самооценки). </w:t>
      </w:r>
    </w:p>
    <w:p w:rsidR="00A16870" w:rsidRPr="008E6EA8" w:rsidRDefault="00A16870" w:rsidP="00505976">
      <w:pPr>
        <w:pStyle w:val="western"/>
        <w:numPr>
          <w:ilvl w:val="0"/>
          <w:numId w:val="6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 xml:space="preserve"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A16870" w:rsidRPr="008E6EA8" w:rsidRDefault="00A16870" w:rsidP="007708C3">
      <w:pPr>
        <w:pStyle w:val="western"/>
        <w:spacing w:before="0"/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Психологическая готовность</w:t>
      </w:r>
    </w:p>
    <w:p w:rsidR="00A16870" w:rsidRPr="008E6EA8" w:rsidRDefault="00A16870" w:rsidP="007708C3">
      <w:pPr>
        <w:pStyle w:val="western"/>
        <w:numPr>
          <w:ilvl w:val="0"/>
          <w:numId w:val="7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A16870" w:rsidRPr="008E6EA8" w:rsidRDefault="00A16870" w:rsidP="007708C3">
      <w:pPr>
        <w:pStyle w:val="western"/>
        <w:numPr>
          <w:ilvl w:val="0"/>
          <w:numId w:val="7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>это умение слушать учителя и выполнять его задания (отнюдь не всегда интересные);</w:t>
      </w:r>
    </w:p>
    <w:p w:rsidR="00A16870" w:rsidRPr="008E6EA8" w:rsidRDefault="00A16870" w:rsidP="007708C3">
      <w:pPr>
        <w:pStyle w:val="western"/>
        <w:numPr>
          <w:ilvl w:val="0"/>
          <w:numId w:val="7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A16870" w:rsidRPr="008E6EA8" w:rsidRDefault="00A16870" w:rsidP="007708C3">
      <w:pPr>
        <w:pStyle w:val="western"/>
        <w:numPr>
          <w:ilvl w:val="0"/>
          <w:numId w:val="7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 xml:space="preserve"> это определенный уровень развития ППП (мышления, памяти, внимания, воображения)</w:t>
      </w:r>
    </w:p>
    <w:p w:rsidR="00696ECC" w:rsidRDefault="00696ECC" w:rsidP="007708C3">
      <w:pPr>
        <w:pStyle w:val="western"/>
        <w:spacing w:before="0"/>
        <w:jc w:val="both"/>
        <w:rPr>
          <w:i/>
          <w:iCs/>
          <w:color w:val="000000"/>
        </w:rPr>
      </w:pPr>
    </w:p>
    <w:p w:rsidR="00696ECC" w:rsidRDefault="00696ECC" w:rsidP="007708C3">
      <w:pPr>
        <w:pStyle w:val="western"/>
        <w:spacing w:before="0"/>
        <w:jc w:val="both"/>
        <w:rPr>
          <w:i/>
          <w:iCs/>
          <w:color w:val="000000"/>
        </w:rPr>
      </w:pPr>
    </w:p>
    <w:p w:rsidR="00A16870" w:rsidRPr="008E6EA8" w:rsidRDefault="00A16870" w:rsidP="00696ECC">
      <w:pPr>
        <w:pStyle w:val="western"/>
        <w:spacing w:before="0"/>
        <w:jc w:val="center"/>
        <w:rPr>
          <w:i/>
          <w:iCs/>
          <w:color w:val="000000"/>
        </w:rPr>
      </w:pPr>
      <w:r w:rsidRPr="008E6EA8">
        <w:rPr>
          <w:i/>
          <w:iCs/>
          <w:color w:val="000000"/>
        </w:rPr>
        <w:lastRenderedPageBreak/>
        <w:t>Развитие школьно-значимых психологических функций:</w:t>
      </w:r>
    </w:p>
    <w:p w:rsidR="00A16870" w:rsidRPr="008E6EA8" w:rsidRDefault="00A16870" w:rsidP="007708C3">
      <w:pPr>
        <w:pStyle w:val="western"/>
        <w:numPr>
          <w:ilvl w:val="0"/>
          <w:numId w:val="8"/>
        </w:numPr>
        <w:spacing w:before="0"/>
        <w:jc w:val="both"/>
        <w:rPr>
          <w:i/>
          <w:iCs/>
          <w:color w:val="000000"/>
        </w:rPr>
      </w:pPr>
      <w:r w:rsidRPr="008E6EA8">
        <w:rPr>
          <w:i/>
          <w:iCs/>
          <w:color w:val="000000"/>
        </w:rPr>
        <w:t>развитие мелких мышц руки (рука развита хорошо, ребенок уверенно владеет карандашом, ножницами);</w:t>
      </w:r>
    </w:p>
    <w:p w:rsidR="00A16870" w:rsidRPr="008E6EA8" w:rsidRDefault="00A16870" w:rsidP="007708C3">
      <w:pPr>
        <w:pStyle w:val="western"/>
        <w:numPr>
          <w:ilvl w:val="0"/>
          <w:numId w:val="8"/>
        </w:numPr>
        <w:spacing w:before="0"/>
        <w:jc w:val="both"/>
        <w:rPr>
          <w:i/>
          <w:iCs/>
          <w:color w:val="000000"/>
        </w:rPr>
      </w:pPr>
      <w:r w:rsidRPr="008E6EA8">
        <w:rPr>
          <w:i/>
          <w:iCs/>
          <w:color w:val="000000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</w:p>
    <w:p w:rsidR="00A16870" w:rsidRPr="008E6EA8" w:rsidRDefault="00A16870" w:rsidP="007708C3">
      <w:pPr>
        <w:pStyle w:val="western"/>
        <w:numPr>
          <w:ilvl w:val="0"/>
          <w:numId w:val="8"/>
        </w:numPr>
        <w:spacing w:before="0"/>
        <w:jc w:val="both"/>
        <w:rPr>
          <w:i/>
          <w:iCs/>
          <w:color w:val="000000"/>
        </w:rPr>
      </w:pPr>
      <w:r w:rsidRPr="008E6EA8">
        <w:rPr>
          <w:i/>
          <w:iCs/>
          <w:color w:val="000000"/>
        </w:rP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A16870" w:rsidRPr="008E6EA8" w:rsidRDefault="00A16870" w:rsidP="007708C3">
      <w:pPr>
        <w:pStyle w:val="western"/>
        <w:numPr>
          <w:ilvl w:val="0"/>
          <w:numId w:val="8"/>
        </w:numPr>
        <w:spacing w:before="0"/>
        <w:jc w:val="both"/>
        <w:rPr>
          <w:i/>
          <w:iCs/>
          <w:color w:val="000000"/>
        </w:rPr>
      </w:pPr>
      <w:r w:rsidRPr="008E6EA8">
        <w:rPr>
          <w:i/>
          <w:iCs/>
          <w:color w:val="000000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A16870" w:rsidRPr="008E6EA8" w:rsidRDefault="00A16870" w:rsidP="007708C3">
      <w:pPr>
        <w:pStyle w:val="western"/>
        <w:numPr>
          <w:ilvl w:val="0"/>
          <w:numId w:val="8"/>
        </w:numPr>
        <w:spacing w:before="0"/>
        <w:jc w:val="both"/>
        <w:rPr>
          <w:i/>
          <w:iCs/>
          <w:color w:val="000000"/>
        </w:rPr>
      </w:pPr>
      <w:r w:rsidRPr="008E6EA8">
        <w:rPr>
          <w:i/>
          <w:iCs/>
          <w:color w:val="000000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A16870" w:rsidRPr="008E6EA8" w:rsidRDefault="00A16870" w:rsidP="007708C3">
      <w:pPr>
        <w:pStyle w:val="western"/>
        <w:numPr>
          <w:ilvl w:val="0"/>
          <w:numId w:val="8"/>
        </w:numPr>
        <w:spacing w:before="0"/>
        <w:jc w:val="both"/>
        <w:rPr>
          <w:i/>
          <w:iCs/>
          <w:color w:val="000000"/>
        </w:rPr>
      </w:pPr>
      <w:r w:rsidRPr="008E6EA8">
        <w:rPr>
          <w:i/>
          <w:iCs/>
          <w:color w:val="000000"/>
        </w:rPr>
        <w:t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ситуация).</w:t>
      </w:r>
    </w:p>
    <w:p w:rsidR="00A16870" w:rsidRPr="008E6EA8" w:rsidRDefault="00A16870" w:rsidP="007708C3">
      <w:pPr>
        <w:pStyle w:val="western"/>
        <w:spacing w:before="0"/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Мыслительная готовность</w:t>
      </w:r>
    </w:p>
    <w:p w:rsidR="00A16870" w:rsidRPr="008E6EA8" w:rsidRDefault="00A16870" w:rsidP="007708C3">
      <w:pPr>
        <w:pStyle w:val="western"/>
        <w:numPr>
          <w:ilvl w:val="0"/>
          <w:numId w:val="10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 xml:space="preserve">Наиболее важные показатели — это развитие мышления и речи. </w:t>
      </w:r>
    </w:p>
    <w:p w:rsidR="00A16870" w:rsidRPr="008E6EA8" w:rsidRDefault="00A16870" w:rsidP="007708C3">
      <w:pPr>
        <w:pStyle w:val="western"/>
        <w:numPr>
          <w:ilvl w:val="0"/>
          <w:numId w:val="10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>Очень полезно учить ребенка строить несложные рассуждения, выводы, используя слова: «потому, что»; «если, то»; «поэтому».</w:t>
      </w:r>
    </w:p>
    <w:p w:rsidR="00A16870" w:rsidRPr="008E6EA8" w:rsidRDefault="00A16870" w:rsidP="007708C3">
      <w:pPr>
        <w:pStyle w:val="western"/>
        <w:numPr>
          <w:ilvl w:val="0"/>
          <w:numId w:val="10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A16870" w:rsidRPr="008E6EA8" w:rsidRDefault="00A16870" w:rsidP="007708C3">
      <w:pPr>
        <w:pStyle w:val="western"/>
        <w:numPr>
          <w:ilvl w:val="0"/>
          <w:numId w:val="10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A16870" w:rsidRPr="008E6EA8" w:rsidRDefault="00A16870" w:rsidP="008E6EA8">
      <w:pPr>
        <w:pStyle w:val="western"/>
        <w:numPr>
          <w:ilvl w:val="0"/>
          <w:numId w:val="10"/>
        </w:numPr>
        <w:spacing w:before="0"/>
        <w:jc w:val="both"/>
        <w:rPr>
          <w:color w:val="000000"/>
        </w:rPr>
      </w:pPr>
      <w:r w:rsidRPr="008E6EA8">
        <w:rPr>
          <w:color w:val="000000"/>
        </w:rPr>
        <w:t xml:space="preserve">Особое внимание обратите на ориентировку в пространстве. 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   от… и т.д. 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8E6EA8">
        <w:rPr>
          <w:b/>
          <w:bCs/>
          <w:color w:val="000000"/>
        </w:rPr>
        <w:t>Что важно сделать перед школой?</w:t>
      </w:r>
    </w:p>
    <w:p w:rsidR="00A16870" w:rsidRPr="008E6EA8" w:rsidRDefault="00A16870" w:rsidP="00505976">
      <w:pPr>
        <w:numPr>
          <w:ilvl w:val="0"/>
          <w:numId w:val="1"/>
        </w:numPr>
        <w:jc w:val="center"/>
        <w:rPr>
          <w:b/>
          <w:bCs/>
        </w:rPr>
      </w:pPr>
      <w:r w:rsidRPr="008E6EA8">
        <w:rPr>
          <w:b/>
          <w:bCs/>
        </w:rPr>
        <w:t>Обратите внимание на состояние здоровья ребёнка.</w:t>
      </w:r>
    </w:p>
    <w:p w:rsidR="00A16870" w:rsidRPr="008E6EA8" w:rsidRDefault="00A16870" w:rsidP="00505976">
      <w:pPr>
        <w:jc w:val="both"/>
      </w:pPr>
      <w:r w:rsidRPr="008E6EA8">
        <w:t>Прежде всего создайте у себя дома условия, способствующие нормальному росту, развитию и укреплению здоровья детей.</w:t>
      </w:r>
    </w:p>
    <w:p w:rsidR="00A16870" w:rsidRPr="008E6EA8" w:rsidRDefault="00A16870" w:rsidP="00505976">
      <w:pPr>
        <w:jc w:val="both"/>
      </w:pPr>
      <w:r w:rsidRPr="008E6EA8">
        <w:t>Ежедневно посещая школу, ребёнок привыкает к ритму её жизни, к распорядку дня, учится выполнять требования учителя. А частые заболевания выбивают ребёнка из привычного ритма школьной жизни. Что сделать для того, чтобы ребёнок не попал в число часто болеющих детей?</w:t>
      </w:r>
    </w:p>
    <w:p w:rsidR="00A16870" w:rsidRPr="008E6EA8" w:rsidRDefault="00A16870" w:rsidP="00505976">
      <w:pPr>
        <w:jc w:val="both"/>
      </w:pPr>
      <w:r w:rsidRPr="008E6EA8">
        <w:t>- Конечно заняться профилактикой различных заболеваний. Закаливание.</w:t>
      </w:r>
    </w:p>
    <w:p w:rsidR="00A16870" w:rsidRPr="008E6EA8" w:rsidRDefault="00A16870" w:rsidP="00505976">
      <w:pPr>
        <w:jc w:val="both"/>
      </w:pPr>
      <w:r w:rsidRPr="008E6EA8">
        <w:t>-Побольше двигаться.</w:t>
      </w:r>
    </w:p>
    <w:p w:rsidR="00A16870" w:rsidRPr="008E6EA8" w:rsidRDefault="00A16870" w:rsidP="00505976">
      <w:pPr>
        <w:jc w:val="both"/>
      </w:pPr>
      <w:r w:rsidRPr="008E6EA8">
        <w:t>- Обязательно перед школой показаться специалистам.</w:t>
      </w:r>
    </w:p>
    <w:p w:rsidR="00A16870" w:rsidRPr="008E6EA8" w:rsidRDefault="00A16870" w:rsidP="00505976">
      <w:pPr>
        <w:jc w:val="both"/>
      </w:pPr>
      <w:r w:rsidRPr="008E6EA8">
        <w:t>-  Приучить ребёнка соблюдать режим дня. Как сказал Великий педагог Антон Семёнович Макаренко «привычка к точному часу-это привычка к точному требованию к себе»</w:t>
      </w:r>
    </w:p>
    <w:p w:rsidR="00A16870" w:rsidRPr="008E6EA8" w:rsidRDefault="00A16870" w:rsidP="00505976">
      <w:pPr>
        <w:numPr>
          <w:ilvl w:val="0"/>
          <w:numId w:val="1"/>
        </w:numPr>
        <w:jc w:val="center"/>
      </w:pPr>
      <w:r w:rsidRPr="008E6EA8">
        <w:rPr>
          <w:b/>
          <w:bCs/>
        </w:rPr>
        <w:t>Научите ребёнка самостоятельности.</w:t>
      </w:r>
    </w:p>
    <w:p w:rsidR="00A16870" w:rsidRPr="008E6EA8" w:rsidRDefault="00A16870" w:rsidP="00505976">
      <w:pPr>
        <w:jc w:val="both"/>
      </w:pPr>
      <w:r w:rsidRPr="008E6EA8">
        <w:t>Ведь малышу придётся выполнять одно задание за другим, принимать решения.</w:t>
      </w:r>
    </w:p>
    <w:p w:rsidR="00A16870" w:rsidRPr="008E6EA8" w:rsidRDefault="00A16870" w:rsidP="00505976">
      <w:pPr>
        <w:jc w:val="both"/>
      </w:pPr>
      <w:r w:rsidRPr="008E6EA8">
        <w:t>Проверьте как эти навыки развиты у вашего ребёнка!</w:t>
      </w:r>
    </w:p>
    <w:p w:rsidR="00A16870" w:rsidRPr="008E6EA8" w:rsidRDefault="00A16870" w:rsidP="0050597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E6EA8"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A16870" w:rsidRPr="008E6EA8" w:rsidRDefault="00A16870" w:rsidP="0050597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E6EA8">
        <w:t>Выполняет утреннюю гимнастику.</w:t>
      </w:r>
    </w:p>
    <w:p w:rsidR="00A16870" w:rsidRPr="008E6EA8" w:rsidRDefault="00A16870" w:rsidP="0050597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E6EA8">
        <w:t>Может отказаться от вредных, нежелательных продуктов (жевательная резинка и др.)</w:t>
      </w:r>
    </w:p>
    <w:p w:rsidR="00A16870" w:rsidRPr="008E6EA8" w:rsidRDefault="00A16870" w:rsidP="0050597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E6EA8">
        <w:t>Умеет проводить элементарную гигиеническую обработку продуктов (помыть яблоко, апельсин).</w:t>
      </w:r>
    </w:p>
    <w:p w:rsidR="00A16870" w:rsidRPr="008E6EA8" w:rsidRDefault="00A16870" w:rsidP="0050597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E6EA8">
        <w:t>Умеет самостоятельно одеваться, быть опрятным.</w:t>
      </w:r>
    </w:p>
    <w:p w:rsidR="00A16870" w:rsidRPr="008E6EA8" w:rsidRDefault="00A16870" w:rsidP="0050597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E6EA8">
        <w:t>Умеет содержать свои игрушки и вещи в порядке.</w:t>
      </w:r>
    </w:p>
    <w:p w:rsidR="00A16870" w:rsidRPr="008E6EA8" w:rsidRDefault="00A16870" w:rsidP="0050597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E6EA8">
        <w:t>Умеет самостоятельно занять себя интересным делом.</w:t>
      </w:r>
    </w:p>
    <w:p w:rsidR="00A16870" w:rsidRPr="008E6EA8" w:rsidRDefault="00A16870" w:rsidP="00505976">
      <w:pPr>
        <w:jc w:val="center"/>
        <w:rPr>
          <w:b/>
          <w:bCs/>
        </w:rPr>
      </w:pPr>
      <w:r w:rsidRPr="008E6EA8">
        <w:rPr>
          <w:b/>
          <w:bCs/>
        </w:rPr>
        <w:lastRenderedPageBreak/>
        <w:t>3. Формируйте у ребёнка умение общаться.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A16870" w:rsidRPr="008E6EA8" w:rsidRDefault="00A16870" w:rsidP="00505976">
      <w:pPr>
        <w:jc w:val="center"/>
        <w:rPr>
          <w:b/>
          <w:bCs/>
        </w:rPr>
      </w:pPr>
      <w:r w:rsidRPr="008E6EA8">
        <w:rPr>
          <w:b/>
          <w:bCs/>
        </w:rPr>
        <w:t>4. Уделите особое внимание развитию произвольности.</w:t>
      </w:r>
    </w:p>
    <w:p w:rsidR="00A16870" w:rsidRPr="008E6EA8" w:rsidRDefault="00A16870" w:rsidP="00505976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8E6EA8">
        <w:t>Учите ребёнка умению владеть собой (не взрываться при неудаче)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center"/>
      </w:pPr>
      <w:r w:rsidRPr="008E6EA8">
        <w:rPr>
          <w:b/>
          <w:bCs/>
        </w:rPr>
        <w:t>5. Ежедневно занимайтесь интеллектуальным развитием ребёнка</w:t>
      </w:r>
      <w:r w:rsidRPr="008E6EA8">
        <w:t>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До 7 лет идёт интенсивное интеллектуальное развитие ребёнка.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Не опережающее обучение программы 1 класса, а всестороннее развитие ребёнка.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- 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выучите названия времен года. Тренируйте умения определять время года на улице и картинках;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развивайте связную речь детей. Учите пересказывать сказки, содержания мультфильмов, детских кинофильмов;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составляйте рассказы по картинкам; следите за правильным произношением и дикцией детей. Проговаривайте скороговорки;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знакомьте ребенка с буквами и их печатным изображением, а также звуком, обозначающим конкретную букву;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center"/>
      </w:pPr>
      <w:r w:rsidRPr="008E6EA8">
        <w:rPr>
          <w:b/>
          <w:bCs/>
        </w:rPr>
        <w:t>6. Тренируйте руку ребёнка</w:t>
      </w:r>
      <w:r w:rsidRPr="008E6EA8">
        <w:t>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A16870" w:rsidRPr="008E6EA8" w:rsidRDefault="00A16870" w:rsidP="00505976">
      <w:pPr>
        <w:pStyle w:val="western"/>
        <w:spacing w:before="0" w:beforeAutospacing="0" w:after="0" w:afterAutospacing="0"/>
        <w:jc w:val="both"/>
      </w:pPr>
      <w:r w:rsidRPr="008E6EA8"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A16870" w:rsidRPr="008E6EA8" w:rsidRDefault="00A16870" w:rsidP="0089231A">
      <w:pPr>
        <w:pStyle w:val="western"/>
        <w:spacing w:before="0" w:beforeAutospacing="0" w:after="0" w:afterAutospacing="0"/>
        <w:jc w:val="both"/>
      </w:pPr>
      <w:r w:rsidRPr="008E6EA8">
        <w:t>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8E6EA8">
        <w:rPr>
          <w:b/>
          <w:bCs/>
          <w:color w:val="000000"/>
          <w:u w:val="single"/>
        </w:rPr>
        <w:t>На заметку родителям!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8E6EA8">
        <w:rPr>
          <w:b/>
          <w:bCs/>
          <w:color w:val="000000"/>
        </w:rPr>
        <w:t>Первый год обучения будет самым ответственным в школьной жизни!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  <w:r w:rsidRPr="008E6EA8"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</w:t>
      </w:r>
      <w:bookmarkStart w:id="0" w:name="YANDEX_3"/>
      <w:bookmarkEnd w:id="0"/>
      <w:r w:rsidR="00696ECC" w:rsidRPr="008E6EA8">
        <w:rPr>
          <w:rStyle w:val="highlighthighlightactive"/>
        </w:rPr>
        <w:t>первокласснику </w:t>
      </w:r>
      <w:r w:rsidR="00696ECC" w:rsidRPr="008E6EA8">
        <w:t>подтвердить</w:t>
      </w:r>
      <w:r w:rsidRPr="008E6EA8">
        <w:t xml:space="preserve"> значимость его нового положения и деятельности.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  <w:r w:rsidRPr="008E6EA8"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  <w:r w:rsidRPr="008E6EA8"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  <w:r w:rsidRPr="008E6EA8">
        <w:t>4. Составьте вместе с</w:t>
      </w:r>
      <w:r w:rsidRPr="008E6EA8">
        <w:rPr>
          <w:rStyle w:val="highlighthighlightactive"/>
        </w:rPr>
        <w:t> </w:t>
      </w:r>
      <w:r w:rsidR="00696ECC" w:rsidRPr="008E6EA8">
        <w:rPr>
          <w:rStyle w:val="highlighthighlightactive"/>
        </w:rPr>
        <w:t>первоклассником </w:t>
      </w:r>
      <w:r w:rsidR="00696ECC" w:rsidRPr="008E6EA8">
        <w:t>распорядок</w:t>
      </w:r>
      <w:r w:rsidRPr="008E6EA8">
        <w:t xml:space="preserve"> дня, следите за его соблюдением.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  <w:r w:rsidRPr="008E6EA8">
        <w:lastRenderedPageBreak/>
        <w:t xml:space="preserve">5. Не пропускайте трудности, возможные у ребенка на начальном этапе овладения учебными навыками. Если у </w:t>
      </w:r>
      <w:bookmarkStart w:id="1" w:name="YANDEX_5"/>
      <w:bookmarkEnd w:id="1"/>
      <w:r w:rsidRPr="008E6EA8">
        <w:rPr>
          <w:rStyle w:val="highlighthighlightactive"/>
        </w:rPr>
        <w:t>первоклассника</w:t>
      </w:r>
      <w:r w:rsidRPr="008E6EA8">
        <w:t>, например, есть логопедические проблемы, постарайтесь справиться с ними на первом году обучения.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  <w:r w:rsidRPr="008E6EA8">
        <w:t xml:space="preserve">6. Поддержите </w:t>
      </w:r>
      <w:bookmarkStart w:id="2" w:name="YANDEX_6"/>
      <w:bookmarkEnd w:id="2"/>
      <w:r w:rsidR="00696ECC" w:rsidRPr="008E6EA8">
        <w:rPr>
          <w:rStyle w:val="highlighthighlightactive"/>
        </w:rPr>
        <w:t>первоклассника </w:t>
      </w:r>
      <w:r w:rsidR="00696ECC" w:rsidRPr="008E6EA8">
        <w:t>в</w:t>
      </w:r>
      <w:r w:rsidRPr="008E6EA8">
        <w:t xml:space="preserve">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  <w:r w:rsidRPr="008E6EA8"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</w:pPr>
      <w:r w:rsidRPr="008E6EA8">
        <w:t>8. С поступлением в школу в жизни вашего ребенка появился человек более авторитетный, чем вы. Это учитель. Уважайте мнение</w:t>
      </w:r>
      <w:r w:rsidRPr="008E6EA8">
        <w:rPr>
          <w:rStyle w:val="highlighthighlightactive"/>
        </w:rPr>
        <w:t> </w:t>
      </w:r>
      <w:r w:rsidR="00696ECC" w:rsidRPr="008E6EA8">
        <w:rPr>
          <w:rStyle w:val="highlighthighlightactive"/>
        </w:rPr>
        <w:t>первоклассника </w:t>
      </w:r>
      <w:r w:rsidR="00696ECC" w:rsidRPr="008E6EA8">
        <w:t>о</w:t>
      </w:r>
      <w:r w:rsidRPr="008E6EA8">
        <w:t xml:space="preserve"> своем педагоге.</w:t>
      </w:r>
    </w:p>
    <w:p w:rsidR="00A16870" w:rsidRDefault="00A16870" w:rsidP="002028BB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A16870" w:rsidRPr="008E6EA8" w:rsidRDefault="00A16870" w:rsidP="002028BB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8E6EA8">
        <w:rPr>
          <w:b/>
          <w:bCs/>
          <w:color w:val="000000"/>
        </w:rPr>
        <w:t>9. Учение – это нелегкий и ответственный труд. Поступление в школу существенно меняет жизнь ребенка, но не должно лишать ее многообразия, радости, игры. У</w:t>
      </w:r>
      <w:r w:rsidRPr="008E6EA8">
        <w:rPr>
          <w:rStyle w:val="highlighthighlightactive"/>
          <w:b/>
          <w:bCs/>
          <w:color w:val="000000"/>
        </w:rPr>
        <w:t> </w:t>
      </w:r>
      <w:bookmarkStart w:id="3" w:name="_GoBack"/>
      <w:bookmarkEnd w:id="3"/>
      <w:r w:rsidR="00696ECC" w:rsidRPr="008E6EA8">
        <w:rPr>
          <w:rStyle w:val="highlighthighlightactive"/>
          <w:b/>
          <w:bCs/>
          <w:color w:val="000000"/>
        </w:rPr>
        <w:t>первоклассника </w:t>
      </w:r>
      <w:r w:rsidR="00696ECC" w:rsidRPr="008E6EA8">
        <w:rPr>
          <w:b/>
          <w:bCs/>
          <w:color w:val="000000"/>
        </w:rPr>
        <w:t>должно</w:t>
      </w:r>
      <w:r w:rsidRPr="008E6EA8">
        <w:rPr>
          <w:b/>
          <w:bCs/>
          <w:color w:val="000000"/>
        </w:rPr>
        <w:t xml:space="preserve"> оставаться достаточно времени для игровых занятий.</w:t>
      </w:r>
    </w:p>
    <w:p w:rsidR="00A16870" w:rsidRPr="008E6EA8" w:rsidRDefault="00A16870" w:rsidP="002028BB">
      <w:p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 xml:space="preserve">  </w:t>
      </w:r>
    </w:p>
    <w:p w:rsidR="00A16870" w:rsidRPr="008E6EA8" w:rsidRDefault="00A16870" w:rsidP="002028BB">
      <w:p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ПОЖЕЛАНИЯ: Постарайтесь создать в семье атмосферу радостного ожидания первого школьного дня.</w:t>
      </w:r>
    </w:p>
    <w:p w:rsidR="00A16870" w:rsidRPr="008E6EA8" w:rsidRDefault="00A16870" w:rsidP="002028BB">
      <w:p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Рекомендую заблаговременно приобрести для первоклассника необходимые школьные принадлежности.</w:t>
      </w:r>
    </w:p>
    <w:p w:rsidR="00A16870" w:rsidRPr="008E6EA8" w:rsidRDefault="00A16870" w:rsidP="002028BB">
      <w:p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И очень важно, чтобы летом дети и вы хорошо отдохнули, в сочетании с интеллектуальным развитием, окрепли и с нетерпением ожидали 1 сентября.</w:t>
      </w:r>
    </w:p>
    <w:p w:rsidR="00A16870" w:rsidRPr="008E6EA8" w:rsidRDefault="00A16870" w:rsidP="002028BB">
      <w:pPr>
        <w:jc w:val="both"/>
        <w:rPr>
          <w:b/>
          <w:bCs/>
          <w:color w:val="000000"/>
        </w:rPr>
      </w:pPr>
    </w:p>
    <w:p w:rsidR="00A16870" w:rsidRPr="008E6EA8" w:rsidRDefault="00A16870" w:rsidP="002028BB">
      <w:pPr>
        <w:numPr>
          <w:ilvl w:val="0"/>
          <w:numId w:val="11"/>
        </w:num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 xml:space="preserve">Важно учить не читать, а развивать речь. Не учить писать, а создавать условия для развития мелкой моторики руки. </w:t>
      </w:r>
    </w:p>
    <w:p w:rsidR="00A16870" w:rsidRPr="008E6EA8" w:rsidRDefault="00A16870" w:rsidP="002028BB">
      <w:pPr>
        <w:numPr>
          <w:ilvl w:val="0"/>
          <w:numId w:val="11"/>
        </w:num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 xml:space="preserve"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 </w:t>
      </w:r>
    </w:p>
    <w:p w:rsidR="00A16870" w:rsidRPr="008E6EA8" w:rsidRDefault="00A16870" w:rsidP="002028BB">
      <w:pPr>
        <w:numPr>
          <w:ilvl w:val="0"/>
          <w:numId w:val="11"/>
        </w:num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A16870" w:rsidRPr="008E6EA8" w:rsidRDefault="00A16870" w:rsidP="002028BB">
      <w:pPr>
        <w:numPr>
          <w:ilvl w:val="0"/>
          <w:numId w:val="11"/>
        </w:num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Уже сейчас постарайтесь очень постепенно режим дня вашего малыша соотнести с режимом дня школьника.</w:t>
      </w:r>
    </w:p>
    <w:p w:rsidR="00A16870" w:rsidRPr="008E6EA8" w:rsidRDefault="00A16870" w:rsidP="002028BB">
      <w:pPr>
        <w:numPr>
          <w:ilvl w:val="0"/>
          <w:numId w:val="11"/>
        </w:num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A16870" w:rsidRPr="008E6EA8" w:rsidRDefault="00A16870" w:rsidP="002028BB">
      <w:pPr>
        <w:numPr>
          <w:ilvl w:val="0"/>
          <w:numId w:val="11"/>
        </w:num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Не пугайте ребёнка будущими трудностями в школе!</w:t>
      </w:r>
    </w:p>
    <w:p w:rsidR="00A16870" w:rsidRPr="008E6EA8" w:rsidRDefault="00A16870" w:rsidP="002028BB">
      <w:pPr>
        <w:numPr>
          <w:ilvl w:val="0"/>
          <w:numId w:val="11"/>
        </w:numPr>
        <w:jc w:val="both"/>
        <w:rPr>
          <w:b/>
          <w:bCs/>
          <w:color w:val="000000"/>
        </w:rPr>
      </w:pPr>
      <w:r w:rsidRPr="008E6EA8">
        <w:rPr>
          <w:b/>
          <w:bCs/>
          <w:color w:val="000000"/>
        </w:rPr>
        <w:t>Перед школой и во время учёбы проверяйте зрение и слух ребёнка. </w:t>
      </w:r>
    </w:p>
    <w:p w:rsidR="00A16870" w:rsidRPr="008E6EA8" w:rsidRDefault="00A16870" w:rsidP="002028BB">
      <w:pPr>
        <w:jc w:val="center"/>
        <w:rPr>
          <w:b/>
          <w:bCs/>
          <w:color w:val="000000"/>
          <w:u w:val="single"/>
        </w:rPr>
      </w:pPr>
      <w:r w:rsidRPr="008E6EA8">
        <w:rPr>
          <w:b/>
          <w:bCs/>
          <w:color w:val="000000"/>
          <w:u w:val="single"/>
        </w:rPr>
        <w:t>Запомните:</w:t>
      </w:r>
    </w:p>
    <w:p w:rsidR="00A16870" w:rsidRPr="008E6EA8" w:rsidRDefault="00A16870" w:rsidP="002028BB">
      <w:pPr>
        <w:ind w:firstLine="360"/>
        <w:jc w:val="both"/>
        <w:rPr>
          <w:color w:val="000000"/>
        </w:rPr>
      </w:pPr>
      <w:r w:rsidRPr="008E6EA8">
        <w:rPr>
          <w:color w:val="000000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A16870" w:rsidRPr="008E6EA8" w:rsidRDefault="00A16870" w:rsidP="002028BB">
      <w:pPr>
        <w:ind w:firstLine="360"/>
        <w:jc w:val="both"/>
        <w:rPr>
          <w:color w:val="000000"/>
        </w:rPr>
      </w:pPr>
      <w:r w:rsidRPr="008E6EA8">
        <w:rPr>
          <w:color w:val="000000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</w:p>
    <w:p w:rsidR="00A16870" w:rsidRPr="008E6EA8" w:rsidRDefault="00A16870" w:rsidP="002028BB">
      <w:pPr>
        <w:ind w:firstLine="360"/>
        <w:jc w:val="both"/>
        <w:rPr>
          <w:color w:val="000000"/>
        </w:rPr>
      </w:pPr>
      <w:r w:rsidRPr="008E6EA8">
        <w:rPr>
          <w:color w:val="000000"/>
        </w:rPr>
        <w:t>Ваша любовь и терпение будут служить гарантом уверенного продвижения в учёбе для вашего малыша.</w:t>
      </w:r>
    </w:p>
    <w:p w:rsidR="00A16870" w:rsidRPr="008E6EA8" w:rsidRDefault="00A16870" w:rsidP="002028BB">
      <w:pPr>
        <w:jc w:val="center"/>
        <w:rPr>
          <w:b/>
          <w:bCs/>
          <w:color w:val="000000"/>
        </w:rPr>
      </w:pPr>
      <w:r w:rsidRPr="008E6EA8">
        <w:rPr>
          <w:b/>
          <w:bCs/>
          <w:color w:val="000000"/>
        </w:rPr>
        <w:t>Спасибо за внимание, желаю Вам и вашим детям успехов!!!</w:t>
      </w:r>
    </w:p>
    <w:sectPr w:rsidR="00A16870" w:rsidRPr="008E6EA8" w:rsidSect="002028BB">
      <w:footerReference w:type="default" r:id="rId7"/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70" w:rsidRDefault="00A16870">
      <w:r>
        <w:separator/>
      </w:r>
    </w:p>
  </w:endnote>
  <w:endnote w:type="continuationSeparator" w:id="0">
    <w:p w:rsidR="00A16870" w:rsidRDefault="00A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70" w:rsidRDefault="00A16870" w:rsidP="0007238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6ECC">
      <w:rPr>
        <w:rStyle w:val="a6"/>
        <w:noProof/>
      </w:rPr>
      <w:t>5</w:t>
    </w:r>
    <w:r>
      <w:rPr>
        <w:rStyle w:val="a6"/>
      </w:rPr>
      <w:fldChar w:fldCharType="end"/>
    </w:r>
  </w:p>
  <w:p w:rsidR="00A16870" w:rsidRDefault="00A16870" w:rsidP="00A205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70" w:rsidRDefault="00A16870">
      <w:r>
        <w:separator/>
      </w:r>
    </w:p>
  </w:footnote>
  <w:footnote w:type="continuationSeparator" w:id="0">
    <w:p w:rsidR="00A16870" w:rsidRDefault="00A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1AB"/>
    <w:multiLevelType w:val="multilevel"/>
    <w:tmpl w:val="57E6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20F35"/>
    <w:multiLevelType w:val="hybridMultilevel"/>
    <w:tmpl w:val="51709CBC"/>
    <w:lvl w:ilvl="0" w:tplc="48A8C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655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2832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646D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198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C1A5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8D19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451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0878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5BA0"/>
    <w:multiLevelType w:val="hybridMultilevel"/>
    <w:tmpl w:val="A4AE3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0104B"/>
    <w:multiLevelType w:val="hybridMultilevel"/>
    <w:tmpl w:val="742ACA18"/>
    <w:lvl w:ilvl="0" w:tplc="A06CBC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666AEF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300408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62F79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26DF8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2F4B4C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DCFB5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4D2E05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2D019E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E7349"/>
    <w:multiLevelType w:val="hybridMultilevel"/>
    <w:tmpl w:val="1D2A1520"/>
    <w:lvl w:ilvl="0" w:tplc="C1C8BE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C84C8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07E5E2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A218C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230031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1DCB23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2CAB0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B14DCD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0FC303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C15AF5"/>
    <w:multiLevelType w:val="hybridMultilevel"/>
    <w:tmpl w:val="61E8874E"/>
    <w:lvl w:ilvl="0" w:tplc="45CE61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59C7FC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D222D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F8107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5B2BD1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3B4F94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005B7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0CE836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5CAB1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02730"/>
    <w:multiLevelType w:val="hybridMultilevel"/>
    <w:tmpl w:val="45369F6E"/>
    <w:lvl w:ilvl="0" w:tplc="DE389C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5D626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146541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F838C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1FC3BC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74EC4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6802B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D8AADD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6E105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210EC4"/>
    <w:multiLevelType w:val="hybridMultilevel"/>
    <w:tmpl w:val="6FDA96B6"/>
    <w:lvl w:ilvl="0" w:tplc="66FA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10765"/>
    <w:multiLevelType w:val="hybridMultilevel"/>
    <w:tmpl w:val="D2D6E816"/>
    <w:lvl w:ilvl="0" w:tplc="27D68E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9664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E30568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9A87D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7E2647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A92926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DCED4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2F6408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20EB6B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E12C51"/>
    <w:multiLevelType w:val="hybridMultilevel"/>
    <w:tmpl w:val="CAAA7170"/>
    <w:lvl w:ilvl="0" w:tplc="3760B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6EE8E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A7A850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0C43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7ADEF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9AAC33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04276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CA6AA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436668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9255BE"/>
    <w:multiLevelType w:val="hybridMultilevel"/>
    <w:tmpl w:val="3318AF7C"/>
    <w:lvl w:ilvl="0" w:tplc="CF7E92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56CEB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B58C14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2ECBC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EA5E0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AA24A9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CA259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0E8D9A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A9E093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635FA8"/>
    <w:multiLevelType w:val="hybridMultilevel"/>
    <w:tmpl w:val="EAE6FEF2"/>
    <w:lvl w:ilvl="0" w:tplc="4132A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D684E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17260E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C68C4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8A0255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B2004F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BAE17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3ECAE3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0A42D4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709"/>
    <w:rsid w:val="000378C2"/>
    <w:rsid w:val="000444EA"/>
    <w:rsid w:val="0007238C"/>
    <w:rsid w:val="000B2A77"/>
    <w:rsid w:val="002028BB"/>
    <w:rsid w:val="00401E8F"/>
    <w:rsid w:val="00411443"/>
    <w:rsid w:val="004B373C"/>
    <w:rsid w:val="00505976"/>
    <w:rsid w:val="00696ECC"/>
    <w:rsid w:val="006A4529"/>
    <w:rsid w:val="007708C3"/>
    <w:rsid w:val="007C73C5"/>
    <w:rsid w:val="00810911"/>
    <w:rsid w:val="0089231A"/>
    <w:rsid w:val="008C1677"/>
    <w:rsid w:val="008E6EA8"/>
    <w:rsid w:val="00982AAD"/>
    <w:rsid w:val="00A16870"/>
    <w:rsid w:val="00A20526"/>
    <w:rsid w:val="00A63889"/>
    <w:rsid w:val="00AB40AC"/>
    <w:rsid w:val="00C4116B"/>
    <w:rsid w:val="00CD4202"/>
    <w:rsid w:val="00CD7709"/>
    <w:rsid w:val="00CF5AC2"/>
    <w:rsid w:val="00D67CC4"/>
    <w:rsid w:val="00DE40AF"/>
    <w:rsid w:val="00E21F1F"/>
    <w:rsid w:val="00E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6A56"/>
  <w15:docId w15:val="{AA2B7F4B-A716-4866-B6B4-6B0F9CA8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D770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D770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411443"/>
  </w:style>
  <w:style w:type="paragraph" w:styleId="a4">
    <w:name w:val="footer"/>
    <w:basedOn w:val="a"/>
    <w:link w:val="a5"/>
    <w:uiPriority w:val="99"/>
    <w:rsid w:val="00A205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sz w:val="24"/>
      <w:szCs w:val="24"/>
    </w:rPr>
  </w:style>
  <w:style w:type="character" w:styleId="a6">
    <w:name w:val="page number"/>
    <w:basedOn w:val="a0"/>
    <w:uiPriority w:val="99"/>
    <w:rsid w:val="00A20526"/>
  </w:style>
  <w:style w:type="character" w:styleId="a7">
    <w:name w:val="Hyperlink"/>
    <w:basedOn w:val="a0"/>
    <w:uiPriority w:val="99"/>
    <w:rsid w:val="008E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1824</Words>
  <Characters>10400</Characters>
  <Application>Microsoft Office Word</Application>
  <DocSecurity>0</DocSecurity>
  <Lines>86</Lines>
  <Paragraphs>24</Paragraphs>
  <ScaleCrop>false</ScaleCrop>
  <Company>Home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для родителей будущих первоклассников</dc:title>
  <dc:subject/>
  <dc:creator>Loner-XP</dc:creator>
  <cp:keywords/>
  <dc:description/>
  <cp:lastModifiedBy>RePack by Diakov</cp:lastModifiedBy>
  <cp:revision>11</cp:revision>
  <cp:lastPrinted>2018-03-15T11:14:00Z</cp:lastPrinted>
  <dcterms:created xsi:type="dcterms:W3CDTF">2018-03-14T19:46:00Z</dcterms:created>
  <dcterms:modified xsi:type="dcterms:W3CDTF">2020-03-12T18:45:00Z</dcterms:modified>
</cp:coreProperties>
</file>