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44" w:rsidRPr="00AD1444" w:rsidRDefault="00AD1444" w:rsidP="00AD144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D1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</w:t>
      </w:r>
    </w:p>
    <w:p w:rsidR="00AD1444" w:rsidRPr="00AD1444" w:rsidRDefault="00AD1444" w:rsidP="00AD144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D1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«Здравствуй, детский сад, мы к тебе пришли!»</w:t>
      </w:r>
    </w:p>
    <w:p w:rsidR="00AD1444" w:rsidRPr="00AD1444" w:rsidRDefault="00AD1444" w:rsidP="00AD144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D1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первой младшей группе</w:t>
      </w:r>
    </w:p>
    <w:p w:rsidR="00E71FF1" w:rsidRDefault="00E71FF1" w:rsidP="00E71FF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FF1" w:rsidRDefault="00E71FF1" w:rsidP="00E71FF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проекта:</w:t>
      </w:r>
    </w:p>
    <w:p w:rsidR="00E71FF1" w:rsidRPr="002E082E" w:rsidRDefault="00E71FF1" w:rsidP="00812389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0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2E082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2E082E">
        <w:rPr>
          <w:rFonts w:ascii="Times New Roman" w:eastAsia="Times New Roman" w:hAnsi="Times New Roman" w:cs="Times New Roman"/>
          <w:sz w:val="24"/>
          <w:szCs w:val="24"/>
        </w:rPr>
        <w:t> по социально-коммуникативному, познавательному, художественно-эстетическому, речевому, физическому развитию детей,  направленный на психическое и физическое развитие детей младшего дошкольного возраста.</w:t>
      </w:r>
      <w:r w:rsidRPr="002E082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</w:t>
      </w:r>
    </w:p>
    <w:p w:rsidR="00E71FF1" w:rsidRPr="002E082E" w:rsidRDefault="00E71FF1" w:rsidP="008123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3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Проблема</w:t>
      </w:r>
      <w:r w:rsidRPr="002E08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E082E">
        <w:rPr>
          <w:rFonts w:ascii="Times New Roman" w:eastAsia="Times New Roman" w:hAnsi="Times New Roman" w:cs="Times New Roman"/>
          <w:sz w:val="24"/>
          <w:szCs w:val="24"/>
        </w:rPr>
        <w:t>Анализ деятельности многих дошкольных учреждений показал, что проблема адаптации детей младшего дошкольного возраста насущна и актуальна. Очень часто родители относятся к периоду адаптации недостаточно серьезно, как к чему-то само собой разумеющемуся, или склонны приписывать все </w:t>
      </w:r>
      <w:r w:rsidRPr="002E08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«плохой работе воспитателя»</w:t>
      </w:r>
      <w:r w:rsidRPr="002E082E">
        <w:rPr>
          <w:rFonts w:ascii="Times New Roman" w:eastAsia="Times New Roman" w:hAnsi="Times New Roman" w:cs="Times New Roman"/>
          <w:sz w:val="24"/>
          <w:szCs w:val="24"/>
        </w:rPr>
        <w:t>. Вместе с тем, научные исследования показали, что характер адаптации ребенка младшего дошкольного возраста является прогностическим тестом для характеристики динамики психического и физического состояния здоровья ребенка при его адаптации не только к дошкольному учреждению, но и в дальнейшем и к школе. Поэтому решение вопросов связанных с сохранением психического и физического здоровья детей в период адаптации к </w:t>
      </w:r>
      <w:r w:rsidRPr="00F47398">
        <w:rPr>
          <w:rFonts w:ascii="Times New Roman" w:eastAsia="Times New Roman" w:hAnsi="Times New Roman" w:cs="Times New Roman"/>
          <w:bCs/>
          <w:sz w:val="24"/>
          <w:szCs w:val="24"/>
        </w:rPr>
        <w:t>детскому</w:t>
      </w:r>
      <w:r w:rsidRPr="002E082E">
        <w:rPr>
          <w:rFonts w:ascii="Times New Roman" w:eastAsia="Times New Roman" w:hAnsi="Times New Roman" w:cs="Times New Roman"/>
          <w:sz w:val="24"/>
          <w:szCs w:val="24"/>
        </w:rPr>
        <w:t> саду является одной из первостепенных задач стоящих перед педагогами ДОУ и конечно же родителями.</w:t>
      </w:r>
    </w:p>
    <w:p w:rsidR="00E71FF1" w:rsidRPr="002E082E" w:rsidRDefault="00E71FF1" w:rsidP="008123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71FF1" w:rsidRPr="00775007" w:rsidRDefault="00E71FF1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 </w:t>
      </w:r>
      <w:r w:rsidRPr="00F473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проекта</w:t>
      </w:r>
      <w:r w:rsidRPr="00F47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5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</w:p>
    <w:p w:rsidR="00E71FF1" w:rsidRPr="00F47398" w:rsidRDefault="00E71FF1" w:rsidP="00812389">
      <w:pPr>
        <w:pStyle w:val="a3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Название проекта:</w:t>
      </w:r>
      <w:r w:rsidRPr="00F47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F473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F4739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Здравствуй, детский сад, мы к тебе пришли!»</w:t>
      </w:r>
    </w:p>
    <w:p w:rsidR="00E71FF1" w:rsidRPr="002E082E" w:rsidRDefault="00E71FF1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Вид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E0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групповой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социальный, краткосрочный.</w:t>
      </w:r>
    </w:p>
    <w:p w:rsidR="00E71FF1" w:rsidRDefault="00E71FF1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Тип </w:t>
      </w:r>
      <w:r w:rsidRPr="002E0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проекта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информационно-практико-ориентированный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0CB3" w:rsidRPr="002E082E" w:rsidRDefault="00D70CB3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0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реализации:</w:t>
      </w:r>
      <w:r w:rsidR="005D3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E5D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 сентября по 30 сентября 2021</w:t>
      </w:r>
      <w:r w:rsidR="005D3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71FF1" w:rsidRPr="002E082E" w:rsidRDefault="00E71FF1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Участники </w:t>
      </w:r>
      <w:r w:rsidRPr="002E0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проекта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71FF1" w:rsidRDefault="00E71FF1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Дети и родители первой младшей группы </w:t>
      </w:r>
    </w:p>
    <w:p w:rsidR="00E71FF1" w:rsidRDefault="00E71FF1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 Воспитатели группы.</w:t>
      </w:r>
    </w:p>
    <w:p w:rsidR="000B025E" w:rsidRDefault="000B025E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3.Музыкальный руководитель.</w:t>
      </w:r>
    </w:p>
    <w:p w:rsidR="001E4FA4" w:rsidRPr="002E082E" w:rsidRDefault="001E4FA4" w:rsidP="0081238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4.Помощник воспитателя.</w:t>
      </w:r>
    </w:p>
    <w:p w:rsidR="00E71FF1" w:rsidRPr="00AE2568" w:rsidRDefault="00E71FF1" w:rsidP="0081238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2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Актуальность</w:t>
      </w:r>
      <w:r w:rsidRPr="00AE2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1ADE" w:rsidRDefault="00E71FF1" w:rsidP="004E1AD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Период адаптации является очень важным для детей, вновь поступающих в </w:t>
      </w:r>
      <w:r w:rsidRPr="00F473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детский сад</w:t>
      </w:r>
      <w:r w:rsidRPr="00F47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Разная степень социальной готовности обусловлена неодинаковым уровнем развития личности ребенка, особенностями социального окружения, условиями семейного воспитания и другими факторами. Вследствие этих различий дети при поступлении в </w:t>
      </w:r>
      <w:r w:rsidRPr="00F473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детский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сад изначально имеют неодинаковые стартовые возможности, что не позволяет им в равной степени адаптироваться к условиям </w:t>
      </w:r>
      <w:r w:rsidRPr="00F473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детского сада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Поэтому именно период адаптации позволяет устранить данную проблему. В этой связи реализация </w:t>
      </w:r>
      <w:r w:rsidRPr="00F473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проекта</w:t>
      </w:r>
      <w:r w:rsidRPr="00F47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связанного с созданием условий для успешной адаптации ребенка к условиям </w:t>
      </w:r>
      <w:r w:rsidRPr="00F473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детского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сада является весьма актуальной.</w:t>
      </w:r>
    </w:p>
    <w:p w:rsidR="004E1ADE" w:rsidRPr="00AB677F" w:rsidRDefault="00E71FF1" w:rsidP="009F7ED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1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Цель</w:t>
      </w:r>
      <w:r w:rsidRPr="004E1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4E1ADE" w:rsidRPr="004E1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DE" w:rsidRPr="00AB67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благоприятных условий социальной адаптации ребенка и их родителей в условиях детского сада.</w:t>
      </w:r>
    </w:p>
    <w:p w:rsidR="00E71FF1" w:rsidRPr="002E082E" w:rsidRDefault="00E71FF1" w:rsidP="009F7ED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Задачи</w:t>
      </w:r>
      <w:r w:rsidRPr="00AE2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      </w:t>
      </w:r>
    </w:p>
    <w:p w:rsidR="004E1ADE" w:rsidRPr="004E1ADE" w:rsidRDefault="004E1ADE" w:rsidP="009F7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DE">
        <w:rPr>
          <w:rFonts w:ascii="Times New Roman" w:eastAsia="Times New Roman" w:hAnsi="Times New Roman" w:cs="Times New Roman"/>
          <w:sz w:val="24"/>
          <w:szCs w:val="24"/>
        </w:rPr>
        <w:t>1. Помочь детям раннего возраста преодолеть ситуацию стресса  в период адаптации к детскому саду;</w:t>
      </w:r>
    </w:p>
    <w:p w:rsidR="004E1ADE" w:rsidRPr="004E1ADE" w:rsidRDefault="004E1ADE" w:rsidP="009F7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DE">
        <w:rPr>
          <w:rFonts w:ascii="Times New Roman" w:eastAsia="Times New Roman" w:hAnsi="Times New Roman" w:cs="Times New Roman"/>
          <w:sz w:val="24"/>
          <w:szCs w:val="24"/>
        </w:rPr>
        <w:t>2. Обеспечить развитие навыков взаимодействия детей друг с другом и со взрослыми с учетом  индивидуальных особенностей каждого ребёнка;</w:t>
      </w:r>
    </w:p>
    <w:p w:rsidR="004E1ADE" w:rsidRPr="004E1ADE" w:rsidRDefault="004E1ADE" w:rsidP="009F7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DE">
        <w:rPr>
          <w:rFonts w:ascii="Times New Roman" w:eastAsia="Times New Roman" w:hAnsi="Times New Roman" w:cs="Times New Roman"/>
          <w:sz w:val="24"/>
          <w:szCs w:val="24"/>
        </w:rPr>
        <w:t>3. Способствовать формированию игровых навыков детей раннего возраста;</w:t>
      </w:r>
    </w:p>
    <w:p w:rsidR="004E1ADE" w:rsidRPr="002E082E" w:rsidRDefault="004E1ADE" w:rsidP="009F7ED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Способствовать социально-коммуникативному, речевому развитию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1ADE" w:rsidRDefault="004E1ADE" w:rsidP="009F7ED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.Создание благоприятной предметно пространственной среды для полноценного психического и физического развития детей.</w:t>
      </w:r>
    </w:p>
    <w:p w:rsidR="004E1ADE" w:rsidRPr="004E1ADE" w:rsidRDefault="004E1ADE" w:rsidP="009F7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1ADE">
        <w:rPr>
          <w:rFonts w:ascii="Times New Roman" w:eastAsia="Times New Roman" w:hAnsi="Times New Roman" w:cs="Times New Roman"/>
          <w:sz w:val="24"/>
          <w:szCs w:val="24"/>
        </w:rPr>
        <w:t>. Способствовать формированию активной позиции родителей по отношению к процессу адаптации детей.</w:t>
      </w:r>
    </w:p>
    <w:p w:rsidR="00843269" w:rsidRPr="00843269" w:rsidRDefault="00843269" w:rsidP="009F7ED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26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проекта:</w:t>
      </w:r>
    </w:p>
    <w:p w:rsidR="00843269" w:rsidRPr="00843269" w:rsidRDefault="00843269" w:rsidP="009F7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269">
        <w:rPr>
          <w:rFonts w:ascii="Times New Roman" w:eastAsia="Times New Roman" w:hAnsi="Times New Roman" w:cs="Times New Roman"/>
          <w:sz w:val="24"/>
          <w:szCs w:val="24"/>
        </w:rPr>
        <w:lastRenderedPageBreak/>
        <w:t>1. Безболезненная адаптация ребенка к ДОУ, сохранение чувства защищенности и доверия, сокращение срока адаптации к условиям ДОУ;</w:t>
      </w:r>
    </w:p>
    <w:p w:rsidR="00843269" w:rsidRPr="00843269" w:rsidRDefault="00843269" w:rsidP="008432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3269">
        <w:rPr>
          <w:rFonts w:ascii="Times New Roman" w:eastAsia="Times New Roman" w:hAnsi="Times New Roman" w:cs="Times New Roman"/>
          <w:sz w:val="24"/>
          <w:szCs w:val="24"/>
        </w:rPr>
        <w:t>3. Повышение компетентности  родителей по вопросам адаптации, воспитания и развития детей;</w:t>
      </w:r>
    </w:p>
    <w:p w:rsidR="00843269" w:rsidRPr="00843269" w:rsidRDefault="00843269" w:rsidP="008432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3269">
        <w:rPr>
          <w:rFonts w:ascii="Times New Roman" w:eastAsia="Times New Roman" w:hAnsi="Times New Roman" w:cs="Times New Roman"/>
          <w:sz w:val="24"/>
          <w:szCs w:val="24"/>
        </w:rPr>
        <w:t>5.  Установление партнерских отношений с семьями воспитанников;</w:t>
      </w:r>
    </w:p>
    <w:p w:rsidR="00843269" w:rsidRPr="00843269" w:rsidRDefault="00843269" w:rsidP="0084326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3269">
        <w:rPr>
          <w:rFonts w:ascii="Times New Roman" w:eastAsia="Times New Roman" w:hAnsi="Times New Roman" w:cs="Times New Roman"/>
          <w:sz w:val="24"/>
          <w:szCs w:val="24"/>
        </w:rPr>
        <w:t>6. Активное участие родителей в жизни группы и детского сада</w:t>
      </w:r>
    </w:p>
    <w:p w:rsidR="00843269" w:rsidRPr="00AB677F" w:rsidRDefault="00843269" w:rsidP="00843269">
      <w:pPr>
        <w:pStyle w:val="a3"/>
        <w:rPr>
          <w:rFonts w:ascii="Arial" w:eastAsia="Times New Roman" w:hAnsi="Arial" w:cs="Arial"/>
          <w:sz w:val="21"/>
          <w:szCs w:val="21"/>
        </w:rPr>
      </w:pPr>
      <w:r w:rsidRPr="00843269">
        <w:rPr>
          <w:rFonts w:ascii="Times New Roman" w:eastAsia="Times New Roman" w:hAnsi="Times New Roman" w:cs="Times New Roman"/>
          <w:sz w:val="24"/>
          <w:szCs w:val="24"/>
        </w:rPr>
        <w:t>7. Формирование у воспитанников положительных ассоциаций, связанных с ДОУ</w:t>
      </w:r>
      <w:r w:rsidRPr="00AB677F">
        <w:rPr>
          <w:rFonts w:ascii="Arial" w:eastAsia="Times New Roman" w:hAnsi="Arial" w:cs="Arial"/>
        </w:rPr>
        <w:t>.</w:t>
      </w:r>
    </w:p>
    <w:p w:rsidR="00AB677F" w:rsidRPr="00AB677F" w:rsidRDefault="00AB677F" w:rsidP="00AB67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AB677F">
        <w:rPr>
          <w:rFonts w:ascii="Times New Roman" w:eastAsia="Times New Roman" w:hAnsi="Times New Roman" w:cs="Times New Roman"/>
          <w:sz w:val="24"/>
          <w:szCs w:val="24"/>
        </w:rPr>
        <w:t>Для организации процесса адаптации ре</w:t>
      </w:r>
      <w:r>
        <w:rPr>
          <w:rFonts w:ascii="Times New Roman" w:eastAsia="Times New Roman" w:hAnsi="Times New Roman" w:cs="Times New Roman"/>
          <w:sz w:val="24"/>
          <w:szCs w:val="24"/>
        </w:rPr>
        <w:t>бенка к новым условиям используем</w:t>
      </w:r>
      <w:r w:rsidRPr="00AB677F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Pr="00AB677F">
        <w:rPr>
          <w:rFonts w:ascii="Times New Roman" w:eastAsia="Times New Roman" w:hAnsi="Times New Roman" w:cs="Times New Roman"/>
          <w:sz w:val="24"/>
          <w:szCs w:val="24"/>
          <w:u w:val="single"/>
        </w:rPr>
        <w:t>формы и способы:</w:t>
      </w:r>
    </w:p>
    <w:p w:rsidR="00E71FF1" w:rsidRPr="001404A0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Элементы телесной терапии </w:t>
      </w:r>
      <w:r w:rsidRPr="001404A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(обнять, погладить)</w:t>
      </w:r>
      <w:r w:rsidRPr="00140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1FF1" w:rsidRPr="002E082E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Исполнение колыбельных песен перед сном, слушание спокойной музыки во время укладывания и засыпание с любимой игрушкой.</w:t>
      </w:r>
    </w:p>
    <w:p w:rsidR="00E71FF1" w:rsidRPr="002E082E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Релаксационные (песок, вода, подвижные, дидактические игры).</w:t>
      </w:r>
    </w:p>
    <w:p w:rsidR="00E71FF1" w:rsidRPr="002E082E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Сказкотерапия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процесс воспитания ребенка, развитие души, повышение уровня осознанности событий. Приобретение знаний о законах жизни и способах социального проявления созидательной творческой силы.</w:t>
      </w:r>
    </w:p>
    <w:p w:rsidR="00E71FF1" w:rsidRPr="002E082E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Игровые методы взаимодействия с ребенком. Основная задача игр этого периода – формирование эмоционального контакта, доверия воспитателю.</w:t>
      </w:r>
    </w:p>
    <w:p w:rsidR="00E71FF1" w:rsidRPr="002E082E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Культура общения, тактичность и взаимопонимание</w:t>
      </w:r>
    </w:p>
    <w:p w:rsidR="00E71FF1" w:rsidRPr="002E082E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Оптимизация сотрудничества с родителями и выбор общей стратегии воспитания детей</w:t>
      </w:r>
    </w:p>
    <w:p w:rsidR="00E71FF1" w:rsidRDefault="00E71FF1" w:rsidP="0058374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Вовлечение родителей в педагогический процесс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2160" w:rsidRPr="008E2160" w:rsidRDefault="008E2160" w:rsidP="008E216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60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 по адаптации детей к ДОУ:</w:t>
      </w:r>
    </w:p>
    <w:p w:rsidR="008E2160" w:rsidRPr="008E2160" w:rsidRDefault="008E2160" w:rsidP="008E21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160">
        <w:rPr>
          <w:rFonts w:ascii="Times New Roman" w:eastAsia="Times New Roman" w:hAnsi="Times New Roman" w:cs="Times New Roman"/>
          <w:sz w:val="24"/>
          <w:szCs w:val="24"/>
        </w:rPr>
        <w:t>1. Предварительное ознакомление родителей с условиями работы ДОУ;</w:t>
      </w:r>
    </w:p>
    <w:p w:rsidR="008E2160" w:rsidRPr="008E2160" w:rsidRDefault="008E2160" w:rsidP="008E21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160">
        <w:rPr>
          <w:rFonts w:ascii="Times New Roman" w:eastAsia="Times New Roman" w:hAnsi="Times New Roman" w:cs="Times New Roman"/>
          <w:sz w:val="24"/>
          <w:szCs w:val="24"/>
        </w:rPr>
        <w:t>2. Гибкий режим пребывания детей в начальный период адаптации с учетом индивидуальных особенностей детей;</w:t>
      </w:r>
    </w:p>
    <w:p w:rsidR="008E2160" w:rsidRPr="008E2160" w:rsidRDefault="008E2160" w:rsidP="008E21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160">
        <w:rPr>
          <w:rFonts w:ascii="Times New Roman" w:eastAsia="Times New Roman" w:hAnsi="Times New Roman" w:cs="Times New Roman"/>
          <w:sz w:val="24"/>
          <w:szCs w:val="24"/>
        </w:rPr>
        <w:t>3. Информирование родителей об особенностях адаптации каждого ребенка на основе адаптационных карт;</w:t>
      </w:r>
    </w:p>
    <w:p w:rsidR="008E2160" w:rsidRPr="008E2160" w:rsidRDefault="008E2160" w:rsidP="008E21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160">
        <w:rPr>
          <w:rFonts w:ascii="Times New Roman" w:eastAsia="Times New Roman" w:hAnsi="Times New Roman" w:cs="Times New Roman"/>
          <w:sz w:val="24"/>
          <w:szCs w:val="24"/>
        </w:rPr>
        <w:t>4. Осуществление систематического контроля за ребенком в группе  (термометрия, кожные покровы, зев, стул) ;</w:t>
      </w:r>
    </w:p>
    <w:p w:rsidR="008E2160" w:rsidRPr="008E2160" w:rsidRDefault="008E2160" w:rsidP="008E21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E2160">
        <w:rPr>
          <w:rFonts w:ascii="Times New Roman" w:eastAsia="Times New Roman" w:hAnsi="Times New Roman" w:cs="Times New Roman"/>
          <w:sz w:val="24"/>
          <w:szCs w:val="24"/>
        </w:rPr>
        <w:t>5. Наблюдение за состоянием здоровья (самочувствие, аппетит, сон, физическое здоровье) ;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2F79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методы </w:t>
      </w:r>
      <w:r w:rsidRPr="009A2F79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F79">
        <w:rPr>
          <w:rFonts w:ascii="Times New Roman" w:hAnsi="Times New Roman" w:cs="Times New Roman"/>
          <w:sz w:val="24"/>
          <w:szCs w:val="24"/>
        </w:rPr>
        <w:t>-НОД;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F79">
        <w:rPr>
          <w:rFonts w:ascii="Times New Roman" w:hAnsi="Times New Roman" w:cs="Times New Roman"/>
          <w:sz w:val="24"/>
          <w:szCs w:val="24"/>
        </w:rPr>
        <w:t>-игры (сюжетно-ролевые, дидактические, экологические, речевые, подвижные, настольно-печатные);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F79">
        <w:rPr>
          <w:rFonts w:ascii="Times New Roman" w:hAnsi="Times New Roman" w:cs="Times New Roman"/>
          <w:sz w:val="24"/>
          <w:szCs w:val="24"/>
        </w:rPr>
        <w:t>-беседы, общение;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F79">
        <w:rPr>
          <w:rFonts w:ascii="Times New Roman" w:hAnsi="Times New Roman" w:cs="Times New Roman"/>
          <w:sz w:val="24"/>
          <w:szCs w:val="24"/>
        </w:rPr>
        <w:t>-рассматривание иллюстраций, рисунков, картинок, открыток;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2F79">
        <w:rPr>
          <w:rFonts w:ascii="Times New Roman" w:hAnsi="Times New Roman" w:cs="Times New Roman"/>
          <w:sz w:val="24"/>
          <w:szCs w:val="24"/>
        </w:rPr>
        <w:t>прогулки;</w:t>
      </w:r>
    </w:p>
    <w:p w:rsidR="00AF590B" w:rsidRPr="009A2F79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F79">
        <w:rPr>
          <w:rFonts w:ascii="Times New Roman" w:hAnsi="Times New Roman" w:cs="Times New Roman"/>
          <w:sz w:val="24"/>
          <w:szCs w:val="24"/>
        </w:rPr>
        <w:t>-просмотр мультфильмов;</w:t>
      </w:r>
    </w:p>
    <w:p w:rsidR="00AF590B" w:rsidRDefault="00AF590B" w:rsidP="00AF5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2F79">
        <w:rPr>
          <w:rFonts w:ascii="Times New Roman" w:hAnsi="Times New Roman" w:cs="Times New Roman"/>
          <w:sz w:val="24"/>
          <w:szCs w:val="24"/>
        </w:rPr>
        <w:t>-работа с родителями.</w:t>
      </w:r>
    </w:p>
    <w:p w:rsidR="00E94B26" w:rsidRPr="00E94B26" w:rsidRDefault="00AF590B" w:rsidP="00E94B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94B26" w:rsidRPr="00E94B26">
        <w:rPr>
          <w:rFonts w:ascii="Times New Roman" w:hAnsi="Times New Roman" w:cs="Times New Roman"/>
          <w:b/>
          <w:sz w:val="24"/>
          <w:szCs w:val="24"/>
        </w:rPr>
        <w:t xml:space="preserve"> проекта.</w:t>
      </w:r>
    </w:p>
    <w:p w:rsidR="00E94B26" w:rsidRDefault="00E94B26" w:rsidP="00E94B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4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Этапы реализации проекта</w:t>
      </w:r>
    </w:p>
    <w:p w:rsidR="00367D78" w:rsidRPr="00E94B26" w:rsidRDefault="00367D78" w:rsidP="00E94B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31" w:type="dxa"/>
        <w:tblLayout w:type="fixed"/>
        <w:tblLook w:val="01E0"/>
      </w:tblPr>
      <w:tblGrid>
        <w:gridCol w:w="1428"/>
        <w:gridCol w:w="1980"/>
        <w:gridCol w:w="5347"/>
        <w:gridCol w:w="1276"/>
      </w:tblGrid>
      <w:tr w:rsidR="00E94B26" w:rsidRPr="00E94B26" w:rsidTr="0058374E">
        <w:tc>
          <w:tcPr>
            <w:tcW w:w="1428" w:type="dxa"/>
          </w:tcPr>
          <w:p w:rsidR="00E94B26" w:rsidRPr="00E94B26" w:rsidRDefault="00E94B26" w:rsidP="008123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Этапы</w:t>
            </w:r>
          </w:p>
        </w:tc>
        <w:tc>
          <w:tcPr>
            <w:tcW w:w="1980" w:type="dxa"/>
          </w:tcPr>
          <w:p w:rsidR="00E94B26" w:rsidRPr="00E94B26" w:rsidRDefault="00E94B26" w:rsidP="008123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Формы</w:t>
            </w:r>
          </w:p>
          <w:p w:rsidR="00E94B26" w:rsidRPr="00E94B26" w:rsidRDefault="00E94B26" w:rsidP="008123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взаимодействия</w:t>
            </w:r>
          </w:p>
        </w:tc>
        <w:tc>
          <w:tcPr>
            <w:tcW w:w="5347" w:type="dxa"/>
          </w:tcPr>
          <w:p w:rsidR="00E94B26" w:rsidRPr="00E94B26" w:rsidRDefault="00E94B26" w:rsidP="008123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E94B26" w:rsidRPr="00E94B26" w:rsidRDefault="00812389" w:rsidP="008123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Ответст-вен</w:t>
            </w:r>
            <w:r w:rsidR="00E94B26" w:rsidRPr="00E94B26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ные</w:t>
            </w:r>
            <w:proofErr w:type="spellEnd"/>
          </w:p>
        </w:tc>
      </w:tr>
      <w:tr w:rsidR="00E94B26" w:rsidRPr="00E94B26" w:rsidTr="0058374E">
        <w:tc>
          <w:tcPr>
            <w:tcW w:w="1428" w:type="dxa"/>
            <w:vMerge w:val="restart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26">
              <w:rPr>
                <w:rFonts w:ascii="Times New Roman" w:hAnsi="Times New Roman" w:cs="Times New Roman"/>
                <w:bCs/>
                <w:color w:val="30342D"/>
                <w:sz w:val="24"/>
                <w:szCs w:val="24"/>
              </w:rPr>
              <w:t>Подгото-вительный</w:t>
            </w:r>
            <w:proofErr w:type="spellEnd"/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педагога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E94B26" w:rsidRPr="00E94B26" w:rsidRDefault="008E2160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Подбор диагностического материала, анкет для родителей.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Составление планов работы с детьми, родителями.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Оформление и обновление предметно-развивающей среды.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Создание эмоционального комфорта.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Составление и подбор информационного 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родителей.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Исследование социальных навыков детей.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Выявление особенностей семейного воспитания.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E21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Прогноз вероятной степени адаптации детей. </w:t>
            </w:r>
          </w:p>
        </w:tc>
        <w:tc>
          <w:tcPr>
            <w:tcW w:w="1276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</w:t>
            </w:r>
          </w:p>
        </w:tc>
      </w:tr>
      <w:tr w:rsidR="00E94B26" w:rsidRPr="00E94B26" w:rsidTr="0058374E">
        <w:tc>
          <w:tcPr>
            <w:tcW w:w="1428" w:type="dxa"/>
            <w:vMerge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 и дети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-Беседы познавательного характера.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иллюстраций.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-Подборка детской художественной литературы для чтения детям.</w:t>
            </w:r>
          </w:p>
        </w:tc>
        <w:tc>
          <w:tcPr>
            <w:tcW w:w="1276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E94B26" w:rsidRPr="00E94B26" w:rsidTr="0058374E">
        <w:tc>
          <w:tcPr>
            <w:tcW w:w="1428" w:type="dxa"/>
            <w:vMerge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Педагог- родители</w:t>
            </w:r>
          </w:p>
        </w:tc>
        <w:tc>
          <w:tcPr>
            <w:tcW w:w="5347" w:type="dxa"/>
          </w:tcPr>
          <w:p w:rsidR="00E94B26" w:rsidRPr="0058374E" w:rsidRDefault="00E94B26" w:rsidP="0058374E">
            <w:pPr>
              <w:pStyle w:val="a3"/>
              <w:rPr>
                <w:rFonts w:ascii="Times New Roman" w:hAnsi="Times New Roman" w:cs="Times New Roman"/>
              </w:rPr>
            </w:pPr>
            <w:r w:rsidRPr="0058374E">
              <w:rPr>
                <w:rFonts w:ascii="Times New Roman" w:hAnsi="Times New Roman" w:cs="Times New Roman"/>
              </w:rPr>
              <w:t xml:space="preserve">- Донести до </w:t>
            </w:r>
            <w:r w:rsidR="007B4F20" w:rsidRPr="0058374E">
              <w:rPr>
                <w:rFonts w:ascii="Times New Roman" w:hAnsi="Times New Roman" w:cs="Times New Roman"/>
              </w:rPr>
              <w:t xml:space="preserve">родителей </w:t>
            </w:r>
            <w:r w:rsidRPr="0058374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8374E">
              <w:rPr>
                <w:rFonts w:ascii="Times New Roman" w:hAnsi="Times New Roman" w:cs="Times New Roman"/>
              </w:rPr>
              <w:t>важность данной темы.</w:t>
            </w:r>
          </w:p>
          <w:p w:rsidR="00594AF0" w:rsidRPr="0058374E" w:rsidRDefault="00594AF0" w:rsidP="0058374E">
            <w:pPr>
              <w:pStyle w:val="a3"/>
              <w:rPr>
                <w:rFonts w:ascii="Times New Roman" w:hAnsi="Times New Roman" w:cs="Times New Roman"/>
              </w:rPr>
            </w:pPr>
            <w:r w:rsidRPr="0058374E">
              <w:rPr>
                <w:rFonts w:ascii="Times New Roman" w:hAnsi="Times New Roman" w:cs="Times New Roman"/>
              </w:rPr>
              <w:t>-Анкетирование «Готов ли Ваш ребенок к поступлению в ДОУ</w:t>
            </w:r>
            <w:r w:rsidR="006E36C7" w:rsidRPr="0058374E">
              <w:rPr>
                <w:rFonts w:ascii="Times New Roman" w:hAnsi="Times New Roman" w:cs="Times New Roman"/>
              </w:rPr>
              <w:t>?</w:t>
            </w:r>
            <w:r w:rsidRPr="0058374E">
              <w:rPr>
                <w:rFonts w:ascii="Times New Roman" w:hAnsi="Times New Roman" w:cs="Times New Roman"/>
              </w:rPr>
              <w:t>»</w:t>
            </w:r>
          </w:p>
          <w:p w:rsidR="00E94B26" w:rsidRPr="0058374E" w:rsidRDefault="00E94B26" w:rsidP="0058374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8374E">
              <w:rPr>
                <w:rFonts w:ascii="Times New Roman" w:hAnsi="Times New Roman" w:cs="Times New Roman"/>
              </w:rPr>
              <w:t>-</w:t>
            </w:r>
            <w:r w:rsidRPr="0058374E">
              <w:rPr>
                <w:rFonts w:ascii="Times New Roman" w:hAnsi="Times New Roman" w:cs="Times New Roman"/>
                <w:color w:val="000000" w:themeColor="text1"/>
              </w:rPr>
              <w:t xml:space="preserve">Информация в родительский уголок </w:t>
            </w:r>
          </w:p>
          <w:p w:rsidR="00E94B26" w:rsidRPr="0060762D" w:rsidRDefault="00E94B26" w:rsidP="0058374E">
            <w:pPr>
              <w:pStyle w:val="a3"/>
              <w:rPr>
                <w:b/>
                <w:color w:val="51658D"/>
                <w:sz w:val="45"/>
                <w:szCs w:val="45"/>
              </w:rPr>
            </w:pPr>
            <w:r w:rsidRPr="0058374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67230">
              <w:rPr>
                <w:rFonts w:ascii="Times New Roman" w:hAnsi="Times New Roman" w:cs="Times New Roman"/>
              </w:rPr>
              <w:t>Мой ребенок идет в детский сад</w:t>
            </w:r>
            <w:r w:rsidR="0060762D" w:rsidRPr="0058374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B94292" w:rsidRPr="00E94B26" w:rsidTr="0058374E">
        <w:tc>
          <w:tcPr>
            <w:tcW w:w="1428" w:type="dxa"/>
            <w:vMerge w:val="restart"/>
          </w:tcPr>
          <w:p w:rsidR="00B94292" w:rsidRPr="00E94B26" w:rsidRDefault="00B94292" w:rsidP="00C62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bCs/>
                <w:color w:val="30342D"/>
                <w:sz w:val="24"/>
                <w:szCs w:val="24"/>
              </w:rPr>
              <w:t>Основной</w:t>
            </w:r>
          </w:p>
          <w:p w:rsidR="00B94292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4292" w:rsidRPr="00E94B26" w:rsidRDefault="00B94292" w:rsidP="00C62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 и дети</w:t>
            </w: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-НОД.</w:t>
            </w:r>
          </w:p>
          <w:p w:rsidR="00B94292" w:rsidRDefault="00BF2B0C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картин.</w:t>
            </w:r>
          </w:p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-Разучивание стихов и песен.</w:t>
            </w:r>
          </w:p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-Дидактические игры.</w:t>
            </w:r>
          </w:p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игры.</w:t>
            </w:r>
          </w:p>
          <w:p w:rsidR="00B94292" w:rsidRDefault="0095176E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-Игровые ситуации</w:t>
            </w:r>
          </w:p>
          <w:p w:rsidR="0095176E" w:rsidRPr="0095176E" w:rsidRDefault="0095176E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176E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-Развлечения.</w:t>
            </w:r>
          </w:p>
          <w:p w:rsidR="00B94292" w:rsidRPr="00E94B26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-Наблюдения.</w:t>
            </w:r>
          </w:p>
          <w:p w:rsidR="00B94292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2E4002" w:rsidRPr="00E94B26" w:rsidRDefault="002E400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292" w:rsidRPr="00E94B26" w:rsidRDefault="00B94292" w:rsidP="00C62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2" w:rsidRPr="00E94B26" w:rsidTr="0058374E">
        <w:tc>
          <w:tcPr>
            <w:tcW w:w="1428" w:type="dxa"/>
            <w:vMerge/>
          </w:tcPr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Педагог- родители</w:t>
            </w: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:rsidR="00070BA7" w:rsidRPr="00C416D7" w:rsidRDefault="00070BA7" w:rsidP="00070BA7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-Советы </w:t>
            </w:r>
            <w:r w:rsidRPr="00C416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родителям:</w:t>
            </w:r>
          </w:p>
          <w:p w:rsidR="00070BA7" w:rsidRPr="00C416D7" w:rsidRDefault="00070BA7" w:rsidP="00070B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6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r w:rsidRPr="00C416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оведение родителей по отношению к ребенку, начавшему впервые посещать детский сад»</w:t>
            </w:r>
          </w:p>
          <w:p w:rsidR="00B94292" w:rsidRPr="00285091" w:rsidRDefault="00B94292" w:rsidP="00B94292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 xml:space="preserve">-Папка- передвижка </w:t>
            </w:r>
            <w:r w:rsidR="0059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«Режим дня. Это важно или нет?»</w:t>
            </w:r>
          </w:p>
          <w:p w:rsidR="00B94292" w:rsidRDefault="00B94292" w:rsidP="00B94292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-Консультация «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Pr="002850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Детские капризы и упрямство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  <w:p w:rsidR="00B94292" w:rsidRDefault="00B94292" w:rsidP="00B942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-Список рекомендуемой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для детского чтения.</w:t>
            </w:r>
          </w:p>
          <w:p w:rsidR="00B94292" w:rsidRPr="00285091" w:rsidRDefault="00B94292" w:rsidP="00B94292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-Консультация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«Адаптация детей младшего дошкольного возраста»</w:t>
            </w:r>
          </w:p>
          <w:p w:rsidR="00B94292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-Рекомендации «</w:t>
            </w:r>
            <w:r w:rsidR="00594AF0">
              <w:rPr>
                <w:rFonts w:ascii="Times New Roman" w:hAnsi="Times New Roman" w:cs="Times New Roman"/>
                <w:sz w:val="24"/>
                <w:szCs w:val="24"/>
              </w:rPr>
              <w:t>Как готовить ребенка к поступлению в детский сад?</w:t>
            </w: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292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A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интересующим </w:t>
            </w:r>
            <w:r w:rsidR="0068229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594AF0">
              <w:rPr>
                <w:rFonts w:ascii="Times New Roman" w:hAnsi="Times New Roman" w:cs="Times New Roman"/>
                <w:sz w:val="24"/>
                <w:szCs w:val="24"/>
              </w:rPr>
              <w:t>вопросам.</w:t>
            </w:r>
          </w:p>
          <w:p w:rsidR="00311B5E" w:rsidRPr="00E94B26" w:rsidRDefault="00311B5E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292" w:rsidRPr="00E94B26" w:rsidRDefault="00594AF0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2" w:rsidRPr="00E94B26" w:rsidRDefault="00B94292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94" w:rsidRPr="00E94B26" w:rsidTr="0058374E">
        <w:trPr>
          <w:trHeight w:val="838"/>
        </w:trPr>
        <w:tc>
          <w:tcPr>
            <w:tcW w:w="1428" w:type="dxa"/>
            <w:vMerge w:val="restart"/>
          </w:tcPr>
          <w:p w:rsidR="00867894" w:rsidRPr="00E94B26" w:rsidRDefault="00867894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26">
              <w:rPr>
                <w:rFonts w:ascii="Times New Roman" w:hAnsi="Times New Roman" w:cs="Times New Roman"/>
                <w:bCs/>
                <w:color w:val="30342D"/>
                <w:sz w:val="24"/>
                <w:szCs w:val="24"/>
              </w:rPr>
              <w:t>Заключи</w:t>
            </w:r>
            <w:r w:rsidR="004D3862">
              <w:rPr>
                <w:rFonts w:ascii="Times New Roman" w:hAnsi="Times New Roman" w:cs="Times New Roman"/>
                <w:bCs/>
                <w:color w:val="30342D"/>
                <w:sz w:val="24"/>
                <w:szCs w:val="24"/>
              </w:rPr>
              <w:t>-</w:t>
            </w:r>
            <w:r w:rsidRPr="00E94B26">
              <w:rPr>
                <w:rFonts w:ascii="Times New Roman" w:hAnsi="Times New Roman" w:cs="Times New Roman"/>
                <w:bCs/>
                <w:color w:val="30342D"/>
                <w:sz w:val="24"/>
                <w:szCs w:val="24"/>
              </w:rPr>
              <w:t>тельный</w:t>
            </w:r>
            <w:proofErr w:type="spellEnd"/>
          </w:p>
        </w:tc>
        <w:tc>
          <w:tcPr>
            <w:tcW w:w="1980" w:type="dxa"/>
          </w:tcPr>
          <w:p w:rsidR="00867894" w:rsidRPr="00E94B26" w:rsidRDefault="00867894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347" w:type="dxa"/>
          </w:tcPr>
          <w:p w:rsidR="00D20A75" w:rsidRPr="00D20A75" w:rsidRDefault="00D20A75" w:rsidP="00D20A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детей 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степени </w:t>
            </w:r>
            <w:proofErr w:type="spellStart"/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ребенка (по адаптационным листам) 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 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деятельности 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 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имеющихся результатов с прогнозируемыми</w:t>
            </w:r>
          </w:p>
          <w:p w:rsidR="00867894" w:rsidRDefault="00D20A75" w:rsidP="00D20A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 </w:t>
            </w:r>
          </w:p>
          <w:p w:rsidR="00311B5E" w:rsidRPr="00867894" w:rsidRDefault="00311B5E" w:rsidP="00D20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94" w:rsidRPr="00E94B26" w:rsidRDefault="00867894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Педагоги группы.</w:t>
            </w:r>
          </w:p>
        </w:tc>
      </w:tr>
      <w:tr w:rsidR="00867894" w:rsidRPr="00E94B26" w:rsidTr="0058374E">
        <w:tc>
          <w:tcPr>
            <w:tcW w:w="1428" w:type="dxa"/>
            <w:vMerge/>
          </w:tcPr>
          <w:p w:rsidR="00867894" w:rsidRPr="00E94B26" w:rsidRDefault="00867894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894" w:rsidRPr="00E94B26" w:rsidRDefault="00867894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Педагог- родители</w:t>
            </w:r>
          </w:p>
        </w:tc>
        <w:tc>
          <w:tcPr>
            <w:tcW w:w="5347" w:type="dxa"/>
          </w:tcPr>
          <w:p w:rsidR="00867894" w:rsidRDefault="00867894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  <w:p w:rsidR="00867894" w:rsidRDefault="006E36C7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стенда «Я пришел»</w:t>
            </w:r>
          </w:p>
          <w:p w:rsidR="00D20A75" w:rsidRPr="00E94B26" w:rsidRDefault="00D20A75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влечения «Хорошо в детском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саду</w:t>
            </w:r>
            <w:r w:rsidRPr="00A0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:rsidR="00867894" w:rsidRPr="00E94B26" w:rsidRDefault="00867894" w:rsidP="00843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группы.</w:t>
            </w:r>
          </w:p>
        </w:tc>
      </w:tr>
    </w:tbl>
    <w:p w:rsidR="00E94B26" w:rsidRDefault="00E94B26" w:rsidP="00E9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B26" w:rsidRDefault="00E94B26" w:rsidP="00311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78">
        <w:rPr>
          <w:rFonts w:ascii="Times New Roman" w:hAnsi="Times New Roman" w:cs="Times New Roman"/>
          <w:b/>
          <w:sz w:val="24"/>
          <w:szCs w:val="24"/>
        </w:rPr>
        <w:t>Технологическая карта проекта</w:t>
      </w:r>
    </w:p>
    <w:p w:rsidR="00367D78" w:rsidRPr="00367D78" w:rsidRDefault="00367D78" w:rsidP="00E94B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31" w:type="dxa"/>
        <w:tblLayout w:type="fixed"/>
        <w:tblLook w:val="01E0"/>
      </w:tblPr>
      <w:tblGrid>
        <w:gridCol w:w="2093"/>
        <w:gridCol w:w="2126"/>
        <w:gridCol w:w="5812"/>
      </w:tblGrid>
      <w:tr w:rsidR="00E94B26" w:rsidRPr="00E94B26" w:rsidTr="00311B5E">
        <w:tc>
          <w:tcPr>
            <w:tcW w:w="2093" w:type="dxa"/>
          </w:tcPr>
          <w:p w:rsidR="00E94B26" w:rsidRPr="00367D78" w:rsidRDefault="00E94B26" w:rsidP="00367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</w:pPr>
            <w:r w:rsidRPr="00367D78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Образовательная</w:t>
            </w:r>
          </w:p>
          <w:p w:rsidR="00E94B26" w:rsidRPr="00367D78" w:rsidRDefault="00367D78" w:rsidP="00367D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E94B26" w:rsidRPr="00367D78" w:rsidRDefault="00E94B26" w:rsidP="00367D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</w:pPr>
            <w:r w:rsidRPr="00367D78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Вид</w:t>
            </w:r>
          </w:p>
          <w:p w:rsidR="00E94B26" w:rsidRPr="00367D78" w:rsidRDefault="00E94B26" w:rsidP="00367D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78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деятельности</w:t>
            </w:r>
          </w:p>
        </w:tc>
        <w:tc>
          <w:tcPr>
            <w:tcW w:w="5812" w:type="dxa"/>
          </w:tcPr>
          <w:p w:rsidR="00E94B26" w:rsidRPr="00367D78" w:rsidRDefault="00E94B26" w:rsidP="00367D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78">
              <w:rPr>
                <w:rFonts w:ascii="Times New Roman" w:hAnsi="Times New Roman" w:cs="Times New Roman"/>
                <w:b/>
                <w:bCs/>
                <w:color w:val="30342D"/>
                <w:sz w:val="24"/>
                <w:szCs w:val="24"/>
              </w:rPr>
              <w:t>Содержание деятельности</w:t>
            </w:r>
          </w:p>
        </w:tc>
      </w:tr>
      <w:tr w:rsidR="00E94B26" w:rsidRPr="00E94B26" w:rsidTr="00311B5E">
        <w:tc>
          <w:tcPr>
            <w:tcW w:w="2093" w:type="dxa"/>
          </w:tcPr>
          <w:p w:rsidR="00E94B26" w:rsidRPr="00E94B26" w:rsidRDefault="00E94B26" w:rsidP="00E57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94B26" w:rsidRPr="00E94B26" w:rsidRDefault="00E94B26" w:rsidP="00E57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94B26" w:rsidRPr="00E94B26" w:rsidRDefault="00E94B26" w:rsidP="00E5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57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4B26" w:rsidRPr="00E94B26" w:rsidRDefault="00E94B26" w:rsidP="00E57E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E047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812" w:type="dxa"/>
          </w:tcPr>
          <w:p w:rsidR="00367D78" w:rsidRPr="00D31F47" w:rsidRDefault="00E94B26" w:rsidP="00367D78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D78" w:rsidRPr="00E84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="0036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D7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="00367D78" w:rsidRPr="002850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Детский сад для ребят</w:t>
            </w:r>
            <w:r w:rsidR="00367D7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="00EE30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EE30A8">
              <w:rPr>
                <w:rFonts w:ascii="Times New Roman" w:hAnsi="Times New Roman" w:cs="Times New Roman"/>
                <w:sz w:val="24"/>
                <w:szCs w:val="24"/>
              </w:rPr>
              <w:t xml:space="preserve"> «Наша группа».</w:t>
            </w:r>
          </w:p>
          <w:p w:rsidR="00EE30A8" w:rsidRPr="00EE30A8" w:rsidRDefault="00367D78" w:rsidP="00EE30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EE30A8" w:rsidRPr="00EE30A8">
              <w:rPr>
                <w:rFonts w:eastAsia="Times New Roman"/>
                <w:b/>
                <w:bCs/>
              </w:rPr>
              <w:t xml:space="preserve"> </w:t>
            </w:r>
            <w:r w:rsidR="00EE30A8" w:rsidRPr="00E84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Беседы:</w:t>
            </w:r>
            <w:r w:rsidR="00EE30A8" w:rsidRPr="00EE30A8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«Наши игрушки», «</w:t>
            </w:r>
            <w:r w:rsidR="00EE30A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моем ручки», «Мой шкаф</w:t>
            </w:r>
            <w:r w:rsidR="00341779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 w:rsidR="00EE30A8" w:rsidRPr="00EE30A8">
              <w:rPr>
                <w:rFonts w:ascii="Times New Roman" w:eastAsia="Times New Roman" w:hAnsi="Times New Roman" w:cs="Times New Roman"/>
                <w:sz w:val="24"/>
                <w:szCs w:val="24"/>
              </w:rPr>
              <w:t>»  </w:t>
            </w:r>
          </w:p>
          <w:p w:rsidR="00EE30A8" w:rsidRPr="00EE30A8" w:rsidRDefault="00EE30A8" w:rsidP="00EE30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847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Дидактические игры</w:t>
            </w:r>
            <w:r w:rsidRPr="00EE30A8">
              <w:rPr>
                <w:rFonts w:ascii="Times New Roman" w:eastAsia="Times New Roman" w:hAnsi="Times New Roman" w:cs="Times New Roman"/>
                <w:sz w:val="24"/>
                <w:szCs w:val="24"/>
              </w:rPr>
              <w:t>: «Научим куклу убирать одежду и обувь на место», «Что делала (делает) ня</w:t>
            </w:r>
            <w:r w:rsidR="00B17D7A">
              <w:rPr>
                <w:rFonts w:ascii="Times New Roman" w:eastAsia="Times New Roman" w:hAnsi="Times New Roman" w:cs="Times New Roman"/>
                <w:sz w:val="24"/>
                <w:szCs w:val="24"/>
              </w:rPr>
              <w:t>ня?»</w:t>
            </w:r>
          </w:p>
          <w:p w:rsidR="00B17D7A" w:rsidRPr="00F76B73" w:rsidRDefault="00B17D7A" w:rsidP="00B17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</w:t>
            </w:r>
            <w:r w:rsidRPr="00F76B7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о детях, о детском саде, о том, что они делают в детском саду.</w:t>
            </w:r>
          </w:p>
          <w:p w:rsidR="00B17D7A" w:rsidRPr="00F76B73" w:rsidRDefault="00B17D7A" w:rsidP="00B17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</w:t>
            </w:r>
            <w:r w:rsidRPr="00F76B73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группе, раздевалке, спальне.</w:t>
            </w:r>
          </w:p>
          <w:p w:rsidR="00CA1F88" w:rsidRPr="00E94B26" w:rsidRDefault="00B17D7A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</w:t>
            </w:r>
            <w:r w:rsidRPr="00F76B73">
              <w:rPr>
                <w:rFonts w:ascii="Times New Roman" w:hAnsi="Times New Roman" w:cs="Times New Roman"/>
                <w:sz w:val="24"/>
                <w:szCs w:val="24"/>
              </w:rPr>
              <w:t xml:space="preserve"> «Мебель для кукол», «Заборчик», «Дома», «Лесенка», «Машина», «Башенки».</w:t>
            </w:r>
          </w:p>
        </w:tc>
      </w:tr>
      <w:tr w:rsidR="00E94B26" w:rsidRPr="00E94B26" w:rsidTr="00311B5E">
        <w:tc>
          <w:tcPr>
            <w:tcW w:w="2093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B26" w:rsidRPr="00E94B26" w:rsidRDefault="00E0470D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E94B26" w:rsidRPr="00E94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B26" w:rsidRPr="00E94B26" w:rsidRDefault="00E071A0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4B26" w:rsidRPr="00E94B26">
              <w:rPr>
                <w:rFonts w:ascii="Times New Roman" w:hAnsi="Times New Roman" w:cs="Times New Roman"/>
                <w:sz w:val="24"/>
                <w:szCs w:val="24"/>
              </w:rPr>
              <w:t>оммуника</w:t>
            </w:r>
            <w:r w:rsidR="00E0470D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5812" w:type="dxa"/>
          </w:tcPr>
          <w:p w:rsidR="00D31F47" w:rsidRDefault="00D31F47" w:rsidP="00D31F4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77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«Научим куклу Катю раздеваться»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A64C7" w:rsidRDefault="00EA64C7" w:rsidP="00D31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466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Рассматривание картины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«Дети играют в кубики»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31F47" w:rsidRPr="00D31F47" w:rsidRDefault="00D31F47" w:rsidP="00D31F4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Беседы</w:t>
            </w:r>
            <w:r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08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Жили-были сто ребят, все ходили в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Pr="0028509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детский сад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«Кто у нас в группе живет»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«Давайте познакомимся»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«Мой друг, кто ты»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30A8" w:rsidRDefault="00EE30A8" w:rsidP="00E94B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Рассматривание картин</w:t>
            </w:r>
            <w:r w:rsidR="00677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94B26" w:rsidRPr="00E84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«Дети моют руки»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«Мама моет дочку»</w:t>
            </w:r>
          </w:p>
          <w:p w:rsidR="00F83CA9" w:rsidRPr="00F83CA9" w:rsidRDefault="00F83CA9" w:rsidP="00F83CA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Пальчиковые игры</w:t>
            </w:r>
            <w:r w:rsidRPr="00F83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«Этот пальчик…»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«Две подружки»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«Пальчик, пальчик»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«Сорока-сорока»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«Пальчики здороваются»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-Д/игры:</w:t>
            </w:r>
            <w:r w:rsidR="00EE30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«Собери пирамидку»</w:t>
            </w:r>
            <w:r w:rsidR="00EE30A8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«Разрезные картинки»</w:t>
            </w:r>
            <w:r w:rsidR="00EE30A8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E30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«Покажи, что 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назову»</w:t>
            </w:r>
            <w:r w:rsidR="00EE30A8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«Волшебный кубик»</w:t>
            </w:r>
            <w:r w:rsidR="00EE30A8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D31F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«Разноцветные 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чашечки»</w:t>
            </w:r>
            <w:r w:rsidR="00EE30A8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«Назови предмет одежды», «Оденем куклу на прогулку»»</w:t>
            </w:r>
          </w:p>
          <w:p w:rsidR="00EA64C7" w:rsidRPr="009A56DC" w:rsidRDefault="00E84768" w:rsidP="00EA64C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="00EE30A8"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Игровые ситуации</w:t>
            </w:r>
            <w:r w:rsidR="00EE30A8"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="00E82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826A4" w:rsidRPr="00E82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«Как мама учила мишку умываться», 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«Учим куклу вытираться полотенцем»</w:t>
            </w:r>
            <w:r w:rsidR="00EE30A8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E30A8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«Туфельки поссорились-подружились</w:t>
            </w:r>
            <w:r w:rsidR="00D917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F83CA9" w:rsidRPr="00E84768" w:rsidRDefault="00D31F47" w:rsidP="00F83CA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CA9" w:rsidRPr="00E84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3CA9"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Дидактические упражнения</w:t>
            </w:r>
            <w:r w:rsidR="00F83CA9" w:rsidRPr="00E84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E668DD" w:rsidRDefault="00F83CA9" w:rsidP="00EE30A8">
            <w:pPr>
              <w:pStyle w:val="a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«Поздороваемся с игрушкой»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E57E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«Покажем кукле Кате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, как мы умеем подниматься по ступенькам»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«Что мы скажем на прощанье»</w:t>
            </w:r>
            <w:r w:rsidR="00E668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</w:p>
          <w:p w:rsidR="00E94B26" w:rsidRDefault="00E668DD" w:rsidP="00EE30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83CA9" w:rsidRPr="00E668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74D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Игра-забава</w:t>
            </w:r>
            <w:r w:rsidRPr="00E66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«Минутка заводной игрушки»</w:t>
            </w:r>
          </w:p>
          <w:p w:rsidR="00E84768" w:rsidRPr="00285091" w:rsidRDefault="00E84768" w:rsidP="00E8476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Игровые ситуации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21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1E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«Чаепитие</w:t>
            </w:r>
            <w:r w:rsidR="008211EA"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="008211EA"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</w:p>
          <w:p w:rsidR="00E84768" w:rsidRDefault="00E84768" w:rsidP="00E8476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«Мы едим»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«Научим куклу Катю правильно держать ложку»</w:t>
            </w:r>
            <w:r w:rsidR="00D91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«Разноцветные салфетки»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7A19" w:rsidRPr="00007A19" w:rsidRDefault="00007A19" w:rsidP="00E8476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0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Игровые ситуации: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0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«Лисичка заболела»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12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«Кукла заболела».</w:t>
            </w:r>
          </w:p>
          <w:p w:rsidR="00B56B30" w:rsidRPr="00E668DD" w:rsidRDefault="00B56B30" w:rsidP="00E8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56B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Игра-путешествие</w:t>
            </w:r>
            <w:r w:rsidRPr="00D9040D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proofErr w:type="spellStart"/>
            <w:r w:rsidRPr="00D9040D">
              <w:rPr>
                <w:rFonts w:ascii="Times New Roman" w:hAnsi="Times New Roman" w:cs="Times New Roman"/>
                <w:sz w:val="24"/>
                <w:szCs w:val="24"/>
              </w:rPr>
              <w:t>Мойдодыру</w:t>
            </w:r>
            <w:proofErr w:type="spellEnd"/>
            <w:r w:rsidRPr="00D9040D">
              <w:rPr>
                <w:rFonts w:ascii="Times New Roman" w:hAnsi="Times New Roman" w:cs="Times New Roman"/>
                <w:sz w:val="24"/>
                <w:szCs w:val="24"/>
              </w:rPr>
              <w:t>» (в санитарную комнату)</w:t>
            </w:r>
          </w:p>
        </w:tc>
      </w:tr>
      <w:tr w:rsidR="00E94B26" w:rsidRPr="00E94B26" w:rsidTr="00311B5E">
        <w:tc>
          <w:tcPr>
            <w:tcW w:w="2093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 w:rsidR="00E0470D">
              <w:rPr>
                <w:rFonts w:ascii="Times New Roman" w:hAnsi="Times New Roman" w:cs="Times New Roman"/>
                <w:sz w:val="24"/>
                <w:szCs w:val="24"/>
              </w:rPr>
              <w:t>ативная</w:t>
            </w:r>
          </w:p>
          <w:p w:rsidR="007C2D69" w:rsidRPr="00E94B26" w:rsidRDefault="007C2D69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3CA9" w:rsidRDefault="00E94B26" w:rsidP="00F83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="00677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1AD3">
              <w:rPr>
                <w:rFonts w:ascii="Times New Roman" w:hAnsi="Times New Roman" w:cs="Times New Roman"/>
                <w:sz w:val="24"/>
                <w:szCs w:val="24"/>
              </w:rPr>
              <w:t>Кто в домике живет?» (имена детей)</w:t>
            </w:r>
            <w:r w:rsidR="00542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70D" w:rsidRDefault="00CD601C" w:rsidP="00542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54270D" w:rsidRPr="00D9040D">
              <w:rPr>
                <w:rFonts w:ascii="Times New Roman" w:hAnsi="Times New Roman" w:cs="Times New Roman"/>
                <w:sz w:val="24"/>
                <w:szCs w:val="24"/>
              </w:rPr>
              <w:t>гра - инсценировка по сказке «Курочка Ряба»</w:t>
            </w:r>
            <w:r w:rsidR="006D6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70D" w:rsidRDefault="00CD601C" w:rsidP="00F83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«Рассказывание сказки «Репка»</w:t>
            </w:r>
            <w:r w:rsidR="004E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488" w:rsidRDefault="004E7488" w:rsidP="00F83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и люди спят».</w:t>
            </w:r>
          </w:p>
          <w:p w:rsidR="00E94B26" w:rsidRPr="007C2D69" w:rsidRDefault="00890277" w:rsidP="007A1EFD">
            <w:pPr>
              <w:pStyle w:val="a5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t>-</w:t>
            </w:r>
            <w:r w:rsidRPr="00890277">
              <w:rPr>
                <w:u w:val="single"/>
              </w:rPr>
              <w:t>Ситуации общения</w:t>
            </w:r>
            <w:r w:rsidRPr="00C06A43">
              <w:t xml:space="preserve">: «Домик для нашей одежды», «Игрушки, которые живут в нашей группе», «В какие игры можно играть в группе», «Давайте никогда не ссориться», «Покажем Мишке уголок природы», </w:t>
            </w:r>
            <w:r w:rsidRPr="00C06A43">
              <w:lastRenderedPageBreak/>
              <w:t xml:space="preserve">«Назовем картинки в любимой книжке», «Научим куклу играть </w:t>
            </w:r>
            <w:r w:rsidRPr="0095050F">
              <w:t>с пальчиками».</w:t>
            </w:r>
          </w:p>
        </w:tc>
      </w:tr>
      <w:tr w:rsidR="00E94B26" w:rsidRPr="00E94B26" w:rsidTr="00311B5E">
        <w:tc>
          <w:tcPr>
            <w:tcW w:w="2093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B26" w:rsidRDefault="00311B5E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7C2D69" w:rsidRPr="00E94B26" w:rsidRDefault="007C2D69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5812" w:type="dxa"/>
          </w:tcPr>
          <w:p w:rsidR="004C587A" w:rsidRPr="004C587A" w:rsidRDefault="00E94B26" w:rsidP="004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7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587A" w:rsidRPr="004C5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Рисование:</w:t>
            </w:r>
            <w:r w:rsidR="004C587A">
              <w:rPr>
                <w:rFonts w:ascii="Times New Roman" w:hAnsi="Times New Roman" w:cs="Times New Roman"/>
                <w:sz w:val="24"/>
                <w:szCs w:val="24"/>
              </w:rPr>
              <w:t xml:space="preserve"> «Ладошки»</w:t>
            </w:r>
            <w:r w:rsidR="004C587A" w:rsidRPr="004C587A">
              <w:rPr>
                <w:rFonts w:ascii="Times New Roman" w:hAnsi="Times New Roman" w:cs="Times New Roman"/>
                <w:sz w:val="24"/>
                <w:szCs w:val="24"/>
              </w:rPr>
              <w:t>, «Дорожки»,«Колеса</w:t>
            </w:r>
            <w:r w:rsidR="004C587A">
              <w:rPr>
                <w:rFonts w:ascii="Times New Roman" w:hAnsi="Times New Roman" w:cs="Times New Roman"/>
                <w:sz w:val="24"/>
                <w:szCs w:val="24"/>
              </w:rPr>
              <w:t xml:space="preserve"> и светофоры», </w:t>
            </w:r>
            <w:r w:rsidR="004C587A" w:rsidRPr="004C587A">
              <w:rPr>
                <w:rFonts w:ascii="Times New Roman" w:hAnsi="Times New Roman" w:cs="Times New Roman"/>
                <w:sz w:val="24"/>
                <w:szCs w:val="24"/>
              </w:rPr>
              <w:t xml:space="preserve"> «Идет дождь».</w:t>
            </w:r>
          </w:p>
          <w:p w:rsidR="00E94B26" w:rsidRPr="004C587A" w:rsidRDefault="004C587A" w:rsidP="004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>: «Конф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етки», «Бублики», «Витамины», </w:t>
            </w: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 xml:space="preserve"> «Орешки».</w:t>
            </w:r>
          </w:p>
          <w:p w:rsidR="00E94B26" w:rsidRPr="004C587A" w:rsidRDefault="00913884" w:rsidP="004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B26" w:rsidRPr="004C5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Раскрашивание</w:t>
            </w:r>
            <w:r w:rsidR="00E94B26" w:rsidRPr="004C587A">
              <w:rPr>
                <w:rFonts w:ascii="Times New Roman" w:hAnsi="Times New Roman" w:cs="Times New Roman"/>
                <w:sz w:val="24"/>
                <w:szCs w:val="24"/>
              </w:rPr>
              <w:t xml:space="preserve"> раскрасок с изображением </w:t>
            </w:r>
            <w:r w:rsidR="00380CA1" w:rsidRPr="004C587A">
              <w:rPr>
                <w:rFonts w:ascii="Times New Roman" w:hAnsi="Times New Roman" w:cs="Times New Roman"/>
                <w:sz w:val="24"/>
                <w:szCs w:val="24"/>
              </w:rPr>
              <w:t>различных предметов по теме «Детский сад»</w:t>
            </w:r>
          </w:p>
          <w:p w:rsidR="00913884" w:rsidRPr="004C587A" w:rsidRDefault="00913884" w:rsidP="004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Пляска</w:t>
            </w: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 – ручки»</w:t>
            </w:r>
          </w:p>
          <w:p w:rsidR="00A77A60" w:rsidRPr="004C587A" w:rsidRDefault="00A77A60" w:rsidP="004C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драматизация</w:t>
            </w: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стихотворению А. Усачева «Мишка косолапый по лесу идет»</w:t>
            </w:r>
          </w:p>
          <w:p w:rsidR="00A77A60" w:rsidRDefault="008A1694" w:rsidP="00380C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  <w:r w:rsidRPr="004C587A">
              <w:rPr>
                <w:rFonts w:ascii="Times New Roman" w:hAnsi="Times New Roman" w:cs="Times New Roman"/>
                <w:sz w:val="24"/>
                <w:szCs w:val="24"/>
              </w:rPr>
              <w:t xml:space="preserve"> «Построим мишке домик» - из крупного строи</w:t>
            </w:r>
            <w:r w:rsidRPr="004C587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материала</w:t>
            </w:r>
          </w:p>
          <w:p w:rsidR="007C2D69" w:rsidRPr="007A1EFD" w:rsidRDefault="007C2D69" w:rsidP="007C2D69">
            <w:pPr>
              <w:pStyle w:val="a5"/>
              <w:spacing w:before="0" w:beforeAutospacing="0" w:after="0" w:afterAutospacing="0"/>
              <w:rPr>
                <w:u w:val="single"/>
              </w:rPr>
            </w:pPr>
            <w:r w:rsidRPr="007A1EFD">
              <w:rPr>
                <w:u w:val="single"/>
              </w:rPr>
              <w:t>Чтение художественной литературы: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 xml:space="preserve">О. </w:t>
            </w:r>
            <w:proofErr w:type="spellStart"/>
            <w:r w:rsidRPr="00C06A43">
              <w:t>Высотская</w:t>
            </w:r>
            <w:proofErr w:type="spellEnd"/>
            <w:r w:rsidRPr="00C06A43">
              <w:t xml:space="preserve"> «Мы приходим в детский сад»,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>Д. Суханов «Детский сад»,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 xml:space="preserve">Е. </w:t>
            </w:r>
            <w:proofErr w:type="spellStart"/>
            <w:r w:rsidRPr="00C06A43">
              <w:t>Лыковская</w:t>
            </w:r>
            <w:proofErr w:type="spellEnd"/>
            <w:r w:rsidRPr="00C06A43">
              <w:t xml:space="preserve"> «Я хожу в детский сад»,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>М. Пришвин «Листопад»,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>Н. Никитин «Осень»,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 xml:space="preserve">А. </w:t>
            </w:r>
            <w:proofErr w:type="spellStart"/>
            <w:r w:rsidRPr="00C06A43">
              <w:t>Барто</w:t>
            </w:r>
            <w:proofErr w:type="spellEnd"/>
            <w:r w:rsidRPr="00C06A43">
              <w:t xml:space="preserve"> «Грузовик»,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 xml:space="preserve">Б. </w:t>
            </w:r>
            <w:proofErr w:type="spellStart"/>
            <w:r w:rsidRPr="00C06A43">
              <w:t>Заходер</w:t>
            </w:r>
            <w:proofErr w:type="spellEnd"/>
            <w:r w:rsidRPr="00C06A43">
              <w:t xml:space="preserve"> «Шофер»,</w:t>
            </w:r>
          </w:p>
          <w:p w:rsidR="007C2D69" w:rsidRPr="00C06A43" w:rsidRDefault="007C2D69" w:rsidP="007C2D69">
            <w:pPr>
              <w:pStyle w:val="a5"/>
              <w:spacing w:before="0" w:beforeAutospacing="0" w:after="0" w:afterAutospacing="0"/>
            </w:pPr>
            <w:r w:rsidRPr="00C06A43">
              <w:t xml:space="preserve">Н. </w:t>
            </w:r>
            <w:proofErr w:type="spellStart"/>
            <w:r w:rsidRPr="00C06A43">
              <w:t>Ппавлова</w:t>
            </w:r>
            <w:proofErr w:type="spellEnd"/>
            <w:r w:rsidRPr="00C06A43">
              <w:t xml:space="preserve"> «На машине».</w:t>
            </w:r>
          </w:p>
          <w:p w:rsidR="007C2D69" w:rsidRPr="00E94B26" w:rsidRDefault="007C2D69" w:rsidP="007C2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Сказки</w:t>
            </w:r>
            <w:r w:rsidRPr="00C06A43">
              <w:t xml:space="preserve"> «Репка», «Курочка Ряба», «Теремок».</w:t>
            </w:r>
          </w:p>
        </w:tc>
      </w:tr>
      <w:tr w:rsidR="00E94B26" w:rsidRPr="00E94B26" w:rsidTr="00311B5E">
        <w:tc>
          <w:tcPr>
            <w:tcW w:w="2093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4B26" w:rsidRPr="00E94B26" w:rsidRDefault="00E94B26" w:rsidP="00E94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26">
              <w:rPr>
                <w:rFonts w:ascii="Times New Roman" w:hAnsi="Times New Roman" w:cs="Times New Roman"/>
                <w:sz w:val="24"/>
                <w:szCs w:val="24"/>
              </w:rPr>
              <w:t>Двигательн</w:t>
            </w:r>
            <w:r w:rsidR="00E047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812" w:type="dxa"/>
          </w:tcPr>
          <w:p w:rsidR="00E94B26" w:rsidRDefault="0067733D" w:rsidP="0067733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ED3" w:rsidRPr="007A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E94B26" w:rsidRPr="007A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одвижный игры</w:t>
            </w:r>
            <w:r w:rsidR="00E94B26" w:rsidRPr="00E9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«Солнышко и дождик»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«Пузырь»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«Мы топаем ногами»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«Догони меня»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«По ровненькой дорожке»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«Воробышки и автомобиль»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2850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«Мы - шоферы»</w:t>
            </w:r>
            <w:r w:rsidRPr="00285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3457" w:rsidRPr="00E94B26" w:rsidRDefault="00CF3457" w:rsidP="0084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A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57">
              <w:rPr>
                <w:rFonts w:ascii="Times New Roman" w:hAnsi="Times New Roman" w:cs="Times New Roman"/>
                <w:sz w:val="24"/>
                <w:szCs w:val="24"/>
              </w:rPr>
              <w:t>«Покатаем кота в машине», «Покатаем слона»</w:t>
            </w:r>
          </w:p>
        </w:tc>
      </w:tr>
    </w:tbl>
    <w:p w:rsidR="00214F0D" w:rsidRDefault="00214F0D" w:rsidP="00E71F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389" w:rsidRDefault="00812389" w:rsidP="008123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3329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812389" w:rsidRDefault="00812389" w:rsidP="00812389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Отмечается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лагоприятный адаптационный период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овышение педагогической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культуры родителей в вопросах воспитания и р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азвития детей младшего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с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тановление партнерских, доверительных отношений между ДОУ и семьями воспитанников.</w:t>
      </w:r>
    </w:p>
    <w:p w:rsidR="00234565" w:rsidRPr="002F1225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73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 и техническое </w:t>
      </w:r>
      <w:r w:rsidRPr="001373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обеспечение</w:t>
      </w:r>
      <w:r w:rsidRPr="001373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8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Аудиозаписи музыкальных произведений, подбор художественного, иллюстрированного, игрового материала, картотека дидактических, пальчиковых, подвижных игр. Перспективно-тематическое планирование первой младшей группы на 2016-2017г. </w:t>
      </w:r>
    </w:p>
    <w:p w:rsidR="00E71FF1" w:rsidRPr="000448CD" w:rsidRDefault="00E71FF1" w:rsidP="00E71F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8CD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E71FF1" w:rsidRPr="000448CD" w:rsidRDefault="00E71FF1" w:rsidP="00E71F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8CD">
        <w:rPr>
          <w:rFonts w:ascii="Times New Roman" w:hAnsi="Times New Roman" w:cs="Times New Roman"/>
          <w:sz w:val="24"/>
          <w:szCs w:val="24"/>
        </w:rPr>
        <w:t xml:space="preserve">Программа развития и воспитания детей  в детском саду «Детство»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8CD">
        <w:rPr>
          <w:rFonts w:ascii="Times New Roman" w:hAnsi="Times New Roman" w:cs="Times New Roman"/>
          <w:sz w:val="24"/>
          <w:szCs w:val="24"/>
        </w:rPr>
        <w:t xml:space="preserve">Т.Н.Бабаевой, З.А.Михайловой, Л.И.Гурович, 2014г. </w:t>
      </w:r>
    </w:p>
    <w:p w:rsidR="00E71FF1" w:rsidRPr="002E082E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«ФГОС к структуре основной общеобразовательной программе дошкольного воспитания».</w:t>
      </w:r>
    </w:p>
    <w:p w:rsidR="00E71FF1" w:rsidRPr="003D5635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D5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5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Перспективно-тематическое планирование первой младшей группы на 2016-2017г. г.</w:t>
      </w:r>
    </w:p>
    <w:p w:rsidR="00E71FF1" w:rsidRPr="003D5635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3D5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D56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«Адаптация детей раннего возраста к условиям ДОУ»</w:t>
      </w:r>
      <w:r w:rsidRPr="003D5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А. В. Белкина 2006г.</w:t>
      </w:r>
    </w:p>
    <w:p w:rsidR="00E71FF1" w:rsidRPr="002E082E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-Печора К. Л.,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Пантюхина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В.,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Голубева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 Г. Дети раннего возраста в 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ДОУ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Пособие для педагогов дошкольных. учреждений. М.: ВЛАДОС, 2002</w:t>
      </w:r>
    </w:p>
    <w:p w:rsidR="00E71FF1" w:rsidRPr="002E082E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Дошкольное учреждение и семья – единое пространство </w:t>
      </w:r>
      <w:r w:rsidRPr="002E0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детского развития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/Т. Н.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Доронова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Е. В. Соловьева и др. – М.: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Линка-Пресс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2001.</w:t>
      </w:r>
    </w:p>
    <w:p w:rsidR="00E71FF1" w:rsidRPr="002E082E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Печора К. Л. и др. Дети раннего возраста в дошкольных 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учреждениях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Кн. Для воспитателя дет. сада / К. Л. Печора, Г. В.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Пантюхина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Л. Г.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Голубева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Просвещение, 1986. – 144 с.: ил.</w:t>
      </w:r>
    </w:p>
    <w:p w:rsidR="00E71FF1" w:rsidRPr="002E082E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Ребёнок третьего года жизни. Пособие для родителей и педагогов / Под ред. С. Н. </w:t>
      </w:r>
      <w:proofErr w:type="spellStart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Теплюк</w:t>
      </w:r>
      <w:proofErr w:type="spellEnd"/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М.: МОЗАИКА-СИНТЕЗ, 2011.-256с.</w:t>
      </w:r>
    </w:p>
    <w:p w:rsidR="00E71FF1" w:rsidRPr="002E082E" w:rsidRDefault="00E71FF1" w:rsidP="00E71FF1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8. Самые маленькие в </w:t>
      </w:r>
      <w:r w:rsidRPr="003548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детском саду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2E08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</w:t>
      </w:r>
      <w:r w:rsidRPr="00354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Из опыта работы московских педагогов</w:t>
      </w:r>
      <w:r w:rsidRPr="002E08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  <w:r w:rsidRPr="002E0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/Авт. -сост. В. Сотникова. М., ЛИНКА-ПРЕСС. 2005. – 136 с.</w:t>
      </w:r>
    </w:p>
    <w:sectPr w:rsidR="00E71FF1" w:rsidRPr="002E082E" w:rsidSect="00812389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161"/>
    <w:multiLevelType w:val="multilevel"/>
    <w:tmpl w:val="E52E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FF1"/>
    <w:rsid w:val="000071E7"/>
    <w:rsid w:val="00007A19"/>
    <w:rsid w:val="00070BA7"/>
    <w:rsid w:val="000A7CEB"/>
    <w:rsid w:val="000B025E"/>
    <w:rsid w:val="000B45E0"/>
    <w:rsid w:val="000C53DE"/>
    <w:rsid w:val="000D4468"/>
    <w:rsid w:val="000F0A50"/>
    <w:rsid w:val="000F5BC9"/>
    <w:rsid w:val="00186232"/>
    <w:rsid w:val="001945F7"/>
    <w:rsid w:val="001E4FA4"/>
    <w:rsid w:val="00214F0D"/>
    <w:rsid w:val="00234565"/>
    <w:rsid w:val="002426CA"/>
    <w:rsid w:val="00265555"/>
    <w:rsid w:val="00280160"/>
    <w:rsid w:val="00296F1C"/>
    <w:rsid w:val="002D525B"/>
    <w:rsid w:val="002E4002"/>
    <w:rsid w:val="002F1225"/>
    <w:rsid w:val="00310F34"/>
    <w:rsid w:val="00311B5E"/>
    <w:rsid w:val="00312873"/>
    <w:rsid w:val="00341779"/>
    <w:rsid w:val="003473FD"/>
    <w:rsid w:val="00367D78"/>
    <w:rsid w:val="00380CA1"/>
    <w:rsid w:val="0039493D"/>
    <w:rsid w:val="003A105E"/>
    <w:rsid w:val="003A6473"/>
    <w:rsid w:val="003A7B3A"/>
    <w:rsid w:val="003B0B07"/>
    <w:rsid w:val="003E1125"/>
    <w:rsid w:val="003E7F07"/>
    <w:rsid w:val="003F0A47"/>
    <w:rsid w:val="00467230"/>
    <w:rsid w:val="00482735"/>
    <w:rsid w:val="004C587A"/>
    <w:rsid w:val="004C78F3"/>
    <w:rsid w:val="004D18F3"/>
    <w:rsid w:val="004D3862"/>
    <w:rsid w:val="004E1ADE"/>
    <w:rsid w:val="004E7488"/>
    <w:rsid w:val="0054270D"/>
    <w:rsid w:val="00577E51"/>
    <w:rsid w:val="0058374E"/>
    <w:rsid w:val="00594AF0"/>
    <w:rsid w:val="005B4773"/>
    <w:rsid w:val="005D371C"/>
    <w:rsid w:val="005E0D55"/>
    <w:rsid w:val="005E1AD3"/>
    <w:rsid w:val="0060762D"/>
    <w:rsid w:val="0067733D"/>
    <w:rsid w:val="0068229A"/>
    <w:rsid w:val="006A2F89"/>
    <w:rsid w:val="006A385F"/>
    <w:rsid w:val="006A7717"/>
    <w:rsid w:val="006C3AF7"/>
    <w:rsid w:val="006C7FA6"/>
    <w:rsid w:val="006D20BD"/>
    <w:rsid w:val="006D6DA7"/>
    <w:rsid w:val="006E36C7"/>
    <w:rsid w:val="006E5DED"/>
    <w:rsid w:val="0074597D"/>
    <w:rsid w:val="0077220F"/>
    <w:rsid w:val="007A1EFD"/>
    <w:rsid w:val="007A5A16"/>
    <w:rsid w:val="007B4F20"/>
    <w:rsid w:val="007B5429"/>
    <w:rsid w:val="007C2D69"/>
    <w:rsid w:val="007E1D5F"/>
    <w:rsid w:val="00801ED5"/>
    <w:rsid w:val="00812389"/>
    <w:rsid w:val="00814F3E"/>
    <w:rsid w:val="00815323"/>
    <w:rsid w:val="008211EA"/>
    <w:rsid w:val="00843269"/>
    <w:rsid w:val="00854D25"/>
    <w:rsid w:val="00867894"/>
    <w:rsid w:val="008772C3"/>
    <w:rsid w:val="00890277"/>
    <w:rsid w:val="00893F32"/>
    <w:rsid w:val="008A1694"/>
    <w:rsid w:val="008B7A88"/>
    <w:rsid w:val="008C7156"/>
    <w:rsid w:val="008E2160"/>
    <w:rsid w:val="00904485"/>
    <w:rsid w:val="00913884"/>
    <w:rsid w:val="00942298"/>
    <w:rsid w:val="0095176E"/>
    <w:rsid w:val="009703C3"/>
    <w:rsid w:val="009A56DC"/>
    <w:rsid w:val="009D6E6A"/>
    <w:rsid w:val="009F0F34"/>
    <w:rsid w:val="009F7EDC"/>
    <w:rsid w:val="00A05163"/>
    <w:rsid w:val="00A05B38"/>
    <w:rsid w:val="00A33717"/>
    <w:rsid w:val="00A504C1"/>
    <w:rsid w:val="00A674DB"/>
    <w:rsid w:val="00A7149A"/>
    <w:rsid w:val="00A77488"/>
    <w:rsid w:val="00A77A60"/>
    <w:rsid w:val="00A931F9"/>
    <w:rsid w:val="00AB677F"/>
    <w:rsid w:val="00AD1444"/>
    <w:rsid w:val="00AE3585"/>
    <w:rsid w:val="00AF590B"/>
    <w:rsid w:val="00B0297B"/>
    <w:rsid w:val="00B17D7A"/>
    <w:rsid w:val="00B23BDA"/>
    <w:rsid w:val="00B56B30"/>
    <w:rsid w:val="00B94292"/>
    <w:rsid w:val="00B94E81"/>
    <w:rsid w:val="00BC6010"/>
    <w:rsid w:val="00BF2B0C"/>
    <w:rsid w:val="00C0676E"/>
    <w:rsid w:val="00C41596"/>
    <w:rsid w:val="00C416D7"/>
    <w:rsid w:val="00C528B8"/>
    <w:rsid w:val="00C60837"/>
    <w:rsid w:val="00C62628"/>
    <w:rsid w:val="00C643F3"/>
    <w:rsid w:val="00CA1F88"/>
    <w:rsid w:val="00CA46BF"/>
    <w:rsid w:val="00CC20E8"/>
    <w:rsid w:val="00CD601C"/>
    <w:rsid w:val="00CE6550"/>
    <w:rsid w:val="00CF3457"/>
    <w:rsid w:val="00D12B59"/>
    <w:rsid w:val="00D131FB"/>
    <w:rsid w:val="00D20A75"/>
    <w:rsid w:val="00D24A81"/>
    <w:rsid w:val="00D31F47"/>
    <w:rsid w:val="00D33329"/>
    <w:rsid w:val="00D34B2B"/>
    <w:rsid w:val="00D70CB3"/>
    <w:rsid w:val="00D9040D"/>
    <w:rsid w:val="00D91721"/>
    <w:rsid w:val="00DE26AD"/>
    <w:rsid w:val="00E0470D"/>
    <w:rsid w:val="00E071A0"/>
    <w:rsid w:val="00E14661"/>
    <w:rsid w:val="00E318EB"/>
    <w:rsid w:val="00E4398E"/>
    <w:rsid w:val="00E524B7"/>
    <w:rsid w:val="00E57ED3"/>
    <w:rsid w:val="00E63D72"/>
    <w:rsid w:val="00E668DD"/>
    <w:rsid w:val="00E71FF1"/>
    <w:rsid w:val="00E804BB"/>
    <w:rsid w:val="00E826A4"/>
    <w:rsid w:val="00E84768"/>
    <w:rsid w:val="00E94B26"/>
    <w:rsid w:val="00EA64C7"/>
    <w:rsid w:val="00EB6D21"/>
    <w:rsid w:val="00ED180D"/>
    <w:rsid w:val="00EE30A8"/>
    <w:rsid w:val="00EF777F"/>
    <w:rsid w:val="00F43464"/>
    <w:rsid w:val="00F83CA9"/>
    <w:rsid w:val="00F95399"/>
    <w:rsid w:val="00FB7DE5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B"/>
  </w:style>
  <w:style w:type="paragraph" w:styleId="1">
    <w:name w:val="heading 1"/>
    <w:basedOn w:val="a"/>
    <w:link w:val="10"/>
    <w:uiPriority w:val="9"/>
    <w:qFormat/>
    <w:rsid w:val="00607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7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FF1"/>
    <w:pPr>
      <w:spacing w:after="0" w:line="240" w:lineRule="auto"/>
    </w:pPr>
  </w:style>
  <w:style w:type="paragraph" w:styleId="a5">
    <w:name w:val="Normal (Web)"/>
    <w:basedOn w:val="a"/>
    <w:unhideWhenUsed/>
    <w:rsid w:val="00E7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1FF1"/>
    <w:rPr>
      <w:b/>
      <w:bCs/>
    </w:rPr>
  </w:style>
  <w:style w:type="character" w:customStyle="1" w:styleId="apple-converted-space">
    <w:name w:val="apple-converted-space"/>
    <w:basedOn w:val="a0"/>
    <w:rsid w:val="00E71FF1"/>
  </w:style>
  <w:style w:type="character" w:customStyle="1" w:styleId="a4">
    <w:name w:val="Без интервала Знак"/>
    <w:link w:val="a3"/>
    <w:uiPriority w:val="1"/>
    <w:rsid w:val="00E71FF1"/>
  </w:style>
  <w:style w:type="table" w:styleId="a7">
    <w:name w:val="Table Grid"/>
    <w:basedOn w:val="a1"/>
    <w:rsid w:val="00E7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7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076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B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94292"/>
    <w:rPr>
      <w:i/>
      <w:iCs/>
    </w:rPr>
  </w:style>
  <w:style w:type="paragraph" w:customStyle="1" w:styleId="c3">
    <w:name w:val="c3"/>
    <w:basedOn w:val="a"/>
    <w:rsid w:val="00EE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30A8"/>
  </w:style>
  <w:style w:type="character" w:customStyle="1" w:styleId="c1">
    <w:name w:val="c1"/>
    <w:basedOn w:val="a0"/>
    <w:rsid w:val="00EE30A8"/>
  </w:style>
  <w:style w:type="character" w:customStyle="1" w:styleId="c2">
    <w:name w:val="c2"/>
    <w:basedOn w:val="a0"/>
    <w:rsid w:val="00EE30A8"/>
  </w:style>
  <w:style w:type="character" w:customStyle="1" w:styleId="date">
    <w:name w:val="date"/>
    <w:basedOn w:val="a0"/>
    <w:rsid w:val="00AB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451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08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0D86-8871-4C8D-9199-A7E3D10E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2021-10-05T11:50:00Z</dcterms:created>
  <dcterms:modified xsi:type="dcterms:W3CDTF">2021-10-05T11:50:00Z</dcterms:modified>
</cp:coreProperties>
</file>