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0E5239" w:rsidTr="000E5239">
        <w:tc>
          <w:tcPr>
            <w:tcW w:w="4785" w:type="dxa"/>
          </w:tcPr>
          <w:p w:rsidR="000E5239" w:rsidRPr="0082004C" w:rsidRDefault="000E5239" w:rsidP="000E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04C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82004C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0E5239" w:rsidRPr="0082004C" w:rsidRDefault="000E5239" w:rsidP="000E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4C">
              <w:rPr>
                <w:rFonts w:ascii="Times New Roman" w:hAnsi="Times New Roman" w:cs="Times New Roman"/>
                <w:sz w:val="24"/>
                <w:szCs w:val="24"/>
              </w:rPr>
              <w:t>МДОУ «Детский сад Берёзка»</w:t>
            </w:r>
          </w:p>
          <w:p w:rsidR="000E5239" w:rsidRPr="0082004C" w:rsidRDefault="000E5239" w:rsidP="000E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4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820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</w:t>
            </w:r>
            <w:r w:rsidRPr="008200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 мая</w:t>
            </w:r>
            <w:r w:rsidRPr="0082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8200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E5239" w:rsidRDefault="000E5239"/>
        </w:tc>
        <w:tc>
          <w:tcPr>
            <w:tcW w:w="4786" w:type="dxa"/>
          </w:tcPr>
          <w:p w:rsidR="000E5239" w:rsidRDefault="000E5239" w:rsidP="00D446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04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E5239" w:rsidRDefault="000E5239" w:rsidP="00D446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0E5239" w:rsidRDefault="000E5239" w:rsidP="00D446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«Берёзка»</w:t>
            </w:r>
          </w:p>
          <w:p w:rsidR="000E5239" w:rsidRDefault="000E5239" w:rsidP="00D446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_______А.Н. Виноградова</w:t>
            </w:r>
          </w:p>
          <w:p w:rsidR="000E5239" w:rsidRPr="0082004C" w:rsidRDefault="00C07FA8" w:rsidP="00D446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Приказ№</w:t>
            </w:r>
            <w:r w:rsidRPr="00C07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22-од</w:t>
            </w:r>
            <w:r w:rsidR="000E5239" w:rsidRPr="00C07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0E5239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07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E52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786" w:type="dxa"/>
          </w:tcPr>
          <w:p w:rsidR="000E5239" w:rsidRDefault="000E5239" w:rsidP="000E5239">
            <w:pPr>
              <w:jc w:val="right"/>
            </w:pPr>
          </w:p>
        </w:tc>
      </w:tr>
    </w:tbl>
    <w:p w:rsidR="009724A2" w:rsidRDefault="009724A2">
      <w:pPr>
        <w:rPr>
          <w:rFonts w:ascii="Times New Roman" w:hAnsi="Times New Roman" w:cs="Times New Roman"/>
        </w:rPr>
      </w:pPr>
    </w:p>
    <w:p w:rsidR="000E5239" w:rsidRDefault="000E5239">
      <w:pPr>
        <w:rPr>
          <w:rFonts w:ascii="Times New Roman" w:hAnsi="Times New Roman" w:cs="Times New Roman"/>
        </w:rPr>
      </w:pPr>
    </w:p>
    <w:p w:rsidR="000E5239" w:rsidRDefault="000E5239">
      <w:pPr>
        <w:rPr>
          <w:rFonts w:ascii="Times New Roman" w:hAnsi="Times New Roman" w:cs="Times New Roman"/>
        </w:rPr>
      </w:pPr>
    </w:p>
    <w:p w:rsidR="000E5239" w:rsidRDefault="000E5239">
      <w:pPr>
        <w:rPr>
          <w:rFonts w:ascii="Times New Roman" w:hAnsi="Times New Roman" w:cs="Times New Roman"/>
        </w:rPr>
      </w:pPr>
    </w:p>
    <w:p w:rsidR="000E5239" w:rsidRDefault="000E5239">
      <w:pPr>
        <w:rPr>
          <w:rFonts w:ascii="Times New Roman" w:hAnsi="Times New Roman" w:cs="Times New Roman"/>
        </w:rPr>
      </w:pPr>
    </w:p>
    <w:p w:rsidR="000E5239" w:rsidRDefault="000E5239">
      <w:pPr>
        <w:rPr>
          <w:rFonts w:ascii="Times New Roman" w:hAnsi="Times New Roman" w:cs="Times New Roman"/>
        </w:rPr>
      </w:pPr>
    </w:p>
    <w:p w:rsidR="000E5239" w:rsidRDefault="000E5239">
      <w:pPr>
        <w:rPr>
          <w:rFonts w:ascii="Times New Roman" w:hAnsi="Times New Roman" w:cs="Times New Roman"/>
        </w:rPr>
      </w:pPr>
    </w:p>
    <w:p w:rsidR="000E5239" w:rsidRDefault="000E5239">
      <w:pPr>
        <w:rPr>
          <w:rFonts w:ascii="Times New Roman" w:hAnsi="Times New Roman" w:cs="Times New Roman"/>
        </w:rPr>
      </w:pPr>
    </w:p>
    <w:p w:rsidR="000E5239" w:rsidRDefault="000E5239">
      <w:pPr>
        <w:rPr>
          <w:rFonts w:ascii="Times New Roman" w:hAnsi="Times New Roman" w:cs="Times New Roman"/>
        </w:rPr>
      </w:pPr>
    </w:p>
    <w:p w:rsidR="000E5239" w:rsidRDefault="000E5239" w:rsidP="000E52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Образовательный проект:</w:t>
      </w:r>
    </w:p>
    <w:p w:rsidR="000E5239" w:rsidRPr="000E5239" w:rsidRDefault="000E5239" w:rsidP="000E5239">
      <w:pPr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0E5239">
        <w:rPr>
          <w:rFonts w:ascii="Times New Roman" w:hAnsi="Times New Roman" w:cs="Times New Roman"/>
          <w:b/>
          <w:sz w:val="72"/>
          <w:szCs w:val="72"/>
        </w:rPr>
        <w:t>Разноцветный мир знаний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0E5239" w:rsidRDefault="000E5239" w:rsidP="000E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39" w:rsidRDefault="000E5239" w:rsidP="000E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39" w:rsidRDefault="000E5239" w:rsidP="000E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39" w:rsidRDefault="000E5239" w:rsidP="000E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39" w:rsidRPr="000E5239" w:rsidRDefault="000E5239" w:rsidP="000E5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239">
        <w:rPr>
          <w:rFonts w:ascii="Times New Roman" w:hAnsi="Times New Roman" w:cs="Times New Roman"/>
          <w:sz w:val="24"/>
          <w:szCs w:val="24"/>
        </w:rPr>
        <w:t>Составил:</w:t>
      </w:r>
    </w:p>
    <w:p w:rsidR="000E5239" w:rsidRPr="000E5239" w:rsidRDefault="000E5239" w:rsidP="000E5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E5239">
        <w:rPr>
          <w:rFonts w:ascii="Times New Roman" w:hAnsi="Times New Roman" w:cs="Times New Roman"/>
          <w:sz w:val="24"/>
          <w:szCs w:val="24"/>
        </w:rPr>
        <w:t>тарший воспитатель</w:t>
      </w:r>
    </w:p>
    <w:p w:rsidR="000E5239" w:rsidRPr="000E5239" w:rsidRDefault="000E5239" w:rsidP="000E5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E5239">
        <w:rPr>
          <w:rFonts w:ascii="Times New Roman" w:hAnsi="Times New Roman" w:cs="Times New Roman"/>
          <w:sz w:val="24"/>
          <w:szCs w:val="24"/>
        </w:rPr>
        <w:t>пециалист высшей категории</w:t>
      </w:r>
    </w:p>
    <w:p w:rsidR="000E5239" w:rsidRPr="000E5239" w:rsidRDefault="000E5239" w:rsidP="000E5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239">
        <w:rPr>
          <w:rFonts w:ascii="Times New Roman" w:hAnsi="Times New Roman" w:cs="Times New Roman"/>
          <w:sz w:val="24"/>
          <w:szCs w:val="24"/>
        </w:rPr>
        <w:t>Хакимова Р.Г</w:t>
      </w:r>
    </w:p>
    <w:p w:rsidR="000E5239" w:rsidRDefault="000E5239" w:rsidP="000E52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39" w:rsidRDefault="000E5239" w:rsidP="000E52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39" w:rsidRDefault="000E5239" w:rsidP="000E52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39" w:rsidRDefault="000E5239" w:rsidP="000E52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Мари-Турек, 2018г</w:t>
      </w: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Pr="000E5239" w:rsidRDefault="000E5239" w:rsidP="000E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проекта </w:t>
      </w:r>
    </w:p>
    <w:tbl>
      <w:tblPr>
        <w:tblStyle w:val="a3"/>
        <w:tblW w:w="0" w:type="auto"/>
        <w:tblLook w:val="04A0"/>
      </w:tblPr>
      <w:tblGrid>
        <w:gridCol w:w="959"/>
        <w:gridCol w:w="7654"/>
        <w:gridCol w:w="1200"/>
      </w:tblGrid>
      <w:tr w:rsidR="000E5239" w:rsidTr="00AE330B">
        <w:tc>
          <w:tcPr>
            <w:tcW w:w="959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</w:tr>
      <w:tr w:rsidR="00AE330B" w:rsidTr="00C03778">
        <w:tc>
          <w:tcPr>
            <w:tcW w:w="9813" w:type="dxa"/>
            <w:gridSpan w:val="3"/>
          </w:tcPr>
          <w:p w:rsidR="00AE330B" w:rsidRPr="00AE330B" w:rsidRDefault="00AE330B" w:rsidP="000E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E3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0E5239" w:rsidTr="00AE330B">
        <w:tc>
          <w:tcPr>
            <w:tcW w:w="959" w:type="dxa"/>
          </w:tcPr>
          <w:p w:rsidR="000E5239" w:rsidRPr="00AE330B" w:rsidRDefault="00AE330B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654" w:type="dxa"/>
          </w:tcPr>
          <w:p w:rsidR="000E5239" w:rsidRPr="00AE330B" w:rsidRDefault="00AE330B" w:rsidP="00A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9" w:rsidTr="00AE330B">
        <w:tc>
          <w:tcPr>
            <w:tcW w:w="959" w:type="dxa"/>
          </w:tcPr>
          <w:p w:rsidR="000E5239" w:rsidRDefault="00AE330B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0E5239" w:rsidRDefault="00AE330B" w:rsidP="00A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9" w:rsidTr="00AE330B">
        <w:tc>
          <w:tcPr>
            <w:tcW w:w="959" w:type="dxa"/>
          </w:tcPr>
          <w:p w:rsidR="000E5239" w:rsidRDefault="00AE330B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0E5239" w:rsidRDefault="00AE330B" w:rsidP="00A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9" w:rsidTr="00AE330B">
        <w:tc>
          <w:tcPr>
            <w:tcW w:w="959" w:type="dxa"/>
          </w:tcPr>
          <w:p w:rsidR="000E5239" w:rsidRDefault="00AE330B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</w:tcPr>
          <w:p w:rsidR="000E5239" w:rsidRDefault="00AE330B" w:rsidP="00A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9" w:rsidTr="00AE330B">
        <w:tc>
          <w:tcPr>
            <w:tcW w:w="959" w:type="dxa"/>
          </w:tcPr>
          <w:p w:rsidR="000E5239" w:rsidRDefault="00AE330B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</w:tcPr>
          <w:p w:rsidR="000E5239" w:rsidRDefault="00AE330B" w:rsidP="00A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0B" w:rsidTr="003E54EA">
        <w:tc>
          <w:tcPr>
            <w:tcW w:w="9813" w:type="dxa"/>
            <w:gridSpan w:val="3"/>
          </w:tcPr>
          <w:p w:rsidR="00AE330B" w:rsidRDefault="00AE330B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E3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E5239" w:rsidTr="00AE330B">
        <w:tc>
          <w:tcPr>
            <w:tcW w:w="959" w:type="dxa"/>
          </w:tcPr>
          <w:p w:rsidR="000E5239" w:rsidRPr="00AE330B" w:rsidRDefault="00AE330B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</w:tcPr>
          <w:p w:rsidR="000E5239" w:rsidRPr="00AE330B" w:rsidRDefault="00AE330B" w:rsidP="00A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9" w:rsidTr="00AE330B">
        <w:tc>
          <w:tcPr>
            <w:tcW w:w="959" w:type="dxa"/>
          </w:tcPr>
          <w:p w:rsidR="000E5239" w:rsidRDefault="00AE330B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E5239" w:rsidRDefault="00AE330B" w:rsidP="00A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9" w:rsidTr="00AE330B">
        <w:tc>
          <w:tcPr>
            <w:tcW w:w="959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9" w:rsidTr="00AE330B">
        <w:tc>
          <w:tcPr>
            <w:tcW w:w="959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E5239" w:rsidRDefault="000E5239" w:rsidP="000E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39" w:rsidRDefault="000E5239" w:rsidP="000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3ED" w:rsidRPr="005A53ED" w:rsidRDefault="005A53ED" w:rsidP="005A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A53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A53ED" w:rsidRDefault="005A53ED" w:rsidP="005A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39" w:rsidRDefault="005A53ED" w:rsidP="005A5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Актуальность</w:t>
      </w:r>
    </w:p>
    <w:p w:rsidR="005A53ED" w:rsidRDefault="005A53ED" w:rsidP="003113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 направлением в работе каждого дошкольного учреждения согласно ФГОС </w:t>
      </w:r>
      <w:proofErr w:type="gramStart"/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детской инициативы и самостоятельности, организация детской активности и познавательно-исследовательской деятельности, но при этом необходимо сохранить и укрепить здоровье детей.</w:t>
      </w:r>
      <w:r w:rsidR="003113BC" w:rsidRPr="003113BC">
        <w:t xml:space="preserve"> </w:t>
      </w:r>
      <w:r w:rsidR="003113BC" w:rsidRPr="003113BC">
        <w:rPr>
          <w:rFonts w:ascii="Times New Roman" w:hAnsi="Times New Roman" w:cs="Times New Roman"/>
          <w:sz w:val="24"/>
          <w:szCs w:val="24"/>
        </w:rPr>
        <w:t>Требования к развивающей предметно-пространственной среде выдвинутые в</w:t>
      </w:r>
      <w:r w:rsidR="003113BC">
        <w:rPr>
          <w:rFonts w:ascii="Times New Roman" w:hAnsi="Times New Roman" w:cs="Times New Roman"/>
          <w:sz w:val="24"/>
          <w:szCs w:val="24"/>
        </w:rPr>
        <w:t xml:space="preserve"> Федеральном государственном </w:t>
      </w:r>
      <w:r w:rsidR="003113BC" w:rsidRPr="003113BC">
        <w:rPr>
          <w:rFonts w:ascii="Times New Roman" w:hAnsi="Times New Roman" w:cs="Times New Roman"/>
          <w:sz w:val="24"/>
          <w:szCs w:val="24"/>
        </w:rPr>
        <w:t xml:space="preserve"> стандарте делают акцент на территории, прилегающей к Организации или находящейся на небольшом удалении, приспособленной для реализации Программы. Включая: участок,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должна быть содержательно</w:t>
      </w:r>
      <w:r w:rsidR="003113BC">
        <w:rPr>
          <w:rFonts w:ascii="Times New Roman" w:hAnsi="Times New Roman" w:cs="Times New Roman"/>
          <w:sz w:val="24"/>
          <w:szCs w:val="24"/>
        </w:rPr>
        <w:t xml:space="preserve">й </w:t>
      </w:r>
      <w:r w:rsidR="003113BC" w:rsidRPr="003113BC">
        <w:rPr>
          <w:rFonts w:ascii="Times New Roman" w:hAnsi="Times New Roman" w:cs="Times New Roman"/>
          <w:sz w:val="24"/>
          <w:szCs w:val="24"/>
        </w:rPr>
        <w:t xml:space="preserve">насыщенной, трансформируемой, полифункциональной, вариативной, доступной и безопасной. </w:t>
      </w:r>
      <w:proofErr w:type="gramStart"/>
      <w:r w:rsidR="003113BC" w:rsidRPr="003113BC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том числе на участке ДО</w:t>
      </w:r>
      <w:r w:rsidR="003113BC">
        <w:rPr>
          <w:rFonts w:ascii="Times New Roman" w:hAnsi="Times New Roman" w:cs="Times New Roman"/>
          <w:sz w:val="24"/>
          <w:szCs w:val="24"/>
        </w:rPr>
        <w:t>О</w:t>
      </w:r>
      <w:r w:rsidR="003113BC" w:rsidRPr="003113BC">
        <w:rPr>
          <w:rFonts w:ascii="Times New Roman" w:hAnsi="Times New Roman" w:cs="Times New Roman"/>
          <w:sz w:val="24"/>
          <w:szCs w:val="24"/>
        </w:rPr>
        <w:t>) должны обеспечивать: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="003113BC">
        <w:rPr>
          <w:rFonts w:ascii="Times New Roman" w:hAnsi="Times New Roman" w:cs="Times New Roman"/>
          <w:sz w:val="24"/>
          <w:szCs w:val="24"/>
        </w:rPr>
        <w:t xml:space="preserve"> </w:t>
      </w:r>
      <w:r w:rsidR="003113BC" w:rsidRPr="003113BC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="003113BC" w:rsidRPr="003113BC">
        <w:rPr>
          <w:rFonts w:ascii="Times New Roman" w:hAnsi="Times New Roman" w:cs="Times New Roman"/>
          <w:sz w:val="24"/>
          <w:szCs w:val="24"/>
        </w:rPr>
        <w:t xml:space="preserve"> - эмоциональное благополучие детей во взаимодействии с предметно</w:t>
      </w:r>
      <w:r w:rsidR="003113BC">
        <w:rPr>
          <w:rFonts w:ascii="Times New Roman" w:hAnsi="Times New Roman" w:cs="Times New Roman"/>
          <w:sz w:val="24"/>
          <w:szCs w:val="24"/>
        </w:rPr>
        <w:t xml:space="preserve"> </w:t>
      </w:r>
      <w:r w:rsidR="003113BC" w:rsidRPr="003113BC">
        <w:rPr>
          <w:rFonts w:ascii="Times New Roman" w:hAnsi="Times New Roman" w:cs="Times New Roman"/>
          <w:sz w:val="24"/>
          <w:szCs w:val="24"/>
        </w:rPr>
        <w:t>пространственным окружением; - возможность самовыражения детей. Таким образом, трансформируемость пространства предполагает возможность изменений предметно-пространственной среды территории прилегающей к Организации в зависимости от образовательной ситуации, в том числе от меняющихся интересов и возможностей детей. Построение игрового пространства ребенка на участке ДО</w:t>
      </w:r>
      <w:r w:rsidR="003113BC">
        <w:rPr>
          <w:rFonts w:ascii="Times New Roman" w:hAnsi="Times New Roman" w:cs="Times New Roman"/>
          <w:sz w:val="24"/>
          <w:szCs w:val="24"/>
        </w:rPr>
        <w:t>О</w:t>
      </w:r>
      <w:r w:rsidR="003113BC" w:rsidRPr="003113BC">
        <w:rPr>
          <w:rFonts w:ascii="Times New Roman" w:hAnsi="Times New Roman" w:cs="Times New Roman"/>
          <w:sz w:val="24"/>
          <w:szCs w:val="24"/>
        </w:rPr>
        <w:t>, с учетом требований стандарта, анализ и специфика индивидуализации детской среды положено в основу инновационных</w:t>
      </w:r>
      <w:r w:rsidR="003113BC">
        <w:rPr>
          <w:rFonts w:ascii="Times New Roman" w:hAnsi="Times New Roman" w:cs="Times New Roman"/>
          <w:sz w:val="24"/>
          <w:szCs w:val="24"/>
        </w:rPr>
        <w:t xml:space="preserve"> проектов. </w:t>
      </w:r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все эти задачи в комплексе помогают образовательные терренкуры.</w:t>
      </w:r>
      <w:r w:rsidR="003113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1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Терренкур </w:t>
      </w:r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переводе с французского означает (фр. </w:t>
      </w:r>
      <w:proofErr w:type="spellStart"/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>terrain</w:t>
      </w:r>
      <w:proofErr w:type="spellEnd"/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местность, </w:t>
      </w:r>
      <w:proofErr w:type="spellStart"/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>cours</w:t>
      </w:r>
      <w:proofErr w:type="spellEnd"/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курс лечения) </w:t>
      </w:r>
      <w:r w:rsidRPr="005A5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метод, предусматривающий дозированные физические нагрузки в виде пешеходных прогулок</w:t>
      </w:r>
      <w:r w:rsidR="003113BC">
        <w:rPr>
          <w:rFonts w:ascii="Times New Roman" w:hAnsi="Times New Roman" w:cs="Times New Roman"/>
          <w:sz w:val="24"/>
          <w:szCs w:val="24"/>
        </w:rPr>
        <w:t xml:space="preserve"> </w:t>
      </w:r>
      <w:r w:rsidRPr="005A5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терренкуры </w:t>
      </w:r>
      <w:r w:rsidRPr="005A5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специально разработанные маршруты для детей по территории дошкольного образовательного учреждения или за его пределами с посещением зоны игр на асфальте, центров познавательно-исследовательской деятельности, экологических и оздоровительных троп. </w:t>
      </w:r>
      <w:proofErr w:type="gramEnd"/>
    </w:p>
    <w:p w:rsidR="003113BC" w:rsidRDefault="003113BC" w:rsidP="003113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C" w:rsidRDefault="003113BC" w:rsidP="003113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C" w:rsidRDefault="003113BC" w:rsidP="003113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C" w:rsidRDefault="003113BC" w:rsidP="003113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C" w:rsidRDefault="003113BC" w:rsidP="003113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CA8" w:rsidRDefault="00A33CA8" w:rsidP="003113BC">
      <w:pPr>
        <w:spacing w:before="120" w:after="120" w:line="240" w:lineRule="auto"/>
        <w:ind w:left="-426" w:hanging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C" w:rsidRDefault="00A33CA8" w:rsidP="00A33CA8">
      <w:pPr>
        <w:spacing w:before="120"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3113BC" w:rsidRPr="003113BC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3113BC" w:rsidRPr="003113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Цель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проекта:</w:t>
      </w:r>
      <w:r w:rsidR="003113BC" w:rsidRPr="003113B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3113BC" w:rsidRDefault="003113BC" w:rsidP="003113BC">
      <w:pPr>
        <w:spacing w:before="120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sz w:val="24"/>
          <w:szCs w:val="24"/>
        </w:rPr>
        <w:t>воспитать здорового, всесторонне, гармонично развитого воспитанника ДО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>, активного в выборе содержания своего образования в процессе прохождения маршрутов образовательных терренкуров</w:t>
      </w:r>
    </w:p>
    <w:p w:rsidR="003113BC" w:rsidRPr="003113BC" w:rsidRDefault="003113BC" w:rsidP="00A33CA8">
      <w:pPr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 </w:t>
      </w:r>
      <w:r w:rsidRPr="0031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 w:rsidR="00A3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</w:t>
      </w:r>
      <w:proofErr w:type="gramStart"/>
      <w:r w:rsidR="00A3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3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3113BC" w:rsidRDefault="003113BC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>создание безопасных территориальных условий для пеших прогулок;</w:t>
      </w:r>
    </w:p>
    <w:p w:rsidR="008E5882" w:rsidRPr="00637D01" w:rsidRDefault="008E5882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3BC" w:rsidRDefault="003113BC" w:rsidP="00A33CA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проявления индивидуальности, инициативности и самостоятельности в различных видах образовательной деятельности;</w:t>
      </w:r>
    </w:p>
    <w:p w:rsidR="008E5882" w:rsidRDefault="003113BC" w:rsidP="00A33CA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sz w:val="24"/>
          <w:szCs w:val="24"/>
        </w:rPr>
        <w:t xml:space="preserve">- построение воспитательно-образовательного процесса в соответствии с требованием ФГОС </w:t>
      </w:r>
      <w:proofErr w:type="gramStart"/>
      <w:r w:rsidRPr="00637D0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37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CA8" w:rsidRDefault="008E5882" w:rsidP="00A33CA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3BC" w:rsidRPr="00637D01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в познавательной деятельности, двигательной активности, здоровом образе жизни</w:t>
      </w:r>
    </w:p>
    <w:p w:rsidR="00A33CA8" w:rsidRDefault="00A33CA8" w:rsidP="00A33CA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  </w:t>
      </w: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 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>заключается в том, что термин «терренкур», используемый в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наторно-курортном лечении автор 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 xml:space="preserve"> применил к области образования, к построению воспитательно-образовательного процесса в соответствии с 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ебованиями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</w:t>
      </w:r>
      <w:proofErr w:type="gramStart"/>
      <w:r w:rsidRPr="00637D0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37D01">
        <w:rPr>
          <w:rFonts w:ascii="Times New Roman" w:eastAsia="Times New Roman" w:hAnsi="Times New Roman" w:cs="Times New Roman"/>
          <w:sz w:val="24"/>
          <w:szCs w:val="24"/>
        </w:rPr>
        <w:t xml:space="preserve"> оздоровлением организма воспитанника ДО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соединили эти два понятия, как оздоровление организма, так и обучение детей дошкольного возраста.</w:t>
      </w: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 </w:t>
      </w:r>
      <w:proofErr w:type="gramStart"/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proofErr w:type="gramEnd"/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лежащие в основе проекта:</w:t>
      </w: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научности 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>состоит в применении обоснованных и практически адаптированных методик, направленных на оздоровление и укрепление организма воспитанников.</w:t>
      </w: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 доступности и индивидуальности - 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 xml:space="preserve">построение индивидуальной воспитательно-образовательной </w:t>
      </w:r>
      <w:proofErr w:type="spellStart"/>
      <w:r w:rsidRPr="00637D01">
        <w:rPr>
          <w:rFonts w:ascii="Times New Roman" w:eastAsia="Times New Roman" w:hAnsi="Times New Roman" w:cs="Times New Roman"/>
          <w:sz w:val="24"/>
          <w:szCs w:val="24"/>
        </w:rPr>
        <w:t>траекториина</w:t>
      </w:r>
      <w:proofErr w:type="spellEnd"/>
      <w:r w:rsidRPr="00637D01">
        <w:rPr>
          <w:rFonts w:ascii="Times New Roman" w:eastAsia="Times New Roman" w:hAnsi="Times New Roman" w:cs="Times New Roman"/>
          <w:sz w:val="24"/>
          <w:szCs w:val="24"/>
        </w:rPr>
        <w:t xml:space="preserve"> основе особенностей, потребностей, инициативы, интересов каждого ребенка, дающей воспитаннику право выбора содержания своего образования.</w:t>
      </w:r>
    </w:p>
    <w:p w:rsidR="00A33CA8" w:rsidRDefault="00A33CA8" w:rsidP="00A33CA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 экологического воспитания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> рассматривается, как непрерывный процесс обучения, воспитания и развития ребенка, направленный на формирование экологической культуры, бережного отношения к живой и неживой природе, окружающей среде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30B" w:rsidRPr="00AE330B" w:rsidRDefault="00AE330B" w:rsidP="00AE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A53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E330B" w:rsidRDefault="00AE330B" w:rsidP="00A33CA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реализации проекта:</w:t>
      </w: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 Теоретический:</w:t>
      </w: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проекта «Образовательные терренкуры»;</w:t>
      </w:r>
    </w:p>
    <w:p w:rsidR="00A33CA8" w:rsidRPr="00A33CA8" w:rsidRDefault="00A33CA8" w:rsidP="00A33CA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образовательных терренкуров для всех возрастных групп ДО</w:t>
      </w:r>
      <w:r w:rsidR="00801C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3C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CA8" w:rsidRPr="00A33CA8" w:rsidRDefault="00A33CA8" w:rsidP="00A33CA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Обследование территории ДО</w:t>
      </w:r>
      <w:r w:rsidR="00801C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3CA8">
        <w:rPr>
          <w:rFonts w:ascii="Times New Roman" w:eastAsia="Times New Roman" w:hAnsi="Times New Roman" w:cs="Times New Roman"/>
          <w:sz w:val="24"/>
          <w:szCs w:val="24"/>
        </w:rPr>
        <w:t>, определение расположения, содержания, дизайна стационарных станций;</w:t>
      </w:r>
    </w:p>
    <w:p w:rsidR="00A33CA8" w:rsidRPr="00A33CA8" w:rsidRDefault="00A33CA8" w:rsidP="00A33CA8">
      <w:pPr>
        <w:pStyle w:val="a4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обеспечению техники безопасности детей на каждой станции;</w:t>
      </w:r>
    </w:p>
    <w:p w:rsidR="00A33CA8" w:rsidRPr="00A33CA8" w:rsidRDefault="00A33CA8" w:rsidP="00A33CA8">
      <w:pPr>
        <w:pStyle w:val="a4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 xml:space="preserve">Написание дополнительной </w:t>
      </w:r>
      <w:proofErr w:type="spellStart"/>
      <w:r w:rsidRPr="00A33CA8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33CA8">
        <w:rPr>
          <w:rFonts w:ascii="Times New Roman" w:eastAsia="Times New Roman" w:hAnsi="Times New Roman" w:cs="Times New Roman"/>
          <w:sz w:val="24"/>
          <w:szCs w:val="24"/>
        </w:rPr>
        <w:t xml:space="preserve"> программы «Образовательные </w:t>
      </w:r>
      <w:proofErr w:type="spellStart"/>
      <w:r w:rsidRPr="00A33CA8">
        <w:rPr>
          <w:rFonts w:ascii="Times New Roman" w:eastAsia="Times New Roman" w:hAnsi="Times New Roman" w:cs="Times New Roman"/>
          <w:sz w:val="24"/>
          <w:szCs w:val="24"/>
        </w:rPr>
        <w:t>терренкуры-метод</w:t>
      </w:r>
      <w:proofErr w:type="spellEnd"/>
      <w:r w:rsidRPr="00A33CA8">
        <w:rPr>
          <w:rFonts w:ascii="Times New Roman" w:eastAsia="Times New Roman" w:hAnsi="Times New Roman" w:cs="Times New Roman"/>
          <w:sz w:val="24"/>
          <w:szCs w:val="24"/>
        </w:rPr>
        <w:t xml:space="preserve"> всестороннего развития детей дошкольного возраста в соответствии с требованиями ФГОС </w:t>
      </w:r>
      <w:proofErr w:type="gramStart"/>
      <w:r w:rsidRPr="00A33CA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33CA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 Практический:</w:t>
      </w:r>
    </w:p>
    <w:p w:rsidR="00A33CA8" w:rsidRPr="00A33CA8" w:rsidRDefault="00A33CA8" w:rsidP="00A33CA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ДО</w:t>
      </w:r>
      <w:r w:rsidR="00801C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3C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CA8" w:rsidRPr="00A33CA8" w:rsidRDefault="00A33CA8" w:rsidP="00A33CA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Оформление карты-схемы маршрутов терренкура с указанием расположения стационарных станций на территории ДО</w:t>
      </w:r>
      <w:r w:rsidR="00801C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3C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CA8" w:rsidRPr="00A33CA8" w:rsidRDefault="00A33CA8" w:rsidP="00A33CA8">
      <w:pPr>
        <w:pStyle w:val="a4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Изготовление переносных макетов, табличек с названиями станций и указателей к ним;</w:t>
      </w:r>
    </w:p>
    <w:p w:rsidR="00A33CA8" w:rsidRPr="00A33CA8" w:rsidRDefault="00A33CA8" w:rsidP="00A33CA8">
      <w:pPr>
        <w:pStyle w:val="a4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Оформление станций в соответствии с требованиями охраны жизни и здоровья детей;</w:t>
      </w:r>
    </w:p>
    <w:p w:rsidR="00A33CA8" w:rsidRPr="00A33CA8" w:rsidRDefault="00A33CA8" w:rsidP="00A33CA8">
      <w:pPr>
        <w:pStyle w:val="a4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образовательных терренкуров по всей </w:t>
      </w:r>
      <w:proofErr w:type="spellStart"/>
      <w:r w:rsidRPr="00A33CA8">
        <w:rPr>
          <w:rFonts w:ascii="Times New Roman" w:eastAsia="Times New Roman" w:hAnsi="Times New Roman" w:cs="Times New Roman"/>
          <w:sz w:val="24"/>
          <w:szCs w:val="24"/>
        </w:rPr>
        <w:t>территорииДОУ</w:t>
      </w:r>
      <w:proofErr w:type="spellEnd"/>
      <w:r w:rsidRPr="00A33CA8">
        <w:rPr>
          <w:rFonts w:ascii="Times New Roman" w:eastAsia="Times New Roman" w:hAnsi="Times New Roman" w:cs="Times New Roman"/>
          <w:sz w:val="24"/>
          <w:szCs w:val="24"/>
        </w:rPr>
        <w:t xml:space="preserve"> для всех возрастных групп.</w:t>
      </w: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территории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практической работе:</w:t>
      </w:r>
    </w:p>
    <w:p w:rsidR="00A33CA8" w:rsidRPr="00A33CA8" w:rsidRDefault="00A33CA8" w:rsidP="00A33CA8">
      <w:pPr>
        <w:pStyle w:val="a4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Создание 8 стационарных станций («</w:t>
      </w:r>
      <w:proofErr w:type="spellStart"/>
      <w:r w:rsidRPr="00A33CA8">
        <w:rPr>
          <w:rFonts w:ascii="Times New Roman" w:eastAsia="Times New Roman" w:hAnsi="Times New Roman" w:cs="Times New Roman"/>
          <w:sz w:val="24"/>
          <w:szCs w:val="24"/>
        </w:rPr>
        <w:t>Спортландия</w:t>
      </w:r>
      <w:proofErr w:type="spellEnd"/>
      <w:r w:rsidRPr="00A33CA8">
        <w:rPr>
          <w:rFonts w:ascii="Times New Roman" w:eastAsia="Times New Roman" w:hAnsi="Times New Roman" w:cs="Times New Roman"/>
          <w:sz w:val="24"/>
          <w:szCs w:val="24"/>
        </w:rPr>
        <w:t>», «Зеленая аптека», «Цветочный сад», «Птичья столовая», «Песочный островок», «Правила дорожного движения» «Огород», «Отдых»);</w:t>
      </w:r>
    </w:p>
    <w:p w:rsidR="00A33CA8" w:rsidRPr="00A33CA8" w:rsidRDefault="00A33CA8" w:rsidP="00A33CA8">
      <w:pPr>
        <w:pStyle w:val="a4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Создание мини-огородов, цветников, малых архитектурных форм, спортивных сооружений, дорожек здоровья;</w:t>
      </w:r>
    </w:p>
    <w:p w:rsidR="00A33CA8" w:rsidRPr="00A33CA8" w:rsidRDefault="00A33CA8" w:rsidP="00A33CA8">
      <w:pPr>
        <w:pStyle w:val="a4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Создание условий для совместного творческого и физического труда детей и взрослых;</w:t>
      </w:r>
    </w:p>
    <w:p w:rsidR="00A33CA8" w:rsidRPr="00A33CA8" w:rsidRDefault="00A33CA8" w:rsidP="00A33CA8">
      <w:pPr>
        <w:pStyle w:val="a4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познавательного развития, опытно </w:t>
      </w:r>
      <w:proofErr w:type="gramStart"/>
      <w:r w:rsidRPr="00A33CA8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A33CA8">
        <w:rPr>
          <w:rFonts w:ascii="Times New Roman" w:eastAsia="Times New Roman" w:hAnsi="Times New Roman" w:cs="Times New Roman"/>
          <w:sz w:val="24"/>
          <w:szCs w:val="24"/>
        </w:rPr>
        <w:t>кспериментальной, исследовательской, наблюдательной деятельности воспитанников;</w:t>
      </w:r>
    </w:p>
    <w:p w:rsidR="00A33CA8" w:rsidRPr="00A33CA8" w:rsidRDefault="00A33CA8" w:rsidP="00A33CA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CA8">
        <w:rPr>
          <w:rFonts w:ascii="Times New Roman" w:eastAsia="Times New Roman" w:hAnsi="Times New Roman" w:cs="Times New Roman"/>
          <w:sz w:val="24"/>
          <w:szCs w:val="24"/>
        </w:rPr>
        <w:t>Создание условий для спортивной, подвижной, малоподвижной, дидактической, театрализованной, творческой, интеллектуальной игры.</w:t>
      </w:r>
      <w:proofErr w:type="gramEnd"/>
    </w:p>
    <w:p w:rsidR="00A33CA8" w:rsidRPr="00637D01" w:rsidRDefault="00A33CA8" w:rsidP="00A33CA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sz w:val="24"/>
          <w:szCs w:val="24"/>
        </w:rPr>
        <w:t>Кроме стационарных станций на территории ДО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D01">
        <w:rPr>
          <w:rFonts w:ascii="Times New Roman" w:eastAsia="Times New Roman" w:hAnsi="Times New Roman" w:cs="Times New Roman"/>
          <w:sz w:val="24"/>
          <w:szCs w:val="24"/>
        </w:rPr>
        <w:t xml:space="preserve"> располагаются мобильные станции, их расположение, название, содержание педагог планирует исходя из стоящих перед ним задач и интересов детей.</w:t>
      </w:r>
    </w:p>
    <w:p w:rsidR="00A33CA8" w:rsidRPr="00637D01" w:rsidRDefault="00A33CA8" w:rsidP="00A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D0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педагогического коллектива к практической работе: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Изучение литературы по данной тематике;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Подготовка консультаций;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Проведение семинаров-практикумов;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Создание творческой группой педагогов проекта «Образовательные терренкуры»;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для каждой возрастной группы ДО</w:t>
      </w:r>
      <w:r w:rsidR="006F73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3C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Разработка сценариев образовательного терренкура.</w:t>
      </w:r>
    </w:p>
    <w:p w:rsidR="00A33CA8" w:rsidRPr="005E111B" w:rsidRDefault="00A33CA8" w:rsidP="005E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родителей (законных представителей)</w:t>
      </w:r>
      <w:r w:rsidR="00801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1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воспитанников к практической работе 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консультации;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 xml:space="preserve">Общение на сайте педагога, группы, 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E111B" w:rsidRPr="005E11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/>
      <w:r w:rsidR="005E111B" w:rsidRPr="005E111B">
        <w:rPr>
          <w:rFonts w:ascii="Times New Roman" w:hAnsi="Times New Roman" w:cs="Times New Roman"/>
          <w:sz w:val="24"/>
          <w:szCs w:val="24"/>
        </w:rPr>
        <w:t xml:space="preserve"> «Берёзка» </w:t>
      </w:r>
      <w:proofErr w:type="spellStart"/>
      <w:r w:rsidR="005E111B" w:rsidRPr="005E111B">
        <w:rPr>
          <w:rFonts w:ascii="Times New Roman" w:hAnsi="Times New Roman" w:cs="Times New Roman"/>
          <w:sz w:val="24"/>
          <w:szCs w:val="24"/>
        </w:rPr>
        <w:t>Мари-</w:t>
      </w:r>
      <w:r w:rsidR="005E111B">
        <w:rPr>
          <w:rFonts w:ascii="Times New Roman" w:hAnsi="Times New Roman" w:cs="Times New Roman"/>
          <w:sz w:val="24"/>
          <w:szCs w:val="24"/>
        </w:rPr>
        <w:t>Т</w:t>
      </w:r>
      <w:r w:rsidR="005E111B" w:rsidRPr="005E111B">
        <w:rPr>
          <w:rFonts w:ascii="Times New Roman" w:hAnsi="Times New Roman" w:cs="Times New Roman"/>
          <w:sz w:val="24"/>
          <w:szCs w:val="24"/>
        </w:rPr>
        <w:t>урекского</w:t>
      </w:r>
      <w:proofErr w:type="spellEnd"/>
      <w:r w:rsidR="005E111B" w:rsidRPr="005E11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111B">
        <w:t xml:space="preserve"> 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Родительские собрания;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Привлечение к подготовке и участию в образовательных терренкурах.</w:t>
      </w:r>
    </w:p>
    <w:p w:rsidR="00A33CA8" w:rsidRPr="005E111B" w:rsidRDefault="00A33CA8" w:rsidP="005E1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 xml:space="preserve">Когда вся подготовительная работа </w:t>
      </w:r>
      <w:r w:rsidR="005E111B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 xml:space="preserve"> проведена, педагоги пове</w:t>
      </w:r>
      <w:r w:rsidR="005E111B">
        <w:rPr>
          <w:rFonts w:ascii="Times New Roman" w:eastAsia="Times New Roman" w:hAnsi="Times New Roman" w:cs="Times New Roman"/>
          <w:sz w:val="24"/>
          <w:szCs w:val="24"/>
        </w:rPr>
        <w:t>дут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по маршрутам образовательных терренкуров, проходящим через стационарные и мобильные станции, через экологические и оздоровительные тропы, реализуя воспитательно-образовательные задачи, интегрируя 5 образовательных областей. При переходе от станции к станции воспитанники </w:t>
      </w:r>
      <w:r w:rsidR="005E111B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>выполня</w:t>
      </w:r>
      <w:r w:rsidR="005E111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>физические упражнения, упражнения на дыхание, след</w:t>
      </w:r>
      <w:r w:rsidR="005E111B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 xml:space="preserve"> за осанкой. На каждой станции образовательного терренкура воспитанники </w:t>
      </w:r>
      <w:proofErr w:type="gramStart"/>
      <w:r w:rsidR="005E111B">
        <w:rPr>
          <w:rFonts w:ascii="Times New Roman" w:eastAsia="Times New Roman" w:hAnsi="Times New Roman" w:cs="Times New Roman"/>
          <w:sz w:val="24"/>
          <w:szCs w:val="24"/>
        </w:rPr>
        <w:t>будут</w:t>
      </w:r>
      <w:proofErr w:type="gramEnd"/>
      <w:r w:rsidR="005E1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>усваивают образовательную программу.</w:t>
      </w:r>
    </w:p>
    <w:p w:rsidR="00A33CA8" w:rsidRPr="005E111B" w:rsidRDefault="00A33CA8" w:rsidP="005E111B">
      <w:pPr>
        <w:spacing w:after="150" w:line="240" w:lineRule="auto"/>
        <w:ind w:left="284"/>
        <w:rPr>
          <w:rFonts w:ascii="inherit" w:eastAsia="Times New Roman" w:hAnsi="inherit" w:cs="Times New Roman"/>
          <w:sz w:val="30"/>
          <w:szCs w:val="30"/>
        </w:rPr>
      </w:pPr>
      <w:r w:rsidRPr="005E111B">
        <w:rPr>
          <w:rFonts w:ascii="inherit" w:eastAsia="Times New Roman" w:hAnsi="inherit" w:cs="Times New Roman"/>
          <w:sz w:val="30"/>
          <w:szCs w:val="30"/>
        </w:rPr>
        <w:t>Подробная инструкция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организации маршрута образовательных терренкуров: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Учет физической нагрузки, познавательного содержания, интересов воспитанников;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 воспитанников (для детей 2-3 лет продолжительность маршрута 30 мин., 2-3 станции; для детей 5-7 лет продолжительность 1-1,5 часа, 6-7 станций);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Учет времени года и погодных условий;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одежды и обуви времени года, погодным условиям;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Проведение с воспитанниками инструктажа по технике безопасности;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Утверждение маршрута старшим воспитателем ДО</w:t>
      </w:r>
      <w:r w:rsidR="005E11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3C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Наличие аптечки!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проведения образовательного терренкура: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E111B" w:rsidRPr="005E1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1B">
        <w:rPr>
          <w:rFonts w:ascii="Times New Roman" w:eastAsia="Times New Roman" w:hAnsi="Times New Roman" w:cs="Times New Roman"/>
          <w:sz w:val="24"/>
          <w:szCs w:val="24"/>
        </w:rPr>
        <w:t>Регулярность прогулок;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>2. Проведение терренкура во время утренней или вечерней прогулки (не рекомендуются прогулки после еды);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E111B">
        <w:rPr>
          <w:rFonts w:ascii="Times New Roman" w:eastAsia="Times New Roman" w:hAnsi="Times New Roman" w:cs="Times New Roman"/>
          <w:sz w:val="24"/>
          <w:szCs w:val="24"/>
        </w:rPr>
        <w:t>Одежда</w:t>
      </w:r>
      <w:proofErr w:type="gramEnd"/>
      <w:r w:rsidRPr="005E111B">
        <w:rPr>
          <w:rFonts w:ascii="Times New Roman" w:eastAsia="Times New Roman" w:hAnsi="Times New Roman" w:cs="Times New Roman"/>
          <w:sz w:val="24"/>
          <w:szCs w:val="24"/>
        </w:rPr>
        <w:t xml:space="preserve"> не стесняющая движения, воздухопроницаема, легкая, обувь удобная;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 xml:space="preserve">4. Соблюдение правил </w:t>
      </w:r>
      <w:proofErr w:type="spellStart"/>
      <w:r w:rsidRPr="005E111B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5E111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E111B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Pr="005E111B">
        <w:rPr>
          <w:rFonts w:ascii="Times New Roman" w:eastAsia="Times New Roman" w:hAnsi="Times New Roman" w:cs="Times New Roman"/>
          <w:sz w:val="24"/>
          <w:szCs w:val="24"/>
        </w:rPr>
        <w:t>., техники безопасности;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>5. Выполнение физических упражнений и упражнений на восстановление дыхания при переходе от станции к станции;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>6. Правильная осанка;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>7. Ровное дыхание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sz w:val="24"/>
          <w:szCs w:val="24"/>
        </w:rPr>
        <w:t>8. Хорошее настроение.</w:t>
      </w:r>
    </w:p>
    <w:p w:rsidR="00A33CA8" w:rsidRPr="005E111B" w:rsidRDefault="00A33CA8" w:rsidP="005E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построения воспитательно-образовательного процесса: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Педагог, воспитанники определяют тему терренкура;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CA8">
        <w:rPr>
          <w:rFonts w:ascii="Times New Roman" w:eastAsia="Times New Roman" w:hAnsi="Times New Roman" w:cs="Times New Roman"/>
          <w:sz w:val="24"/>
          <w:szCs w:val="24"/>
        </w:rPr>
        <w:t>Педагог ставит цель, задачи, планирует продолжительность терренкура (в зимнее время года продолжительность укорачивается, в летнее - увеличивается);</w:t>
      </w:r>
      <w:proofErr w:type="gramEnd"/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Совместно с детьми определяет станции, которые они хотели бы посетить, прокладывает маршрут терренкура;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Подбирает соответствующие возрасту варианты деятельности, материалы, игры, физические упражнения, которые выполняться в пути и на станциях терренкура (детям предоставляется выбор);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Подбирает инвентарь, переносные макеты.</w:t>
      </w:r>
    </w:p>
    <w:p w:rsidR="00A33CA8" w:rsidRPr="005E111B" w:rsidRDefault="00A33CA8" w:rsidP="005E111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Образовательный терренкур сопровождается контролем: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Познавательной активности, содержательной насыщенности, соответствия возрастным характеристикам воспитанников;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Выбора вида деятельности, материалов, содержания образования;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Соблюдения техники безопасности;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Соблюдения правильного дыхания;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Соблюдения правильной осанки;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Правильности выполнения физических упражнений;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Сохранения оптимальной нагрузки;</w:t>
      </w:r>
    </w:p>
    <w:p w:rsidR="00A33CA8" w:rsidRPr="00A33CA8" w:rsidRDefault="00A33CA8" w:rsidP="00A33CA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A8">
        <w:rPr>
          <w:rFonts w:ascii="Times New Roman" w:eastAsia="Times New Roman" w:hAnsi="Times New Roman" w:cs="Times New Roman"/>
          <w:sz w:val="24"/>
          <w:szCs w:val="24"/>
        </w:rPr>
        <w:t>Появления у участников маршрута приятной усталости к концу пути.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33CA8" w:rsidRPr="005E111B" w:rsidRDefault="00A33CA8" w:rsidP="005E111B">
      <w:pPr>
        <w:spacing w:after="150" w:line="240" w:lineRule="auto"/>
        <w:ind w:left="284"/>
        <w:rPr>
          <w:rFonts w:ascii="inherit" w:eastAsia="Times New Roman" w:hAnsi="inherit" w:cs="Times New Roman"/>
          <w:sz w:val="30"/>
          <w:szCs w:val="30"/>
        </w:rPr>
      </w:pPr>
      <w:r w:rsidRPr="005E111B">
        <w:rPr>
          <w:rFonts w:ascii="inherit" w:eastAsia="Times New Roman" w:hAnsi="inherit" w:cs="Times New Roman"/>
          <w:sz w:val="30"/>
          <w:szCs w:val="30"/>
        </w:rPr>
        <w:t>Ожидаемые результаты</w:t>
      </w:r>
    </w:p>
    <w:p w:rsidR="00A33CA8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результаты:</w:t>
      </w:r>
    </w:p>
    <w:p w:rsidR="005E111B" w:rsidRPr="005E111B" w:rsidRDefault="005E111B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1. благоустройство территории ДО</w:t>
      </w:r>
      <w:r w:rsidR="005E111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, преобразование развивающей предметно-пространственной среды;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5E111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оздание условий для пеших прогулок по территории ДО</w:t>
      </w:r>
      <w:r w:rsidR="005E111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5E111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ктивизация у воспитанников выбора вида деятельности;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5E111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нижение детской заболеваемости, приобщение к здоровому образу жизни, закаливанию;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5E111B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кологическое воспитание детей;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5E111B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ормирование основ безопасного поведения на станциях терренкура, а также на дорогах, улицах, в быту;</w:t>
      </w:r>
    </w:p>
    <w:p w:rsidR="00A33CA8" w:rsidRPr="005E111B" w:rsidRDefault="00A33CA8" w:rsidP="005E111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6. </w:t>
      </w:r>
      <w:r w:rsidR="005E111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E111B">
        <w:rPr>
          <w:rFonts w:ascii="Times New Roman" w:eastAsia="Times New Roman" w:hAnsi="Times New Roman" w:cs="Times New Roman"/>
          <w:bCs/>
          <w:sz w:val="24"/>
          <w:szCs w:val="24"/>
        </w:rPr>
        <w:t>репкое здоровье воспитанников.</w:t>
      </w:r>
    </w:p>
    <w:p w:rsidR="00A33CA8" w:rsidRPr="005E111B" w:rsidRDefault="00A33CA8" w:rsidP="005E1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C" w:rsidRPr="003113BC" w:rsidRDefault="003113BC" w:rsidP="003113BC">
      <w:pPr>
        <w:spacing w:before="120" w:after="12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C" w:rsidRPr="003113BC" w:rsidRDefault="003113BC" w:rsidP="003113BC">
      <w:pPr>
        <w:rPr>
          <w:rFonts w:ascii="Times New Roman" w:hAnsi="Times New Roman" w:cs="Times New Roman"/>
          <w:sz w:val="24"/>
          <w:szCs w:val="24"/>
        </w:rPr>
      </w:pPr>
    </w:p>
    <w:p w:rsidR="000E5239" w:rsidRPr="000E5239" w:rsidRDefault="000E5239" w:rsidP="005A53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239" w:rsidRPr="000E5239" w:rsidSect="00A33CA8">
      <w:pgSz w:w="11906" w:h="16838"/>
      <w:pgMar w:top="1134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213"/>
    <w:multiLevelType w:val="hybridMultilevel"/>
    <w:tmpl w:val="495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41E2"/>
    <w:multiLevelType w:val="hybridMultilevel"/>
    <w:tmpl w:val="D0D6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9C5"/>
    <w:multiLevelType w:val="hybridMultilevel"/>
    <w:tmpl w:val="7E9CC8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3161B"/>
    <w:multiLevelType w:val="hybridMultilevel"/>
    <w:tmpl w:val="AB62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46226"/>
    <w:multiLevelType w:val="hybridMultilevel"/>
    <w:tmpl w:val="538C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239"/>
    <w:rsid w:val="000E5239"/>
    <w:rsid w:val="003113BC"/>
    <w:rsid w:val="003424A2"/>
    <w:rsid w:val="005A53ED"/>
    <w:rsid w:val="005E111B"/>
    <w:rsid w:val="006F731A"/>
    <w:rsid w:val="00801CBC"/>
    <w:rsid w:val="008E5882"/>
    <w:rsid w:val="009724A2"/>
    <w:rsid w:val="00A20DE2"/>
    <w:rsid w:val="00A33CA8"/>
    <w:rsid w:val="00AE330B"/>
    <w:rsid w:val="00BB26B0"/>
    <w:rsid w:val="00C07FA8"/>
    <w:rsid w:val="00C3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m-dsmirny.dou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246E-3244-4544-AFC9-FADFABD0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2019-01-31T05:29:00Z</dcterms:created>
  <dcterms:modified xsi:type="dcterms:W3CDTF">2020-09-22T06:43:00Z</dcterms:modified>
</cp:coreProperties>
</file>